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CAD9C23" w14:textId="485CADAA" w:rsidR="00BD4609" w:rsidRPr="009B03D9" w:rsidRDefault="00973577" w:rsidP="00973577">
      <w:pPr>
        <w:pStyle w:val="paragraph"/>
        <w:shd w:val="clear" w:color="auto" w:fill="FFFFFF"/>
        <w:spacing w:before="0" w:beforeAutospacing="0" w:after="0" w:afterAutospacing="0"/>
        <w:textAlignment w:val="baseline"/>
        <w:rPr>
          <w:rStyle w:val="normaltextrun"/>
          <w:rFonts w:ascii="Arial" w:hAnsi="Arial" w:cs="Arial"/>
          <w:b/>
          <w:bCs/>
          <w:color w:val="70AD47"/>
          <w:sz w:val="144"/>
          <w:szCs w:val="144"/>
        </w:rPr>
      </w:pPr>
      <w:r>
        <w:rPr>
          <w:rFonts w:ascii="Arial" w:hAnsi="Arial" w:cs="Arial"/>
          <w:noProof/>
          <w:color w:val="2B579A"/>
          <w:shd w:val="clear" w:color="auto" w:fill="E6E6E6"/>
        </w:rPr>
        <w:drawing>
          <wp:inline distT="0" distB="0" distL="0" distR="0" wp14:anchorId="267F3B0F" wp14:editId="7A09824A">
            <wp:extent cx="3608832" cy="533400"/>
            <wp:effectExtent l="0" t="0" r="0" b="0"/>
            <wp:docPr id="12" name="Picture 1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close up of a logo&#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08832" cy="533400"/>
                    </a:xfrm>
                    <a:prstGeom prst="rect">
                      <a:avLst/>
                    </a:prstGeom>
                  </pic:spPr>
                </pic:pic>
              </a:graphicData>
            </a:graphic>
          </wp:inline>
        </w:drawing>
      </w:r>
    </w:p>
    <w:p w14:paraId="6EACCD97" w14:textId="77777777" w:rsidR="00446A2A" w:rsidRDefault="00446A2A" w:rsidP="5A300239">
      <w:pPr>
        <w:pStyle w:val="paragraph"/>
        <w:shd w:val="clear" w:color="auto" w:fill="FFFFFF" w:themeFill="background1"/>
        <w:spacing w:before="0" w:beforeAutospacing="0" w:after="0" w:afterAutospacing="0"/>
        <w:textAlignment w:val="baseline"/>
        <w:rPr>
          <w:rStyle w:val="normaltextrun"/>
          <w:rFonts w:ascii="Arial" w:hAnsi="Arial" w:cs="Arial"/>
          <w:b/>
          <w:bCs/>
          <w:color w:val="61B8C2"/>
          <w:sz w:val="96"/>
          <w:szCs w:val="96"/>
        </w:rPr>
      </w:pPr>
    </w:p>
    <w:p w14:paraId="5A74E83B" w14:textId="0B530E8F" w:rsidR="008230D4" w:rsidRPr="009B03D9" w:rsidRDefault="00953F14" w:rsidP="5A300239">
      <w:pPr>
        <w:pStyle w:val="paragraph"/>
        <w:shd w:val="clear" w:color="auto" w:fill="FFFFFF" w:themeFill="background1"/>
        <w:spacing w:before="0" w:beforeAutospacing="0" w:after="0" w:afterAutospacing="0"/>
        <w:textAlignment w:val="baseline"/>
        <w:rPr>
          <w:rStyle w:val="normaltextrun"/>
          <w:rFonts w:ascii="Arial" w:hAnsi="Arial" w:cs="Arial"/>
          <w:b/>
          <w:bCs/>
          <w:color w:val="61B8C2"/>
          <w:sz w:val="96"/>
          <w:szCs w:val="96"/>
        </w:rPr>
      </w:pPr>
      <w:r>
        <w:rPr>
          <w:rStyle w:val="normaltextrun"/>
          <w:rFonts w:ascii="Arial" w:hAnsi="Arial" w:cs="Arial"/>
          <w:b/>
          <w:bCs/>
          <w:color w:val="61B8C2"/>
          <w:sz w:val="96"/>
          <w:szCs w:val="96"/>
        </w:rPr>
        <w:t>Eco-</w:t>
      </w:r>
      <w:r w:rsidR="00CD196E" w:rsidRPr="00067982">
        <w:rPr>
          <w:rStyle w:val="normaltextrun"/>
          <w:rFonts w:ascii="Arial" w:hAnsi="Arial" w:cs="Arial"/>
          <w:b/>
          <w:bCs/>
          <w:color w:val="61B8C2"/>
          <w:sz w:val="96"/>
          <w:szCs w:val="96"/>
        </w:rPr>
        <w:t>R</w:t>
      </w:r>
      <w:r w:rsidR="008E4C01" w:rsidRPr="00067982">
        <w:rPr>
          <w:rStyle w:val="normaltextrun"/>
          <w:rFonts w:ascii="Arial" w:hAnsi="Arial" w:cs="Arial"/>
          <w:b/>
          <w:bCs/>
          <w:color w:val="61B8C2"/>
          <w:sz w:val="96"/>
          <w:szCs w:val="96"/>
        </w:rPr>
        <w:t>EEF</w:t>
      </w:r>
      <w:r w:rsidR="00CD196E" w:rsidRPr="00067982">
        <w:rPr>
          <w:rStyle w:val="normaltextrun"/>
          <w:rFonts w:ascii="Arial" w:hAnsi="Arial" w:cs="Arial"/>
          <w:b/>
          <w:bCs/>
          <w:color w:val="61B8C2"/>
          <w:sz w:val="96"/>
          <w:szCs w:val="96"/>
        </w:rPr>
        <w:t>lection</w:t>
      </w:r>
    </w:p>
    <w:p w14:paraId="46CBE114" w14:textId="16E2A2B7" w:rsidR="00CD196E" w:rsidRDefault="00CD196E" w:rsidP="552C0006">
      <w:pPr>
        <w:pStyle w:val="Heading1"/>
        <w:shd w:val="clear" w:color="auto" w:fill="FFFFFF" w:themeFill="background1"/>
        <w:spacing w:before="0"/>
        <w:textAlignment w:val="baseline"/>
        <w:rPr>
          <w:rStyle w:val="normaltextrun"/>
          <w:rFonts w:ascii="Arial" w:hAnsi="Arial" w:cs="Arial"/>
          <w:b/>
          <w:bCs/>
          <w:color w:val="61B8C2"/>
          <w:sz w:val="28"/>
          <w:szCs w:val="28"/>
        </w:rPr>
      </w:pPr>
    </w:p>
    <w:p w14:paraId="546D6C74" w14:textId="60CF8370" w:rsidR="00CD196E" w:rsidRDefault="00CD196E" w:rsidP="5A300239">
      <w:pPr>
        <w:shd w:val="clear" w:color="auto" w:fill="FFFFFF" w:themeFill="background1"/>
        <w:textAlignment w:val="baseline"/>
      </w:pPr>
    </w:p>
    <w:p w14:paraId="6EA87B73" w14:textId="13CE8F55" w:rsidR="00CD196E" w:rsidRDefault="00CD196E" w:rsidP="552C0006">
      <w:pPr>
        <w:pStyle w:val="Heading1"/>
        <w:shd w:val="clear" w:color="auto" w:fill="FFFFFF" w:themeFill="background1"/>
        <w:spacing w:before="0"/>
        <w:textAlignment w:val="baseline"/>
        <w:rPr>
          <w:rStyle w:val="normaltextrun"/>
          <w:rFonts w:ascii="Arial" w:hAnsi="Arial" w:cs="Arial"/>
          <w:b/>
          <w:bCs/>
          <w:color w:val="61B8C2"/>
          <w:sz w:val="28"/>
          <w:szCs w:val="28"/>
        </w:rPr>
      </w:pPr>
    </w:p>
    <w:p w14:paraId="2BC73DCB" w14:textId="2E29467F" w:rsidR="00CD196E" w:rsidRDefault="00CD196E" w:rsidP="5A300239">
      <w:pPr>
        <w:shd w:val="clear" w:color="auto" w:fill="FFFFFF" w:themeFill="background1"/>
        <w:textAlignment w:val="baseline"/>
        <w:rPr>
          <w:rStyle w:val="normaltextrun"/>
          <w:rFonts w:ascii="Arial" w:hAnsi="Arial" w:cs="Arial"/>
          <w:b/>
          <w:bCs/>
          <w:color w:val="61B8C2"/>
          <w:sz w:val="28"/>
          <w:szCs w:val="28"/>
        </w:rPr>
      </w:pPr>
      <w:r>
        <w:rPr>
          <w:noProof/>
        </w:rPr>
        <mc:AlternateContent>
          <mc:Choice Requires="wps">
            <w:drawing>
              <wp:inline distT="0" distB="0" distL="114300" distR="114300" wp14:anchorId="25CBF779" wp14:editId="03051940">
                <wp:extent cx="5429250" cy="1247775"/>
                <wp:effectExtent l="0" t="0" r="0" b="0"/>
                <wp:docPr id="742567809" name="Text Box 742567809"/>
                <wp:cNvGraphicFramePr/>
                <a:graphic xmlns:a="http://schemas.openxmlformats.org/drawingml/2006/main">
                  <a:graphicData uri="http://schemas.microsoft.com/office/word/2010/wordprocessingShape">
                    <wps:wsp>
                      <wps:cNvSpPr txBox="1"/>
                      <wps:spPr>
                        <a:xfrm>
                          <a:off x="0" y="0"/>
                          <a:ext cx="5429250" cy="1247775"/>
                        </a:xfrm>
                        <a:prstGeom prst="rect">
                          <a:avLst/>
                        </a:prstGeom>
                        <a:noFill/>
                        <a:ln w="6350">
                          <a:noFill/>
                        </a:ln>
                      </wps:spPr>
                      <wps:txbx>
                        <w:txbxContent>
                          <w:p w14:paraId="643FA427" w14:textId="37B1A6B8" w:rsidR="00CD196E" w:rsidRPr="00CD196E" w:rsidRDefault="00CD196E">
                            <w:pPr>
                              <w:rPr>
                                <w:rFonts w:ascii="Arial" w:hAnsi="Arial" w:cs="Arial"/>
                                <w:b/>
                                <w:bCs/>
                                <w:i/>
                                <w:iCs/>
                                <w:color w:val="61B8C2"/>
                                <w:sz w:val="70"/>
                                <w:szCs w:val="70"/>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25CBF779" id="_x0000_t202" coordsize="21600,21600" o:spt="202" path="m,l,21600r21600,l21600,xe">
                <v:stroke joinstyle="miter"/>
                <v:path gradientshapeok="t" o:connecttype="rect"/>
              </v:shapetype>
              <v:shape id="Text Box 742567809" o:spid="_x0000_s1026" type="#_x0000_t202" style="width:427.5pt;height:9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" filled="f" stroked="f" strokeweight=".5pt">
                <v:textbox>
                  <w:txbxContent>
                    <w:p w14:paraId="643FA427" w14:textId="37B1A6B8" w:rsidR="00CD196E" w:rsidRPr="00CD196E" w:rsidRDefault="00CD196E">
                      <w:pPr>
                        <w:rPr>
                          <w:rFonts w:ascii="Arial" w:hAnsi="Arial" w:cs="Arial"/>
                          <w:b/>
                          <w:bCs/>
                          <w:i/>
                          <w:iCs/>
                          <w:color w:val="61B8C2"/>
                          <w:sz w:val="70"/>
                          <w:szCs w:val="70"/>
                          <w:lang w:val="en-GB"/>
                        </w:rPr>
                      </w:pPr>
                    </w:p>
                  </w:txbxContent>
                </v:textbox>
                <w10:anchorlock/>
              </v:shape>
            </w:pict>
          </mc:Fallback>
        </mc:AlternateContent>
      </w:r>
    </w:p>
    <w:p w14:paraId="3F007300" w14:textId="605C601E" w:rsidR="32AE0824" w:rsidRDefault="32AE0824" w:rsidP="32AE0824">
      <w:pPr>
        <w:pStyle w:val="Heading1"/>
        <w:shd w:val="clear" w:color="auto" w:fill="FFFFFF" w:themeFill="background1"/>
        <w:spacing w:before="0"/>
        <w:rPr>
          <w:rStyle w:val="normaltextrun"/>
          <w:rFonts w:ascii="Arial" w:hAnsi="Arial" w:cs="Arial"/>
          <w:b/>
          <w:bCs/>
          <w:color w:val="61B8C2"/>
          <w:sz w:val="28"/>
          <w:szCs w:val="28"/>
        </w:rPr>
      </w:pPr>
    </w:p>
    <w:p w14:paraId="0A28A743" w14:textId="77777777" w:rsidR="00F20FDE" w:rsidRDefault="00F20FDE" w:rsidP="4E6A6442">
      <w:pPr>
        <w:pStyle w:val="Heading1"/>
        <w:shd w:val="clear" w:color="auto" w:fill="FFFFFF" w:themeFill="background1"/>
        <w:spacing w:before="0"/>
        <w:rPr>
          <w:rStyle w:val="normaltextrun"/>
          <w:rFonts w:ascii="Arial" w:hAnsi="Arial" w:cs="Arial"/>
          <w:b/>
          <w:bCs/>
          <w:color w:val="61B8C2"/>
          <w:sz w:val="28"/>
          <w:szCs w:val="28"/>
        </w:rPr>
      </w:pPr>
    </w:p>
    <w:p w14:paraId="1D2729FE" w14:textId="77777777" w:rsidR="0073149D" w:rsidRDefault="0073149D" w:rsidP="0073149D"/>
    <w:p w14:paraId="6BA75E5E" w14:textId="77777777" w:rsidR="0073149D" w:rsidRDefault="0073149D" w:rsidP="0073149D"/>
    <w:p w14:paraId="30B3E094" w14:textId="77777777" w:rsidR="0073149D" w:rsidRDefault="0073149D" w:rsidP="0073149D"/>
    <w:p w14:paraId="50A577F5" w14:textId="77777777" w:rsidR="0073149D" w:rsidRDefault="0073149D" w:rsidP="0073149D"/>
    <w:p w14:paraId="1D8755CC" w14:textId="77777777" w:rsidR="0073149D" w:rsidRDefault="0073149D" w:rsidP="0073149D"/>
    <w:p w14:paraId="69C01E4D" w14:textId="77777777" w:rsidR="0073149D" w:rsidRDefault="0073149D" w:rsidP="0073149D"/>
    <w:p w14:paraId="542FE5C8" w14:textId="77777777" w:rsidR="0073149D" w:rsidRDefault="0073149D" w:rsidP="0073149D"/>
    <w:p w14:paraId="27911946" w14:textId="77777777" w:rsidR="0073149D" w:rsidRDefault="0073149D" w:rsidP="0073149D"/>
    <w:p w14:paraId="3DA189FC" w14:textId="77777777" w:rsidR="0073149D" w:rsidRDefault="0073149D" w:rsidP="0073149D"/>
    <w:p w14:paraId="72381D8F" w14:textId="77777777" w:rsidR="00503323" w:rsidRDefault="00503323" w:rsidP="00C664FE">
      <w:pPr>
        <w:pStyle w:val="Heading1"/>
        <w:shd w:val="clear" w:color="auto" w:fill="FFFFFF" w:themeFill="background1"/>
        <w:spacing w:before="0"/>
        <w:jc w:val="both"/>
        <w:rPr>
          <w:rStyle w:val="normaltextrun"/>
          <w:rFonts w:ascii="Arial" w:hAnsi="Arial" w:cs="Arial"/>
          <w:b/>
          <w:bCs/>
          <w:color w:val="61B8C2"/>
          <w:sz w:val="28"/>
          <w:szCs w:val="28"/>
        </w:rPr>
      </w:pPr>
    </w:p>
    <w:p w14:paraId="4DDF8D44" w14:textId="77777777" w:rsidR="00503323" w:rsidRDefault="00503323" w:rsidP="00C664FE">
      <w:pPr>
        <w:pStyle w:val="Heading1"/>
        <w:shd w:val="clear" w:color="auto" w:fill="FFFFFF" w:themeFill="background1"/>
        <w:spacing w:before="0"/>
        <w:jc w:val="both"/>
        <w:rPr>
          <w:rStyle w:val="normaltextrun"/>
          <w:rFonts w:ascii="Arial" w:hAnsi="Arial" w:cs="Arial"/>
          <w:b/>
          <w:bCs/>
          <w:color w:val="61B8C2"/>
          <w:sz w:val="28"/>
          <w:szCs w:val="28"/>
        </w:rPr>
      </w:pPr>
    </w:p>
    <w:p w14:paraId="13784766" w14:textId="6DD2DFC5" w:rsidR="00C664FE" w:rsidRPr="00C664FE" w:rsidRDefault="6DBD6DC2" w:rsidP="00C664FE">
      <w:pPr>
        <w:pStyle w:val="Heading1"/>
        <w:shd w:val="clear" w:color="auto" w:fill="FFFFFF" w:themeFill="background1"/>
        <w:spacing w:before="0"/>
        <w:jc w:val="both"/>
        <w:rPr>
          <w:rFonts w:ascii="Arial" w:hAnsi="Arial" w:cs="Arial"/>
          <w:b/>
          <w:bCs/>
          <w:color w:val="61B8C2"/>
          <w:sz w:val="28"/>
          <w:szCs w:val="28"/>
        </w:rPr>
      </w:pPr>
      <w:r w:rsidRPr="73119794">
        <w:rPr>
          <w:rStyle w:val="normaltextrun"/>
          <w:rFonts w:ascii="Arial" w:hAnsi="Arial" w:cs="Arial"/>
          <w:b/>
          <w:bCs/>
          <w:color w:val="61B8C2"/>
          <w:sz w:val="28"/>
          <w:szCs w:val="28"/>
        </w:rPr>
        <w:t xml:space="preserve">Acknowledgment </w:t>
      </w:r>
      <w:r w:rsidR="5E2FF151" w:rsidRPr="73119794">
        <w:rPr>
          <w:rStyle w:val="normaltextrun"/>
          <w:rFonts w:ascii="Arial" w:hAnsi="Arial" w:cs="Arial"/>
          <w:b/>
          <w:bCs/>
          <w:color w:val="61B8C2"/>
          <w:sz w:val="28"/>
          <w:szCs w:val="28"/>
        </w:rPr>
        <w:t xml:space="preserve"> </w:t>
      </w:r>
    </w:p>
    <w:p w14:paraId="63527A72" w14:textId="77777777" w:rsidR="00446A2A" w:rsidRDefault="399E84F1" w:rsidP="00446A2A">
      <w:pPr>
        <w:spacing w:after="0"/>
        <w:jc w:val="both"/>
        <w:rPr>
          <w:rFonts w:ascii="Arial" w:eastAsia="Arial" w:hAnsi="Arial" w:cs="Arial"/>
          <w:i/>
          <w:iCs/>
          <w:sz w:val="24"/>
          <w:szCs w:val="24"/>
        </w:rPr>
      </w:pPr>
      <w:r w:rsidRPr="00AF5D76">
        <w:rPr>
          <w:rFonts w:ascii="Arial" w:eastAsia="Arial" w:hAnsi="Arial" w:cs="Arial"/>
          <w:i/>
          <w:iCs/>
          <w:sz w:val="24"/>
          <w:szCs w:val="24"/>
        </w:rPr>
        <w:t>The Reef Authority acknowledges the expertise, wisdom, and enduring connections that have informed the guardianship of the Reef for millennia. We pay our respects to the Traditional Owners as the first managers of this Land and Sea Country, and value their traditional knowledge which continues to inform the current management and stewardship of the Reef for future generations.</w:t>
      </w:r>
    </w:p>
    <w:p w14:paraId="4FF5E1BC" w14:textId="77777777" w:rsidR="00446A2A" w:rsidRDefault="00446A2A" w:rsidP="00446A2A">
      <w:pPr>
        <w:spacing w:after="0"/>
        <w:jc w:val="both"/>
        <w:rPr>
          <w:rFonts w:ascii="Arial" w:eastAsia="Arial" w:hAnsi="Arial" w:cs="Arial"/>
          <w:i/>
          <w:iCs/>
          <w:sz w:val="24"/>
          <w:szCs w:val="24"/>
        </w:rPr>
      </w:pPr>
    </w:p>
    <w:p w14:paraId="5C319DAA" w14:textId="21C96B01" w:rsidR="004643AA" w:rsidRPr="00446A2A" w:rsidRDefault="00067982" w:rsidP="00446A2A">
      <w:pPr>
        <w:spacing w:after="0"/>
        <w:jc w:val="both"/>
        <w:rPr>
          <w:rFonts w:ascii="Arial" w:eastAsia="Arial" w:hAnsi="Arial" w:cs="Arial"/>
          <w:i/>
          <w:iCs/>
          <w:sz w:val="24"/>
          <w:szCs w:val="24"/>
        </w:rPr>
      </w:pPr>
      <w:r w:rsidRPr="00067982">
        <w:rPr>
          <w:rFonts w:ascii="Arial" w:eastAsia="Arial" w:hAnsi="Arial" w:cs="Arial"/>
          <w:b/>
          <w:bCs/>
          <w:color w:val="61B8C2"/>
          <w:sz w:val="28"/>
          <w:szCs w:val="28"/>
        </w:rPr>
        <w:lastRenderedPageBreak/>
        <w:t xml:space="preserve">Reef Guardian School REEFlection </w:t>
      </w:r>
      <w:r w:rsidR="00480C5F">
        <w:rPr>
          <w:rFonts w:ascii="Arial" w:eastAsia="Arial" w:hAnsi="Arial" w:cs="Arial"/>
          <w:b/>
          <w:bCs/>
          <w:color w:val="61B8C2"/>
          <w:sz w:val="28"/>
          <w:szCs w:val="28"/>
        </w:rPr>
        <w:t xml:space="preserve">Task </w:t>
      </w:r>
      <w:r w:rsidR="00033F5B">
        <w:rPr>
          <w:rFonts w:ascii="Arial" w:eastAsia="Arial" w:hAnsi="Arial" w:cs="Arial"/>
          <w:b/>
          <w:bCs/>
          <w:color w:val="61B8C2"/>
          <w:sz w:val="28"/>
          <w:szCs w:val="28"/>
        </w:rPr>
        <w:t>- Overview</w:t>
      </w:r>
    </w:p>
    <w:p w14:paraId="6154D554" w14:textId="3CAD4631" w:rsidR="00992B89" w:rsidRPr="00036D30" w:rsidRDefault="00992B89" w:rsidP="00992B89">
      <w:pPr>
        <w:pStyle w:val="pf0"/>
        <w:jc w:val="both"/>
        <w:rPr>
          <w:rFonts w:ascii="Arial" w:eastAsia="Arial" w:hAnsi="Arial" w:cs="Arial"/>
          <w:b/>
          <w:bCs/>
          <w:color w:val="61B8C2"/>
          <w:sz w:val="28"/>
          <w:szCs w:val="28"/>
        </w:rPr>
      </w:pPr>
      <w:r w:rsidRPr="00AD2515">
        <w:rPr>
          <w:rFonts w:ascii="Arial" w:eastAsia="Arial" w:hAnsi="Arial" w:cs="Arial"/>
        </w:rPr>
        <w:t xml:space="preserve">The Reef Guardian School REEFlection task was developed to </w:t>
      </w:r>
      <w:r w:rsidR="005A4A81">
        <w:rPr>
          <w:rFonts w:ascii="Arial" w:eastAsia="Arial" w:hAnsi="Arial" w:cs="Arial"/>
        </w:rPr>
        <w:t xml:space="preserve">celebrate </w:t>
      </w:r>
      <w:r w:rsidR="009748B3">
        <w:rPr>
          <w:rFonts w:ascii="Arial" w:eastAsia="Arial" w:hAnsi="Arial" w:cs="Arial"/>
        </w:rPr>
        <w:t xml:space="preserve">more than 300 schools </w:t>
      </w:r>
      <w:r w:rsidR="005A4A81">
        <w:rPr>
          <w:rFonts w:ascii="Arial" w:eastAsia="Arial" w:hAnsi="Arial" w:cs="Arial"/>
        </w:rPr>
        <w:t xml:space="preserve">who </w:t>
      </w:r>
      <w:r w:rsidR="009748B3">
        <w:rPr>
          <w:rFonts w:ascii="Arial" w:eastAsia="Arial" w:hAnsi="Arial" w:cs="Arial"/>
        </w:rPr>
        <w:t xml:space="preserve">have participated in environmental and sustainability projects and activities within their classrooms, their school grounds and local areas that help protect </w:t>
      </w:r>
      <w:r w:rsidR="00DF1EED">
        <w:rPr>
          <w:rFonts w:ascii="Arial" w:eastAsia="Arial" w:hAnsi="Arial" w:cs="Arial"/>
        </w:rPr>
        <w:t xml:space="preserve">the </w:t>
      </w:r>
      <w:r w:rsidR="00DF1EED" w:rsidRPr="00AD2515">
        <w:rPr>
          <w:rFonts w:ascii="Arial" w:eastAsia="Arial" w:hAnsi="Arial" w:cs="Arial"/>
        </w:rPr>
        <w:t>Great</w:t>
      </w:r>
      <w:r w:rsidRPr="00AD2515">
        <w:rPr>
          <w:rFonts w:ascii="Arial" w:eastAsia="Arial" w:hAnsi="Arial" w:cs="Arial"/>
        </w:rPr>
        <w:t xml:space="preserve"> Barrier Reef</w:t>
      </w:r>
      <w:r w:rsidR="00B22FA1">
        <w:rPr>
          <w:rFonts w:ascii="Arial" w:eastAsia="Arial" w:hAnsi="Arial" w:cs="Arial"/>
        </w:rPr>
        <w:t xml:space="preserve"> (Reef)</w:t>
      </w:r>
      <w:r w:rsidRPr="00992B89">
        <w:rPr>
          <w:rStyle w:val="cf01"/>
          <w:rFonts w:ascii="Arial" w:hAnsi="Arial" w:cs="Arial"/>
          <w:sz w:val="24"/>
          <w:szCs w:val="24"/>
        </w:rPr>
        <w:t>.</w:t>
      </w:r>
      <w:r w:rsidRPr="00992B89">
        <w:rPr>
          <w:rFonts w:ascii="Arial" w:eastAsia="Arial" w:hAnsi="Arial" w:cs="Arial"/>
        </w:rPr>
        <w:t xml:space="preserve"> T</w:t>
      </w:r>
      <w:r w:rsidRPr="00AD2515">
        <w:rPr>
          <w:rFonts w:ascii="Arial" w:eastAsia="Arial" w:hAnsi="Arial" w:cs="Arial"/>
        </w:rPr>
        <w:t xml:space="preserve">hese actions have been central in igniting curiosity and connecting </w:t>
      </w:r>
      <w:r w:rsidR="009748B3">
        <w:rPr>
          <w:rFonts w:ascii="Arial" w:eastAsia="Arial" w:hAnsi="Arial" w:cs="Arial"/>
        </w:rPr>
        <w:t xml:space="preserve">students, teachers, their </w:t>
      </w:r>
      <w:r w:rsidR="00DF1EED">
        <w:rPr>
          <w:rFonts w:ascii="Arial" w:eastAsia="Arial" w:hAnsi="Arial" w:cs="Arial"/>
        </w:rPr>
        <w:t>communities,</w:t>
      </w:r>
      <w:r w:rsidR="009748B3">
        <w:rPr>
          <w:rFonts w:ascii="Arial" w:eastAsia="Arial" w:hAnsi="Arial" w:cs="Arial"/>
        </w:rPr>
        <w:t xml:space="preserve"> and local environmental agencies to make positive changes for the marine environment. </w:t>
      </w:r>
      <w:r w:rsidR="0052497C">
        <w:rPr>
          <w:rFonts w:ascii="Arial" w:eastAsia="Arial" w:hAnsi="Arial" w:cs="Arial"/>
        </w:rPr>
        <w:t>This fosters and promotes a culture of Reef stewardship.</w:t>
      </w:r>
      <w:r w:rsidRPr="00AD2515">
        <w:rPr>
          <w:rFonts w:ascii="Arial" w:eastAsia="Arial" w:hAnsi="Arial" w:cs="Arial"/>
        </w:rPr>
        <w:t xml:space="preserve"> </w:t>
      </w:r>
    </w:p>
    <w:p w14:paraId="0E88D03C" w14:textId="33AFEA4E" w:rsidR="00992B89" w:rsidRPr="00AD2515" w:rsidRDefault="000E44E5" w:rsidP="00992B89">
      <w:pPr>
        <w:jc w:val="both"/>
        <w:textAlignment w:val="baseline"/>
        <w:rPr>
          <w:rFonts w:ascii="Arial" w:eastAsia="Arial" w:hAnsi="Arial" w:cs="Arial"/>
          <w:sz w:val="24"/>
          <w:szCs w:val="24"/>
        </w:rPr>
      </w:pPr>
      <w:r>
        <w:rPr>
          <w:rFonts w:ascii="Arial" w:eastAsia="Arial" w:hAnsi="Arial" w:cs="Arial"/>
          <w:sz w:val="24"/>
          <w:szCs w:val="24"/>
        </w:rPr>
        <w:t>T</w:t>
      </w:r>
      <w:r w:rsidR="00992B89" w:rsidRPr="00AD2515">
        <w:rPr>
          <w:rFonts w:ascii="Arial" w:eastAsia="Arial" w:hAnsi="Arial" w:cs="Arial"/>
          <w:sz w:val="24"/>
          <w:szCs w:val="24"/>
        </w:rPr>
        <w:t xml:space="preserve">he REEFlection task is designed to capture </w:t>
      </w:r>
      <w:r w:rsidR="005A4A81">
        <w:rPr>
          <w:rFonts w:ascii="Arial" w:eastAsia="Arial" w:hAnsi="Arial" w:cs="Arial"/>
          <w:sz w:val="24"/>
          <w:szCs w:val="24"/>
        </w:rPr>
        <w:t>personal</w:t>
      </w:r>
      <w:r w:rsidR="00992B89" w:rsidRPr="00AD2515">
        <w:rPr>
          <w:rFonts w:ascii="Arial" w:eastAsia="Arial" w:hAnsi="Arial" w:cs="Arial"/>
          <w:sz w:val="24"/>
          <w:szCs w:val="24"/>
        </w:rPr>
        <w:t xml:space="preserve"> </w:t>
      </w:r>
      <w:r w:rsidR="005A4A81">
        <w:rPr>
          <w:rFonts w:ascii="Arial" w:eastAsia="Arial" w:hAnsi="Arial" w:cs="Arial"/>
          <w:sz w:val="24"/>
          <w:szCs w:val="24"/>
        </w:rPr>
        <w:t>messaging</w:t>
      </w:r>
      <w:r w:rsidR="00992B89" w:rsidRPr="00AD2515">
        <w:rPr>
          <w:rFonts w:ascii="Arial" w:eastAsia="Arial" w:hAnsi="Arial" w:cs="Arial"/>
          <w:sz w:val="24"/>
          <w:szCs w:val="24"/>
        </w:rPr>
        <w:t xml:space="preserve"> of </w:t>
      </w:r>
      <w:r w:rsidR="00F2432C">
        <w:rPr>
          <w:rFonts w:ascii="Arial" w:eastAsia="Arial" w:hAnsi="Arial" w:cs="Arial"/>
          <w:sz w:val="24"/>
          <w:szCs w:val="24"/>
        </w:rPr>
        <w:t xml:space="preserve">Reef </w:t>
      </w:r>
      <w:r w:rsidR="00992B89" w:rsidRPr="00AD2515">
        <w:rPr>
          <w:rFonts w:ascii="Arial" w:eastAsia="Arial" w:hAnsi="Arial" w:cs="Arial"/>
          <w:sz w:val="24"/>
          <w:szCs w:val="24"/>
        </w:rPr>
        <w:t xml:space="preserve">connection </w:t>
      </w:r>
      <w:r w:rsidR="00F2432C">
        <w:rPr>
          <w:rFonts w:ascii="Arial" w:eastAsia="Arial" w:hAnsi="Arial" w:cs="Arial"/>
          <w:sz w:val="24"/>
          <w:szCs w:val="24"/>
        </w:rPr>
        <w:t>and stewardship</w:t>
      </w:r>
      <w:r w:rsidR="005349CB" w:rsidRPr="00AD2515">
        <w:rPr>
          <w:rFonts w:ascii="Arial" w:eastAsia="Arial" w:hAnsi="Arial" w:cs="Arial"/>
          <w:sz w:val="24"/>
          <w:szCs w:val="24"/>
        </w:rPr>
        <w:t xml:space="preserve">. </w:t>
      </w:r>
    </w:p>
    <w:p w14:paraId="31A943AC" w14:textId="77777777" w:rsidR="00992B89" w:rsidRPr="00AD2515" w:rsidRDefault="00992B89" w:rsidP="00992B89">
      <w:pPr>
        <w:jc w:val="both"/>
        <w:textAlignment w:val="baseline"/>
        <w:rPr>
          <w:rFonts w:ascii="Arial" w:eastAsia="Arial" w:hAnsi="Arial" w:cs="Arial"/>
          <w:color w:val="000000" w:themeColor="text1"/>
          <w:sz w:val="24"/>
          <w:szCs w:val="24"/>
        </w:rPr>
      </w:pPr>
      <w:r w:rsidRPr="00AD2515">
        <w:rPr>
          <w:rFonts w:ascii="Arial" w:eastAsia="Arial" w:hAnsi="Arial" w:cs="Arial"/>
          <w:sz w:val="24"/>
          <w:szCs w:val="24"/>
        </w:rPr>
        <w:t xml:space="preserve">This task requires participants to </w:t>
      </w:r>
      <w:r w:rsidRPr="00AD2515">
        <w:rPr>
          <w:rFonts w:ascii="Arial" w:eastAsia="Arial" w:hAnsi="Arial" w:cs="Arial"/>
          <w:b/>
          <w:bCs/>
          <w:sz w:val="24"/>
          <w:szCs w:val="24"/>
        </w:rPr>
        <w:t>do two things</w:t>
      </w:r>
      <w:r w:rsidRPr="00AD2515">
        <w:rPr>
          <w:rFonts w:ascii="Arial" w:eastAsia="Arial" w:hAnsi="Arial" w:cs="Arial"/>
          <w:sz w:val="24"/>
          <w:szCs w:val="24"/>
        </w:rPr>
        <w:t>:</w:t>
      </w:r>
    </w:p>
    <w:p w14:paraId="4595E7F7" w14:textId="70919163" w:rsidR="00992B89" w:rsidRPr="00AD2515" w:rsidRDefault="00992B89" w:rsidP="00992B89">
      <w:pPr>
        <w:pStyle w:val="ListParagraph"/>
        <w:numPr>
          <w:ilvl w:val="0"/>
          <w:numId w:val="1"/>
        </w:numPr>
        <w:jc w:val="both"/>
        <w:textAlignment w:val="baseline"/>
        <w:rPr>
          <w:rFonts w:ascii="Arial" w:eastAsia="Arial" w:hAnsi="Arial" w:cs="Arial"/>
          <w:color w:val="000000" w:themeColor="text1"/>
          <w:sz w:val="24"/>
          <w:szCs w:val="24"/>
        </w:rPr>
      </w:pPr>
      <w:r w:rsidRPr="00AD2515">
        <w:rPr>
          <w:rFonts w:ascii="Arial" w:eastAsia="Arial" w:hAnsi="Arial" w:cs="Arial"/>
          <w:b/>
          <w:bCs/>
          <w:color w:val="000000" w:themeColor="text1"/>
          <w:sz w:val="24"/>
          <w:szCs w:val="24"/>
        </w:rPr>
        <w:t xml:space="preserve">Reflect </w:t>
      </w:r>
      <w:r w:rsidRPr="00AD2515">
        <w:rPr>
          <w:rFonts w:ascii="Arial" w:eastAsia="Arial" w:hAnsi="Arial" w:cs="Arial"/>
          <w:color w:val="000000" w:themeColor="text1"/>
          <w:sz w:val="24"/>
          <w:szCs w:val="24"/>
        </w:rPr>
        <w:t xml:space="preserve">on </w:t>
      </w:r>
      <w:r w:rsidR="005A4A81">
        <w:rPr>
          <w:rFonts w:ascii="Arial" w:eastAsia="Arial" w:hAnsi="Arial" w:cs="Arial"/>
          <w:color w:val="000000" w:themeColor="text1"/>
          <w:sz w:val="24"/>
          <w:szCs w:val="24"/>
        </w:rPr>
        <w:t>the threats and your</w:t>
      </w:r>
      <w:r w:rsidRPr="00AD2515">
        <w:rPr>
          <w:rFonts w:ascii="Arial" w:eastAsia="Arial" w:hAnsi="Arial" w:cs="Arial"/>
          <w:color w:val="000000" w:themeColor="text1"/>
          <w:sz w:val="24"/>
          <w:szCs w:val="24"/>
        </w:rPr>
        <w:t xml:space="preserve"> connection to the Reef.</w:t>
      </w:r>
    </w:p>
    <w:p w14:paraId="22F0B757" w14:textId="158F4F75" w:rsidR="00992B89" w:rsidRPr="000E44E5" w:rsidRDefault="00F2432C" w:rsidP="00992B89">
      <w:pPr>
        <w:pStyle w:val="ListParagraph"/>
        <w:numPr>
          <w:ilvl w:val="0"/>
          <w:numId w:val="1"/>
        </w:numPr>
        <w:jc w:val="both"/>
        <w:textAlignment w:val="baseline"/>
        <w:rPr>
          <w:rFonts w:ascii="Arial" w:hAnsi="Arial" w:cs="Arial"/>
          <w:b/>
          <w:bCs/>
          <w:color w:val="61B8C2"/>
          <w:sz w:val="28"/>
          <w:szCs w:val="28"/>
        </w:rPr>
      </w:pPr>
      <w:r>
        <w:rPr>
          <w:rFonts w:ascii="Arial" w:eastAsia="Arial" w:hAnsi="Arial" w:cs="Arial"/>
          <w:b/>
          <w:bCs/>
          <w:color w:val="000000" w:themeColor="text1"/>
          <w:sz w:val="24"/>
          <w:szCs w:val="24"/>
        </w:rPr>
        <w:t>Represent</w:t>
      </w:r>
      <w:r w:rsidR="005A4A81">
        <w:rPr>
          <w:rFonts w:ascii="Arial" w:eastAsia="Arial" w:hAnsi="Arial" w:cs="Arial"/>
          <w:color w:val="000000" w:themeColor="text1"/>
          <w:sz w:val="24"/>
          <w:szCs w:val="24"/>
        </w:rPr>
        <w:t>,</w:t>
      </w:r>
      <w:r>
        <w:rPr>
          <w:rFonts w:ascii="Arial" w:eastAsia="Arial" w:hAnsi="Arial" w:cs="Arial"/>
          <w:color w:val="000000" w:themeColor="text1"/>
          <w:sz w:val="24"/>
          <w:szCs w:val="24"/>
        </w:rPr>
        <w:t xml:space="preserve"> </w:t>
      </w:r>
      <w:r w:rsidR="005349CB" w:rsidRPr="00F2432C">
        <w:rPr>
          <w:rFonts w:ascii="Arial" w:eastAsia="Arial" w:hAnsi="Arial" w:cs="Arial"/>
          <w:b/>
          <w:bCs/>
          <w:color w:val="000000" w:themeColor="text1"/>
          <w:sz w:val="24"/>
          <w:szCs w:val="24"/>
        </w:rPr>
        <w:t>describe,</w:t>
      </w:r>
      <w:r>
        <w:rPr>
          <w:rFonts w:ascii="Arial" w:eastAsia="Arial" w:hAnsi="Arial" w:cs="Arial"/>
          <w:color w:val="000000" w:themeColor="text1"/>
          <w:sz w:val="24"/>
          <w:szCs w:val="24"/>
        </w:rPr>
        <w:t xml:space="preserve"> </w:t>
      </w:r>
      <w:r w:rsidR="005A4A81">
        <w:rPr>
          <w:rFonts w:ascii="Arial" w:eastAsia="Arial" w:hAnsi="Arial" w:cs="Arial"/>
          <w:color w:val="000000" w:themeColor="text1"/>
          <w:sz w:val="24"/>
          <w:szCs w:val="24"/>
        </w:rPr>
        <w:t xml:space="preserve">or </w:t>
      </w:r>
      <w:r w:rsidR="005A4A81" w:rsidRPr="005A4A81">
        <w:rPr>
          <w:rFonts w:ascii="Arial" w:eastAsia="Arial" w:hAnsi="Arial" w:cs="Arial"/>
          <w:b/>
          <w:bCs/>
          <w:color w:val="000000" w:themeColor="text1"/>
          <w:sz w:val="24"/>
          <w:szCs w:val="24"/>
        </w:rPr>
        <w:t>share</w:t>
      </w:r>
      <w:r>
        <w:rPr>
          <w:rFonts w:ascii="Arial" w:eastAsia="Arial" w:hAnsi="Arial" w:cs="Arial"/>
          <w:color w:val="000000" w:themeColor="text1"/>
          <w:sz w:val="24"/>
          <w:szCs w:val="24"/>
        </w:rPr>
        <w:t xml:space="preserve"> </w:t>
      </w:r>
      <w:r w:rsidR="00BC2977">
        <w:rPr>
          <w:rFonts w:ascii="Arial" w:eastAsia="Arial" w:hAnsi="Arial" w:cs="Arial"/>
          <w:color w:val="000000" w:themeColor="text1"/>
          <w:sz w:val="24"/>
          <w:szCs w:val="24"/>
        </w:rPr>
        <w:t>Reef steward</w:t>
      </w:r>
      <w:r>
        <w:rPr>
          <w:rFonts w:ascii="Arial" w:eastAsia="Arial" w:hAnsi="Arial" w:cs="Arial"/>
          <w:color w:val="000000" w:themeColor="text1"/>
          <w:sz w:val="24"/>
          <w:szCs w:val="24"/>
        </w:rPr>
        <w:t>ship</w:t>
      </w:r>
      <w:r w:rsidR="00BC2977">
        <w:rPr>
          <w:rFonts w:ascii="Arial" w:eastAsia="Arial" w:hAnsi="Arial" w:cs="Arial"/>
          <w:color w:val="000000" w:themeColor="text1"/>
          <w:sz w:val="24"/>
          <w:szCs w:val="24"/>
        </w:rPr>
        <w:t xml:space="preserve"> </w:t>
      </w:r>
      <w:r w:rsidR="005A4A81">
        <w:rPr>
          <w:rFonts w:ascii="Arial" w:eastAsia="Arial" w:hAnsi="Arial" w:cs="Arial"/>
          <w:color w:val="000000" w:themeColor="text1"/>
          <w:sz w:val="24"/>
          <w:szCs w:val="24"/>
        </w:rPr>
        <w:t>messaging</w:t>
      </w:r>
      <w:r w:rsidR="00902362">
        <w:rPr>
          <w:rFonts w:ascii="Arial" w:eastAsia="Arial" w:hAnsi="Arial" w:cs="Arial"/>
          <w:color w:val="000000" w:themeColor="text1"/>
          <w:sz w:val="24"/>
          <w:szCs w:val="24"/>
        </w:rPr>
        <w:t>.</w:t>
      </w:r>
    </w:p>
    <w:p w14:paraId="07B63876" w14:textId="77777777" w:rsidR="00992B89" w:rsidRPr="00AD2515" w:rsidRDefault="00992B89" w:rsidP="00992B89">
      <w:pPr>
        <w:jc w:val="both"/>
        <w:textAlignment w:val="baseline"/>
        <w:rPr>
          <w:rStyle w:val="normaltextrun"/>
          <w:rFonts w:ascii="Arial" w:hAnsi="Arial" w:cs="Arial"/>
          <w:b/>
          <w:bCs/>
          <w:color w:val="61B8C2"/>
          <w:sz w:val="28"/>
          <w:szCs w:val="28"/>
        </w:rPr>
      </w:pPr>
      <w:r w:rsidRPr="00AD2515">
        <w:rPr>
          <w:rStyle w:val="normaltextrun"/>
          <w:rFonts w:ascii="Arial" w:hAnsi="Arial" w:cs="Arial"/>
          <w:b/>
          <w:bCs/>
          <w:color w:val="61B8C2"/>
          <w:sz w:val="28"/>
          <w:szCs w:val="28"/>
        </w:rPr>
        <w:t>C. L. A. S = S Pillars</w:t>
      </w:r>
    </w:p>
    <w:p w14:paraId="74A0AEA7" w14:textId="1F0CB63E" w:rsidR="00992B89" w:rsidRPr="00AD2515" w:rsidRDefault="00992B89" w:rsidP="00310FC4">
      <w:pPr>
        <w:jc w:val="both"/>
        <w:rPr>
          <w:rFonts w:ascii="Arial" w:eastAsia="Arial" w:hAnsi="Arial" w:cs="Arial"/>
          <w:sz w:val="24"/>
          <w:szCs w:val="24"/>
        </w:rPr>
      </w:pPr>
      <w:r w:rsidRPr="00AD2515">
        <w:rPr>
          <w:rFonts w:ascii="Arial" w:eastAsia="Arial" w:hAnsi="Arial" w:cs="Arial"/>
          <w:sz w:val="24"/>
          <w:szCs w:val="24"/>
        </w:rPr>
        <w:t>Reef Guardian Schools are committed to the C</w:t>
      </w:r>
      <w:r w:rsidR="005E1488">
        <w:rPr>
          <w:rFonts w:ascii="Arial" w:eastAsia="Arial" w:hAnsi="Arial" w:cs="Arial"/>
          <w:sz w:val="24"/>
          <w:szCs w:val="24"/>
        </w:rPr>
        <w:t>.</w:t>
      </w:r>
      <w:r w:rsidRPr="00AD2515">
        <w:rPr>
          <w:rFonts w:ascii="Arial" w:eastAsia="Arial" w:hAnsi="Arial" w:cs="Arial"/>
          <w:sz w:val="24"/>
          <w:szCs w:val="24"/>
        </w:rPr>
        <w:t>L</w:t>
      </w:r>
      <w:r w:rsidR="005E1488">
        <w:rPr>
          <w:rFonts w:ascii="Arial" w:eastAsia="Arial" w:hAnsi="Arial" w:cs="Arial"/>
          <w:sz w:val="24"/>
          <w:szCs w:val="24"/>
        </w:rPr>
        <w:t>.</w:t>
      </w:r>
      <w:r w:rsidRPr="00AD2515">
        <w:rPr>
          <w:rFonts w:ascii="Arial" w:eastAsia="Arial" w:hAnsi="Arial" w:cs="Arial"/>
          <w:sz w:val="24"/>
          <w:szCs w:val="24"/>
        </w:rPr>
        <w:t>A</w:t>
      </w:r>
      <w:r w:rsidR="005E1488">
        <w:rPr>
          <w:rFonts w:ascii="Arial" w:eastAsia="Arial" w:hAnsi="Arial" w:cs="Arial"/>
          <w:sz w:val="24"/>
          <w:szCs w:val="24"/>
        </w:rPr>
        <w:t>.</w:t>
      </w:r>
      <w:r w:rsidRPr="00AD2515">
        <w:rPr>
          <w:rFonts w:ascii="Arial" w:eastAsia="Arial" w:hAnsi="Arial" w:cs="Arial"/>
          <w:sz w:val="24"/>
          <w:szCs w:val="24"/>
        </w:rPr>
        <w:t>S</w:t>
      </w:r>
      <w:r w:rsidR="005E1488">
        <w:rPr>
          <w:rFonts w:ascii="Arial" w:eastAsia="Arial" w:hAnsi="Arial" w:cs="Arial"/>
          <w:sz w:val="24"/>
          <w:szCs w:val="24"/>
        </w:rPr>
        <w:t>.</w:t>
      </w:r>
      <w:r w:rsidRPr="00AD2515">
        <w:rPr>
          <w:rFonts w:ascii="Arial" w:eastAsia="Arial" w:hAnsi="Arial" w:cs="Arial"/>
          <w:sz w:val="24"/>
          <w:szCs w:val="24"/>
        </w:rPr>
        <w:t xml:space="preserve">S pillars of Reef </w:t>
      </w:r>
      <w:r w:rsidR="00902362">
        <w:rPr>
          <w:rFonts w:ascii="Arial" w:eastAsia="Arial" w:hAnsi="Arial" w:cs="Arial"/>
          <w:sz w:val="24"/>
          <w:szCs w:val="24"/>
        </w:rPr>
        <w:t>s</w:t>
      </w:r>
      <w:r w:rsidR="00980F78">
        <w:rPr>
          <w:rFonts w:ascii="Arial" w:eastAsia="Arial" w:hAnsi="Arial" w:cs="Arial"/>
          <w:sz w:val="24"/>
          <w:szCs w:val="24"/>
        </w:rPr>
        <w:t>tewardship</w:t>
      </w:r>
      <w:r w:rsidRPr="00AD2515">
        <w:rPr>
          <w:rFonts w:ascii="Arial" w:eastAsia="Arial" w:hAnsi="Arial" w:cs="Arial"/>
          <w:sz w:val="24"/>
          <w:szCs w:val="24"/>
        </w:rPr>
        <w:t>. The</w:t>
      </w:r>
      <w:r w:rsidR="00980F78">
        <w:rPr>
          <w:rFonts w:ascii="Arial" w:eastAsia="Arial" w:hAnsi="Arial" w:cs="Arial"/>
          <w:sz w:val="24"/>
          <w:szCs w:val="24"/>
        </w:rPr>
        <w:t xml:space="preserve"> pillars describe the behaviours that the Reef Authority think are important in becoming a </w:t>
      </w:r>
      <w:r w:rsidR="0052497C">
        <w:rPr>
          <w:rFonts w:ascii="Arial" w:eastAsia="Arial" w:hAnsi="Arial" w:cs="Arial"/>
          <w:sz w:val="24"/>
          <w:szCs w:val="24"/>
        </w:rPr>
        <w:t xml:space="preserve">Reef </w:t>
      </w:r>
      <w:r w:rsidR="00902362">
        <w:rPr>
          <w:rFonts w:ascii="Arial" w:eastAsia="Arial" w:hAnsi="Arial" w:cs="Arial"/>
          <w:sz w:val="24"/>
          <w:szCs w:val="24"/>
        </w:rPr>
        <w:t>s</w:t>
      </w:r>
      <w:r w:rsidR="00980F78">
        <w:rPr>
          <w:rFonts w:ascii="Arial" w:eastAsia="Arial" w:hAnsi="Arial" w:cs="Arial"/>
          <w:sz w:val="24"/>
          <w:szCs w:val="24"/>
        </w:rPr>
        <w:t>teward</w:t>
      </w:r>
      <w:r w:rsidR="005349CB">
        <w:rPr>
          <w:rFonts w:ascii="Arial" w:eastAsia="Arial" w:hAnsi="Arial" w:cs="Arial"/>
          <w:sz w:val="24"/>
          <w:szCs w:val="24"/>
        </w:rPr>
        <w:t xml:space="preserve">. </w:t>
      </w:r>
      <w:r w:rsidR="00980F78">
        <w:rPr>
          <w:rFonts w:ascii="Arial" w:eastAsia="Arial" w:hAnsi="Arial" w:cs="Arial"/>
          <w:sz w:val="24"/>
          <w:szCs w:val="24"/>
        </w:rPr>
        <w:t xml:space="preserve">We encourage you to </w:t>
      </w:r>
      <w:r w:rsidR="00F2432C" w:rsidRPr="00F2432C">
        <w:rPr>
          <w:rFonts w:ascii="Arial" w:eastAsia="Arial" w:hAnsi="Arial" w:cs="Arial"/>
          <w:b/>
          <w:bCs/>
          <w:sz w:val="24"/>
          <w:szCs w:val="24"/>
        </w:rPr>
        <w:t>reflect</w:t>
      </w:r>
      <w:r w:rsidR="00980F78">
        <w:rPr>
          <w:rFonts w:ascii="Arial" w:eastAsia="Arial" w:hAnsi="Arial" w:cs="Arial"/>
          <w:sz w:val="24"/>
          <w:szCs w:val="24"/>
        </w:rPr>
        <w:t xml:space="preserve"> of the ways you Care, Learn, Act and Share </w:t>
      </w:r>
      <w:r w:rsidR="005A4A81">
        <w:rPr>
          <w:rFonts w:ascii="Arial" w:eastAsia="Arial" w:hAnsi="Arial" w:cs="Arial"/>
          <w:sz w:val="24"/>
          <w:szCs w:val="24"/>
        </w:rPr>
        <w:t>messaging of</w:t>
      </w:r>
      <w:r w:rsidR="00110175">
        <w:rPr>
          <w:rFonts w:ascii="Arial" w:eastAsia="Arial" w:hAnsi="Arial" w:cs="Arial"/>
          <w:sz w:val="24"/>
          <w:szCs w:val="24"/>
        </w:rPr>
        <w:t xml:space="preserve"> Reef </w:t>
      </w:r>
      <w:r w:rsidR="00480C5F">
        <w:rPr>
          <w:rFonts w:ascii="Arial" w:eastAsia="Arial" w:hAnsi="Arial" w:cs="Arial"/>
          <w:sz w:val="24"/>
          <w:szCs w:val="24"/>
        </w:rPr>
        <w:t>s</w:t>
      </w:r>
      <w:r w:rsidR="00110175">
        <w:rPr>
          <w:rFonts w:ascii="Arial" w:eastAsia="Arial" w:hAnsi="Arial" w:cs="Arial"/>
          <w:sz w:val="24"/>
          <w:szCs w:val="24"/>
        </w:rPr>
        <w:t>tewardship.</w:t>
      </w:r>
    </w:p>
    <w:p w14:paraId="535927D1" w14:textId="47F9656A" w:rsidR="00992B89" w:rsidRPr="004643AA" w:rsidRDefault="00992B89" w:rsidP="00310FC4">
      <w:pPr>
        <w:jc w:val="both"/>
        <w:rPr>
          <w:rFonts w:ascii="Arial" w:eastAsia="Arial" w:hAnsi="Arial" w:cs="Arial"/>
          <w:b/>
          <w:bCs/>
          <w:i/>
          <w:iCs/>
          <w:sz w:val="24"/>
          <w:szCs w:val="24"/>
        </w:rPr>
      </w:pPr>
      <w:r w:rsidRPr="00310FC4">
        <w:rPr>
          <w:rStyle w:val="normaltextrun"/>
          <w:rFonts w:ascii="Arial" w:hAnsi="Arial" w:cs="Arial"/>
          <w:b/>
          <w:bCs/>
          <w:i/>
          <w:iCs/>
          <w:color w:val="61B8C2"/>
          <w:sz w:val="36"/>
          <w:szCs w:val="36"/>
        </w:rPr>
        <w:t>C</w:t>
      </w:r>
      <w:r w:rsidRPr="00310FC4">
        <w:rPr>
          <w:rStyle w:val="normaltextrun"/>
          <w:rFonts w:ascii="Arial" w:hAnsi="Arial" w:cs="Arial"/>
          <w:b/>
          <w:bCs/>
          <w:i/>
          <w:iCs/>
          <w:sz w:val="24"/>
          <w:szCs w:val="24"/>
        </w:rPr>
        <w:t>ar</w:t>
      </w:r>
      <w:r w:rsidR="005E1488">
        <w:rPr>
          <w:rStyle w:val="normaltextrun"/>
          <w:rFonts w:ascii="Arial" w:hAnsi="Arial" w:cs="Arial"/>
          <w:b/>
          <w:bCs/>
          <w:i/>
          <w:iCs/>
          <w:sz w:val="24"/>
          <w:szCs w:val="24"/>
        </w:rPr>
        <w:t xml:space="preserve">ing is enabled through connections and experiences </w:t>
      </w:r>
      <w:r w:rsidR="005E1488">
        <w:rPr>
          <w:rFonts w:ascii="Arial" w:eastAsia="Arial" w:hAnsi="Arial" w:cs="Arial"/>
          <w:b/>
          <w:bCs/>
          <w:i/>
          <w:iCs/>
          <w:sz w:val="24"/>
          <w:szCs w:val="24"/>
        </w:rPr>
        <w:t xml:space="preserve">with </w:t>
      </w:r>
      <w:r w:rsidRPr="00310FC4">
        <w:rPr>
          <w:rFonts w:ascii="Arial" w:eastAsia="Arial" w:hAnsi="Arial" w:cs="Arial"/>
          <w:b/>
          <w:bCs/>
          <w:i/>
          <w:iCs/>
          <w:sz w:val="24"/>
          <w:szCs w:val="24"/>
        </w:rPr>
        <w:t>the Reef</w:t>
      </w:r>
      <w:r w:rsidR="005E1488">
        <w:rPr>
          <w:rFonts w:ascii="Arial" w:eastAsia="Arial" w:hAnsi="Arial" w:cs="Arial"/>
          <w:b/>
          <w:bCs/>
          <w:i/>
          <w:iCs/>
          <w:sz w:val="24"/>
          <w:szCs w:val="24"/>
        </w:rPr>
        <w:t xml:space="preserve">. </w:t>
      </w:r>
      <w:hyperlink r:id="rId13" w:history="1">
        <w:r w:rsidR="00110175" w:rsidRPr="000E44E5">
          <w:rPr>
            <w:rStyle w:val="Hyperlink"/>
            <w:rFonts w:ascii="Arial" w:hAnsi="Arial" w:cs="Arial"/>
            <w:sz w:val="24"/>
            <w:szCs w:val="24"/>
          </w:rPr>
          <w:t>Biophilia</w:t>
        </w:r>
      </w:hyperlink>
      <w:r w:rsidR="00110175" w:rsidRPr="000E44E5">
        <w:rPr>
          <w:rStyle w:val="ui-provider"/>
          <w:rFonts w:ascii="Arial" w:hAnsi="Arial" w:cs="Arial"/>
          <w:sz w:val="24"/>
          <w:szCs w:val="24"/>
        </w:rPr>
        <w:t xml:space="preserve"> is a term used to describe</w:t>
      </w:r>
      <w:r w:rsidR="00763770">
        <w:rPr>
          <w:rStyle w:val="ui-provider"/>
          <w:rFonts w:ascii="Arial" w:hAnsi="Arial" w:cs="Arial"/>
          <w:sz w:val="24"/>
          <w:szCs w:val="24"/>
        </w:rPr>
        <w:t xml:space="preserve"> human </w:t>
      </w:r>
      <w:r w:rsidR="00110175" w:rsidRPr="000E44E5">
        <w:rPr>
          <w:rStyle w:val="ui-provider"/>
          <w:rFonts w:ascii="Arial" w:hAnsi="Arial" w:cs="Arial"/>
          <w:sz w:val="24"/>
          <w:szCs w:val="24"/>
        </w:rPr>
        <w:t>attraction to nature and our tendency to seek a connection to living things.</w:t>
      </w:r>
      <w:r w:rsidR="005E1488">
        <w:rPr>
          <w:rStyle w:val="ui-provider"/>
          <w:rFonts w:ascii="Arial" w:hAnsi="Arial" w:cs="Arial"/>
          <w:sz w:val="24"/>
          <w:szCs w:val="24"/>
        </w:rPr>
        <w:t xml:space="preserve"> Encounters with the Reef </w:t>
      </w:r>
      <w:r w:rsidR="001F429B">
        <w:rPr>
          <w:rStyle w:val="ui-provider"/>
          <w:rFonts w:ascii="Arial" w:hAnsi="Arial" w:cs="Arial"/>
          <w:sz w:val="24"/>
          <w:szCs w:val="24"/>
        </w:rPr>
        <w:t xml:space="preserve">can increase human levels of biophilia which fosters a natural tendency to care for the Reef. </w:t>
      </w:r>
      <w:r w:rsidR="001F429B" w:rsidRPr="00F2432C">
        <w:rPr>
          <w:rFonts w:ascii="Arial" w:eastAsia="Arial" w:hAnsi="Arial" w:cs="Arial"/>
          <w:sz w:val="24"/>
          <w:szCs w:val="24"/>
        </w:rPr>
        <w:t>If you care about the Reef</w:t>
      </w:r>
      <w:r w:rsidR="00F2432C">
        <w:rPr>
          <w:rFonts w:ascii="Arial" w:eastAsia="Arial" w:hAnsi="Arial" w:cs="Arial"/>
          <w:sz w:val="24"/>
          <w:szCs w:val="24"/>
        </w:rPr>
        <w:t>,</w:t>
      </w:r>
      <w:r w:rsidR="001F429B" w:rsidRPr="00F2432C">
        <w:rPr>
          <w:rFonts w:ascii="Arial" w:eastAsia="Arial" w:hAnsi="Arial" w:cs="Arial"/>
          <w:sz w:val="24"/>
          <w:szCs w:val="24"/>
        </w:rPr>
        <w:t xml:space="preserve"> you are more likely to </w:t>
      </w:r>
      <w:r w:rsidR="00F2432C">
        <w:rPr>
          <w:rFonts w:ascii="Arial" w:eastAsia="Arial" w:hAnsi="Arial" w:cs="Arial"/>
          <w:sz w:val="24"/>
          <w:szCs w:val="24"/>
        </w:rPr>
        <w:t xml:space="preserve">want to </w:t>
      </w:r>
      <w:r w:rsidR="005A4A81" w:rsidRPr="00033F5B">
        <w:rPr>
          <w:rFonts w:ascii="Arial" w:eastAsia="Arial" w:hAnsi="Arial" w:cs="Arial"/>
          <w:i/>
          <w:iCs/>
          <w:sz w:val="24"/>
          <w:szCs w:val="24"/>
        </w:rPr>
        <w:t>L</w:t>
      </w:r>
      <w:r w:rsidR="00F2432C" w:rsidRPr="00033F5B">
        <w:rPr>
          <w:rFonts w:ascii="Arial" w:eastAsia="Arial" w:hAnsi="Arial" w:cs="Arial"/>
          <w:i/>
          <w:iCs/>
          <w:sz w:val="24"/>
          <w:szCs w:val="24"/>
        </w:rPr>
        <w:t>earn</w:t>
      </w:r>
      <w:r w:rsidR="00F2432C">
        <w:rPr>
          <w:rFonts w:ascii="Arial" w:eastAsia="Arial" w:hAnsi="Arial" w:cs="Arial"/>
          <w:sz w:val="24"/>
          <w:szCs w:val="24"/>
        </w:rPr>
        <w:t xml:space="preserve"> more</w:t>
      </w:r>
      <w:r w:rsidR="005349CB">
        <w:rPr>
          <w:rFonts w:ascii="Arial" w:eastAsia="Arial" w:hAnsi="Arial" w:cs="Arial"/>
          <w:sz w:val="24"/>
          <w:szCs w:val="24"/>
        </w:rPr>
        <w:t xml:space="preserve">. </w:t>
      </w:r>
    </w:p>
    <w:p w14:paraId="1E594D2D" w14:textId="62352036" w:rsidR="00992B89" w:rsidRDefault="00992B89" w:rsidP="00310FC4">
      <w:pPr>
        <w:jc w:val="both"/>
        <w:rPr>
          <w:rFonts w:ascii="Arial" w:eastAsia="Arial" w:hAnsi="Arial" w:cs="Arial"/>
          <w:sz w:val="24"/>
          <w:szCs w:val="24"/>
        </w:rPr>
      </w:pPr>
      <w:r w:rsidRPr="00310FC4">
        <w:rPr>
          <w:rStyle w:val="normaltextrun"/>
          <w:rFonts w:ascii="Arial" w:hAnsi="Arial" w:cs="Arial"/>
          <w:b/>
          <w:bCs/>
          <w:i/>
          <w:iCs/>
          <w:color w:val="61B8C2"/>
          <w:sz w:val="36"/>
          <w:szCs w:val="36"/>
        </w:rPr>
        <w:t>L</w:t>
      </w:r>
      <w:r w:rsidRPr="00310FC4">
        <w:rPr>
          <w:rStyle w:val="normaltextrun"/>
          <w:rFonts w:ascii="Arial" w:hAnsi="Arial" w:cs="Arial"/>
          <w:b/>
          <w:bCs/>
          <w:i/>
          <w:iCs/>
          <w:sz w:val="24"/>
          <w:szCs w:val="24"/>
        </w:rPr>
        <w:t>earn</w:t>
      </w:r>
      <w:r w:rsidRPr="00310FC4">
        <w:rPr>
          <w:rFonts w:ascii="Arial" w:eastAsia="Arial" w:hAnsi="Arial" w:cs="Arial"/>
          <w:b/>
          <w:bCs/>
          <w:i/>
          <w:iCs/>
          <w:sz w:val="24"/>
          <w:szCs w:val="24"/>
        </w:rPr>
        <w:t xml:space="preserve"> to increase knowledge and understanding about the value of the Reef, how it is managed</w:t>
      </w:r>
      <w:r w:rsidR="005349CB">
        <w:rPr>
          <w:rFonts w:ascii="Arial" w:eastAsia="Arial" w:hAnsi="Arial" w:cs="Arial"/>
          <w:b/>
          <w:bCs/>
          <w:i/>
          <w:iCs/>
          <w:sz w:val="24"/>
          <w:szCs w:val="24"/>
        </w:rPr>
        <w:t>,</w:t>
      </w:r>
      <w:r w:rsidRPr="00310FC4">
        <w:rPr>
          <w:rFonts w:ascii="Arial" w:eastAsia="Arial" w:hAnsi="Arial" w:cs="Arial"/>
          <w:b/>
          <w:bCs/>
          <w:i/>
          <w:iCs/>
          <w:sz w:val="24"/>
          <w:szCs w:val="24"/>
        </w:rPr>
        <w:t xml:space="preserve"> and the threats to its future</w:t>
      </w:r>
      <w:r w:rsidRPr="00310FC4">
        <w:rPr>
          <w:rFonts w:ascii="Arial" w:eastAsia="Arial" w:hAnsi="Arial" w:cs="Arial"/>
          <w:i/>
          <w:iCs/>
          <w:sz w:val="24"/>
          <w:szCs w:val="24"/>
        </w:rPr>
        <w:t>.</w:t>
      </w:r>
      <w:r w:rsidR="00110175" w:rsidRPr="00310FC4">
        <w:rPr>
          <w:rFonts w:ascii="Arial" w:eastAsia="Arial" w:hAnsi="Arial" w:cs="Arial"/>
          <w:i/>
          <w:iCs/>
          <w:sz w:val="24"/>
          <w:szCs w:val="24"/>
        </w:rPr>
        <w:t xml:space="preserve"> </w:t>
      </w:r>
      <w:r w:rsidR="00110175">
        <w:rPr>
          <w:rFonts w:ascii="Arial" w:eastAsia="Arial" w:hAnsi="Arial" w:cs="Arial"/>
          <w:sz w:val="24"/>
          <w:szCs w:val="24"/>
        </w:rPr>
        <w:t xml:space="preserve">Through the Reef Guardian School </w:t>
      </w:r>
      <w:r w:rsidR="00902362">
        <w:rPr>
          <w:rFonts w:ascii="Arial" w:eastAsia="Arial" w:hAnsi="Arial" w:cs="Arial"/>
          <w:sz w:val="24"/>
          <w:szCs w:val="24"/>
        </w:rPr>
        <w:t>p</w:t>
      </w:r>
      <w:r w:rsidR="00110175">
        <w:rPr>
          <w:rFonts w:ascii="Arial" w:eastAsia="Arial" w:hAnsi="Arial" w:cs="Arial"/>
          <w:sz w:val="24"/>
          <w:szCs w:val="24"/>
        </w:rPr>
        <w:t>rogram,</w:t>
      </w:r>
      <w:r w:rsidR="00902362">
        <w:rPr>
          <w:rFonts w:ascii="Arial" w:eastAsia="Arial" w:hAnsi="Arial" w:cs="Arial"/>
          <w:sz w:val="24"/>
          <w:szCs w:val="24"/>
        </w:rPr>
        <w:t xml:space="preserve"> online</w:t>
      </w:r>
      <w:r w:rsidR="00110175">
        <w:rPr>
          <w:rFonts w:ascii="Arial" w:eastAsia="Arial" w:hAnsi="Arial" w:cs="Arial"/>
          <w:sz w:val="24"/>
          <w:szCs w:val="24"/>
        </w:rPr>
        <w:t xml:space="preserve"> </w:t>
      </w:r>
      <w:r w:rsidR="00F2432C">
        <w:rPr>
          <w:rFonts w:ascii="Arial" w:eastAsia="Arial" w:hAnsi="Arial" w:cs="Arial"/>
          <w:sz w:val="24"/>
          <w:szCs w:val="24"/>
        </w:rPr>
        <w:t xml:space="preserve">Portal, virtual learning experiences, </w:t>
      </w:r>
      <w:r w:rsidR="005A4A81">
        <w:rPr>
          <w:rFonts w:ascii="Arial" w:eastAsia="Arial" w:hAnsi="Arial" w:cs="Arial"/>
          <w:sz w:val="24"/>
          <w:szCs w:val="24"/>
        </w:rPr>
        <w:t>excursions</w:t>
      </w:r>
      <w:r w:rsidR="00D93E2A">
        <w:rPr>
          <w:rFonts w:ascii="Arial" w:eastAsia="Arial" w:hAnsi="Arial" w:cs="Arial"/>
          <w:sz w:val="24"/>
          <w:szCs w:val="24"/>
        </w:rPr>
        <w:t>,</w:t>
      </w:r>
      <w:r w:rsidR="00110175">
        <w:rPr>
          <w:rFonts w:ascii="Arial" w:eastAsia="Arial" w:hAnsi="Arial" w:cs="Arial"/>
          <w:sz w:val="24"/>
          <w:szCs w:val="24"/>
        </w:rPr>
        <w:t xml:space="preserve"> </w:t>
      </w:r>
      <w:r w:rsidR="00D93E2A">
        <w:rPr>
          <w:rFonts w:ascii="Arial" w:eastAsia="Arial" w:hAnsi="Arial" w:cs="Arial"/>
          <w:sz w:val="24"/>
          <w:szCs w:val="24"/>
        </w:rPr>
        <w:t xml:space="preserve">tours, </w:t>
      </w:r>
      <w:r w:rsidR="00110175">
        <w:rPr>
          <w:rFonts w:ascii="Arial" w:eastAsia="Arial" w:hAnsi="Arial" w:cs="Arial"/>
          <w:sz w:val="24"/>
          <w:szCs w:val="24"/>
        </w:rPr>
        <w:t>school curriculum</w:t>
      </w:r>
      <w:r w:rsidR="00D93E2A">
        <w:rPr>
          <w:rFonts w:ascii="Arial" w:eastAsia="Arial" w:hAnsi="Arial" w:cs="Arial"/>
          <w:sz w:val="24"/>
          <w:szCs w:val="24"/>
        </w:rPr>
        <w:t xml:space="preserve"> and volunteering</w:t>
      </w:r>
      <w:r w:rsidR="00110175">
        <w:rPr>
          <w:rFonts w:ascii="Arial" w:eastAsia="Arial" w:hAnsi="Arial" w:cs="Arial"/>
          <w:sz w:val="24"/>
          <w:szCs w:val="24"/>
        </w:rPr>
        <w:t xml:space="preserve">, </w:t>
      </w:r>
      <w:r w:rsidR="00D93E2A">
        <w:rPr>
          <w:rFonts w:ascii="Arial" w:eastAsia="Arial" w:hAnsi="Arial" w:cs="Arial"/>
          <w:sz w:val="24"/>
          <w:szCs w:val="24"/>
        </w:rPr>
        <w:t xml:space="preserve">individuals </w:t>
      </w:r>
      <w:r w:rsidR="00110175">
        <w:rPr>
          <w:rFonts w:ascii="Arial" w:eastAsia="Arial" w:hAnsi="Arial" w:cs="Arial"/>
          <w:sz w:val="24"/>
          <w:szCs w:val="24"/>
        </w:rPr>
        <w:t xml:space="preserve">can learn about the </w:t>
      </w:r>
      <w:r w:rsidR="00C45812">
        <w:rPr>
          <w:rFonts w:ascii="Arial" w:eastAsia="Arial" w:hAnsi="Arial" w:cs="Arial"/>
          <w:sz w:val="24"/>
          <w:szCs w:val="24"/>
        </w:rPr>
        <w:t>R</w:t>
      </w:r>
      <w:r w:rsidR="00110175">
        <w:rPr>
          <w:rFonts w:ascii="Arial" w:eastAsia="Arial" w:hAnsi="Arial" w:cs="Arial"/>
          <w:sz w:val="24"/>
          <w:szCs w:val="24"/>
        </w:rPr>
        <w:t xml:space="preserve">eef. </w:t>
      </w:r>
      <w:r w:rsidR="001F429B">
        <w:rPr>
          <w:rFonts w:ascii="Arial" w:eastAsia="Arial" w:hAnsi="Arial" w:cs="Arial"/>
          <w:sz w:val="24"/>
          <w:szCs w:val="24"/>
        </w:rPr>
        <w:t xml:space="preserve">Through </w:t>
      </w:r>
      <w:r w:rsidR="004804BF">
        <w:rPr>
          <w:rFonts w:ascii="Arial" w:eastAsia="Arial" w:hAnsi="Arial" w:cs="Arial"/>
          <w:sz w:val="24"/>
          <w:szCs w:val="24"/>
        </w:rPr>
        <w:t xml:space="preserve">immersive and </w:t>
      </w:r>
      <w:r w:rsidR="001F429B">
        <w:rPr>
          <w:rFonts w:ascii="Arial" w:eastAsia="Arial" w:hAnsi="Arial" w:cs="Arial"/>
          <w:sz w:val="24"/>
          <w:szCs w:val="24"/>
        </w:rPr>
        <w:t>positive learning experiences</w:t>
      </w:r>
      <w:r w:rsidR="004804BF">
        <w:rPr>
          <w:rFonts w:ascii="Arial" w:eastAsia="Arial" w:hAnsi="Arial" w:cs="Arial"/>
          <w:sz w:val="24"/>
          <w:szCs w:val="24"/>
        </w:rPr>
        <w:t>,</w:t>
      </w:r>
      <w:r w:rsidR="00110175">
        <w:rPr>
          <w:rFonts w:ascii="Arial" w:eastAsia="Arial" w:hAnsi="Arial" w:cs="Arial"/>
          <w:sz w:val="24"/>
          <w:szCs w:val="24"/>
        </w:rPr>
        <w:t xml:space="preserve"> </w:t>
      </w:r>
      <w:r w:rsidR="00D93E2A">
        <w:rPr>
          <w:rFonts w:ascii="Arial" w:eastAsia="Arial" w:hAnsi="Arial" w:cs="Arial"/>
          <w:sz w:val="24"/>
          <w:szCs w:val="24"/>
        </w:rPr>
        <w:t xml:space="preserve">individuals </w:t>
      </w:r>
      <w:r w:rsidR="00110175">
        <w:rPr>
          <w:rFonts w:ascii="Arial" w:eastAsia="Arial" w:hAnsi="Arial" w:cs="Arial"/>
          <w:sz w:val="24"/>
          <w:szCs w:val="24"/>
        </w:rPr>
        <w:t xml:space="preserve">may choose </w:t>
      </w:r>
      <w:r w:rsidR="00F97D0B">
        <w:rPr>
          <w:rFonts w:ascii="Arial" w:eastAsia="Arial" w:hAnsi="Arial" w:cs="Arial"/>
          <w:sz w:val="24"/>
          <w:szCs w:val="24"/>
        </w:rPr>
        <w:t xml:space="preserve">future </w:t>
      </w:r>
      <w:r w:rsidR="004804BF">
        <w:rPr>
          <w:rFonts w:ascii="Arial" w:eastAsia="Arial" w:hAnsi="Arial" w:cs="Arial"/>
          <w:sz w:val="24"/>
          <w:szCs w:val="24"/>
        </w:rPr>
        <w:t xml:space="preserve">employment, tertiary </w:t>
      </w:r>
      <w:r w:rsidR="005349CB">
        <w:rPr>
          <w:rFonts w:ascii="Arial" w:eastAsia="Arial" w:hAnsi="Arial" w:cs="Arial"/>
          <w:sz w:val="24"/>
          <w:szCs w:val="24"/>
        </w:rPr>
        <w:t>studies,</w:t>
      </w:r>
      <w:r w:rsidR="004804BF">
        <w:rPr>
          <w:rFonts w:ascii="Arial" w:eastAsia="Arial" w:hAnsi="Arial" w:cs="Arial"/>
          <w:sz w:val="24"/>
          <w:szCs w:val="24"/>
        </w:rPr>
        <w:t xml:space="preserve"> or training in marine/science pathways. By making a choice to learn</w:t>
      </w:r>
      <w:r w:rsidR="0000525C">
        <w:rPr>
          <w:rFonts w:ascii="Arial" w:eastAsia="Arial" w:hAnsi="Arial" w:cs="Arial"/>
          <w:sz w:val="24"/>
          <w:szCs w:val="24"/>
        </w:rPr>
        <w:t xml:space="preserve"> about</w:t>
      </w:r>
      <w:r w:rsidR="004804BF">
        <w:rPr>
          <w:rFonts w:ascii="Arial" w:eastAsia="Arial" w:hAnsi="Arial" w:cs="Arial"/>
          <w:sz w:val="24"/>
          <w:szCs w:val="24"/>
        </w:rPr>
        <w:t xml:space="preserve"> and experience </w:t>
      </w:r>
      <w:r w:rsidR="0000525C">
        <w:rPr>
          <w:rFonts w:ascii="Arial" w:eastAsia="Arial" w:hAnsi="Arial" w:cs="Arial"/>
          <w:sz w:val="24"/>
          <w:szCs w:val="24"/>
        </w:rPr>
        <w:t>the Reef</w:t>
      </w:r>
      <w:r w:rsidR="00902362">
        <w:rPr>
          <w:rFonts w:ascii="Arial" w:eastAsia="Arial" w:hAnsi="Arial" w:cs="Arial"/>
          <w:sz w:val="24"/>
          <w:szCs w:val="24"/>
        </w:rPr>
        <w:t>,</w:t>
      </w:r>
      <w:r w:rsidR="004804BF">
        <w:rPr>
          <w:rFonts w:ascii="Arial" w:eastAsia="Arial" w:hAnsi="Arial" w:cs="Arial"/>
          <w:sz w:val="24"/>
          <w:szCs w:val="24"/>
        </w:rPr>
        <w:t xml:space="preserve"> </w:t>
      </w:r>
      <w:r w:rsidR="00902362">
        <w:rPr>
          <w:rFonts w:ascii="Arial" w:eastAsia="Arial" w:hAnsi="Arial" w:cs="Arial"/>
          <w:sz w:val="24"/>
          <w:szCs w:val="24"/>
        </w:rPr>
        <w:t>you are more</w:t>
      </w:r>
      <w:r w:rsidR="004804BF">
        <w:rPr>
          <w:rFonts w:ascii="Arial" w:eastAsia="Arial" w:hAnsi="Arial" w:cs="Arial"/>
          <w:sz w:val="24"/>
          <w:szCs w:val="24"/>
        </w:rPr>
        <w:t xml:space="preserve"> </w:t>
      </w:r>
      <w:r w:rsidR="00F2432C">
        <w:rPr>
          <w:rFonts w:ascii="Arial" w:eastAsia="Arial" w:hAnsi="Arial" w:cs="Arial"/>
          <w:sz w:val="24"/>
          <w:szCs w:val="24"/>
        </w:rPr>
        <w:t xml:space="preserve">likely </w:t>
      </w:r>
      <w:r w:rsidR="00F2432C" w:rsidRPr="00033F5B">
        <w:rPr>
          <w:rFonts w:ascii="Arial" w:eastAsia="Arial" w:hAnsi="Arial" w:cs="Arial"/>
          <w:sz w:val="24"/>
          <w:szCs w:val="24"/>
        </w:rPr>
        <w:t xml:space="preserve">to </w:t>
      </w:r>
      <w:r w:rsidR="005A4A81" w:rsidRPr="00033F5B">
        <w:rPr>
          <w:rFonts w:ascii="Arial" w:eastAsia="Arial" w:hAnsi="Arial" w:cs="Arial"/>
          <w:i/>
          <w:iCs/>
          <w:sz w:val="24"/>
          <w:szCs w:val="24"/>
        </w:rPr>
        <w:t>Act</w:t>
      </w:r>
      <w:r w:rsidR="004804BF" w:rsidRPr="00033F5B">
        <w:rPr>
          <w:rFonts w:ascii="Arial" w:eastAsia="Arial" w:hAnsi="Arial" w:cs="Arial"/>
          <w:i/>
          <w:iCs/>
          <w:sz w:val="24"/>
          <w:szCs w:val="24"/>
        </w:rPr>
        <w:t>.</w:t>
      </w:r>
    </w:p>
    <w:p w14:paraId="62F27F6D" w14:textId="04E994D6" w:rsidR="00992B89" w:rsidRDefault="00992B89" w:rsidP="00310FC4">
      <w:pPr>
        <w:jc w:val="both"/>
        <w:rPr>
          <w:rFonts w:ascii="Arial" w:eastAsia="Arial" w:hAnsi="Arial" w:cs="Arial"/>
          <w:sz w:val="24"/>
          <w:szCs w:val="24"/>
        </w:rPr>
      </w:pPr>
      <w:r w:rsidRPr="00310FC4">
        <w:rPr>
          <w:rStyle w:val="normaltextrun"/>
          <w:rFonts w:ascii="Arial" w:hAnsi="Arial" w:cs="Arial"/>
          <w:b/>
          <w:bCs/>
          <w:i/>
          <w:iCs/>
          <w:color w:val="61B8C2"/>
          <w:sz w:val="36"/>
          <w:szCs w:val="36"/>
        </w:rPr>
        <w:t>A</w:t>
      </w:r>
      <w:r w:rsidRPr="00310FC4">
        <w:rPr>
          <w:rStyle w:val="normaltextrun"/>
          <w:rFonts w:ascii="Arial" w:hAnsi="Arial" w:cs="Arial"/>
          <w:b/>
          <w:bCs/>
          <w:i/>
          <w:iCs/>
          <w:sz w:val="24"/>
          <w:szCs w:val="24"/>
        </w:rPr>
        <w:t xml:space="preserve">ct </w:t>
      </w:r>
      <w:r w:rsidRPr="00310FC4">
        <w:rPr>
          <w:rFonts w:ascii="Arial" w:eastAsia="Arial" w:hAnsi="Arial" w:cs="Arial"/>
          <w:b/>
          <w:bCs/>
          <w:i/>
          <w:iCs/>
          <w:sz w:val="24"/>
          <w:szCs w:val="24"/>
        </w:rPr>
        <w:t>for environmental sustainability and appreciate that all actions collectively matter.</w:t>
      </w:r>
      <w:r w:rsidR="00110175">
        <w:rPr>
          <w:rFonts w:ascii="Arial" w:eastAsia="Arial" w:hAnsi="Arial" w:cs="Arial"/>
          <w:sz w:val="24"/>
          <w:szCs w:val="24"/>
        </w:rPr>
        <w:t xml:space="preserve"> </w:t>
      </w:r>
      <w:r w:rsidR="004804BF">
        <w:rPr>
          <w:rFonts w:ascii="Arial" w:eastAsia="Arial" w:hAnsi="Arial" w:cs="Arial"/>
          <w:sz w:val="24"/>
          <w:szCs w:val="24"/>
        </w:rPr>
        <w:t xml:space="preserve">Humans are more likely to take actions </w:t>
      </w:r>
      <w:r w:rsidR="00A610E6">
        <w:rPr>
          <w:rFonts w:ascii="Arial" w:eastAsia="Arial" w:hAnsi="Arial" w:cs="Arial"/>
          <w:sz w:val="24"/>
          <w:szCs w:val="24"/>
        </w:rPr>
        <w:t xml:space="preserve">towards </w:t>
      </w:r>
      <w:r w:rsidR="004804BF">
        <w:rPr>
          <w:rFonts w:ascii="Arial" w:eastAsia="Arial" w:hAnsi="Arial" w:cs="Arial"/>
          <w:sz w:val="24"/>
          <w:szCs w:val="24"/>
        </w:rPr>
        <w:t>something they care and are learning about. Actions to</w:t>
      </w:r>
      <w:r w:rsidR="00F97D0B">
        <w:rPr>
          <w:rFonts w:ascii="Arial" w:eastAsia="Arial" w:hAnsi="Arial" w:cs="Arial"/>
          <w:sz w:val="24"/>
          <w:szCs w:val="24"/>
        </w:rPr>
        <w:t xml:space="preserve"> protect, preserve, sustain, and increase </w:t>
      </w:r>
      <w:r w:rsidR="00902362">
        <w:rPr>
          <w:rFonts w:ascii="Arial" w:eastAsia="Arial" w:hAnsi="Arial" w:cs="Arial"/>
          <w:sz w:val="24"/>
          <w:szCs w:val="24"/>
        </w:rPr>
        <w:t xml:space="preserve">Reef </w:t>
      </w:r>
      <w:r w:rsidR="00F97D0B">
        <w:rPr>
          <w:rFonts w:ascii="Arial" w:eastAsia="Arial" w:hAnsi="Arial" w:cs="Arial"/>
          <w:sz w:val="24"/>
          <w:szCs w:val="24"/>
        </w:rPr>
        <w:t>resilience for future generations. Actions can be done</w:t>
      </w:r>
      <w:r w:rsidR="00E37112">
        <w:rPr>
          <w:rFonts w:ascii="Arial" w:eastAsia="Arial" w:hAnsi="Arial" w:cs="Arial"/>
          <w:sz w:val="24"/>
          <w:szCs w:val="24"/>
        </w:rPr>
        <w:t xml:space="preserve"> as an </w:t>
      </w:r>
      <w:r w:rsidR="00F97D0B">
        <w:rPr>
          <w:rFonts w:ascii="Arial" w:eastAsia="Arial" w:hAnsi="Arial" w:cs="Arial"/>
          <w:sz w:val="24"/>
          <w:szCs w:val="24"/>
        </w:rPr>
        <w:t>individual</w:t>
      </w:r>
      <w:r w:rsidR="00E37112">
        <w:rPr>
          <w:rFonts w:ascii="Arial" w:eastAsia="Arial" w:hAnsi="Arial" w:cs="Arial"/>
          <w:sz w:val="24"/>
          <w:szCs w:val="24"/>
        </w:rPr>
        <w:t>, group</w:t>
      </w:r>
      <w:r w:rsidR="00F97D0B">
        <w:rPr>
          <w:rFonts w:ascii="Arial" w:eastAsia="Arial" w:hAnsi="Arial" w:cs="Arial"/>
          <w:sz w:val="24"/>
          <w:szCs w:val="24"/>
        </w:rPr>
        <w:t xml:space="preserve"> or</w:t>
      </w:r>
      <w:r w:rsidR="00E37112">
        <w:rPr>
          <w:rFonts w:ascii="Arial" w:eastAsia="Arial" w:hAnsi="Arial" w:cs="Arial"/>
          <w:sz w:val="24"/>
          <w:szCs w:val="24"/>
        </w:rPr>
        <w:t xml:space="preserve"> community</w:t>
      </w:r>
      <w:r w:rsidR="00110175">
        <w:rPr>
          <w:rFonts w:ascii="Arial" w:eastAsia="Arial" w:hAnsi="Arial" w:cs="Arial"/>
          <w:sz w:val="24"/>
          <w:szCs w:val="24"/>
        </w:rPr>
        <w:t>.</w:t>
      </w:r>
      <w:r w:rsidR="00E37112">
        <w:rPr>
          <w:rFonts w:ascii="Arial" w:eastAsia="Arial" w:hAnsi="Arial" w:cs="Arial"/>
          <w:sz w:val="24"/>
          <w:szCs w:val="24"/>
        </w:rPr>
        <w:t xml:space="preserve"> With </w:t>
      </w:r>
      <w:r w:rsidR="0000525C">
        <w:rPr>
          <w:rFonts w:ascii="Arial" w:eastAsia="Arial" w:hAnsi="Arial" w:cs="Arial"/>
          <w:sz w:val="24"/>
          <w:szCs w:val="24"/>
        </w:rPr>
        <w:t>Climate Change</w:t>
      </w:r>
      <w:r w:rsidR="00E37112">
        <w:rPr>
          <w:rFonts w:ascii="Arial" w:eastAsia="Arial" w:hAnsi="Arial" w:cs="Arial"/>
          <w:sz w:val="24"/>
          <w:szCs w:val="24"/>
        </w:rPr>
        <w:t xml:space="preserve"> putting pressure on the Reef</w:t>
      </w:r>
      <w:r w:rsidR="00902362">
        <w:rPr>
          <w:rFonts w:ascii="Arial" w:eastAsia="Arial" w:hAnsi="Arial" w:cs="Arial"/>
          <w:sz w:val="24"/>
          <w:szCs w:val="24"/>
        </w:rPr>
        <w:t>,</w:t>
      </w:r>
      <w:r w:rsidR="00E37112">
        <w:rPr>
          <w:rFonts w:ascii="Arial" w:eastAsia="Arial" w:hAnsi="Arial" w:cs="Arial"/>
          <w:sz w:val="24"/>
          <w:szCs w:val="24"/>
        </w:rPr>
        <w:t xml:space="preserve"> the need for mitigation actions is becoming increasin</w:t>
      </w:r>
      <w:r w:rsidR="00902362">
        <w:rPr>
          <w:rFonts w:ascii="Arial" w:eastAsia="Arial" w:hAnsi="Arial" w:cs="Arial"/>
          <w:sz w:val="24"/>
          <w:szCs w:val="24"/>
        </w:rPr>
        <w:t>gly important.</w:t>
      </w:r>
      <w:r w:rsidR="00E37112">
        <w:rPr>
          <w:rFonts w:ascii="Arial" w:eastAsia="Arial" w:hAnsi="Arial" w:cs="Arial"/>
          <w:sz w:val="24"/>
          <w:szCs w:val="24"/>
        </w:rPr>
        <w:t xml:space="preserve"> </w:t>
      </w:r>
      <w:r w:rsidR="004E6753">
        <w:rPr>
          <w:rFonts w:ascii="Arial" w:eastAsia="Arial" w:hAnsi="Arial" w:cs="Arial"/>
          <w:sz w:val="24"/>
          <w:szCs w:val="24"/>
        </w:rPr>
        <w:t xml:space="preserve">No action is too </w:t>
      </w:r>
      <w:r w:rsidR="00902362">
        <w:rPr>
          <w:rFonts w:ascii="Arial" w:eastAsia="Arial" w:hAnsi="Arial" w:cs="Arial"/>
          <w:sz w:val="24"/>
          <w:szCs w:val="24"/>
        </w:rPr>
        <w:t>small,</w:t>
      </w:r>
      <w:r w:rsidR="004E6753">
        <w:rPr>
          <w:rFonts w:ascii="Arial" w:eastAsia="Arial" w:hAnsi="Arial" w:cs="Arial"/>
          <w:sz w:val="24"/>
          <w:szCs w:val="24"/>
        </w:rPr>
        <w:t xml:space="preserve"> and </w:t>
      </w:r>
      <w:r w:rsidR="00F2432C">
        <w:rPr>
          <w:rFonts w:ascii="Arial" w:eastAsia="Arial" w:hAnsi="Arial" w:cs="Arial"/>
          <w:sz w:val="24"/>
          <w:szCs w:val="24"/>
        </w:rPr>
        <w:t xml:space="preserve">we encourage students to </w:t>
      </w:r>
      <w:r w:rsidR="00033F5B" w:rsidRPr="00033F5B">
        <w:rPr>
          <w:rFonts w:ascii="Arial" w:eastAsia="Arial" w:hAnsi="Arial" w:cs="Arial"/>
          <w:i/>
          <w:iCs/>
          <w:sz w:val="24"/>
          <w:szCs w:val="24"/>
        </w:rPr>
        <w:t>S</w:t>
      </w:r>
      <w:r w:rsidR="00F2432C" w:rsidRPr="00033F5B">
        <w:rPr>
          <w:rFonts w:ascii="Arial" w:eastAsia="Arial" w:hAnsi="Arial" w:cs="Arial"/>
          <w:i/>
          <w:iCs/>
          <w:sz w:val="24"/>
          <w:szCs w:val="24"/>
        </w:rPr>
        <w:t xml:space="preserve">hare </w:t>
      </w:r>
      <w:r w:rsidR="00F2432C">
        <w:rPr>
          <w:rFonts w:ascii="Arial" w:eastAsia="Arial" w:hAnsi="Arial" w:cs="Arial"/>
          <w:sz w:val="24"/>
          <w:szCs w:val="24"/>
        </w:rPr>
        <w:t>their knowledge and understanding</w:t>
      </w:r>
      <w:r w:rsidR="0000525C">
        <w:rPr>
          <w:rFonts w:ascii="Arial" w:eastAsia="Arial" w:hAnsi="Arial" w:cs="Arial"/>
          <w:sz w:val="24"/>
          <w:szCs w:val="24"/>
        </w:rPr>
        <w:t xml:space="preserve"> of the Reef, and the actions they can take to help protect it, with others.</w:t>
      </w:r>
    </w:p>
    <w:p w14:paraId="0C0F6EC3" w14:textId="7400C43F" w:rsidR="00992B89" w:rsidRPr="00763770" w:rsidRDefault="00992B89" w:rsidP="00310FC4">
      <w:pPr>
        <w:jc w:val="both"/>
        <w:rPr>
          <w:rFonts w:ascii="Arial" w:eastAsia="Arial" w:hAnsi="Arial" w:cs="Arial"/>
          <w:sz w:val="24"/>
          <w:szCs w:val="24"/>
        </w:rPr>
      </w:pPr>
      <w:r w:rsidRPr="00310FC4">
        <w:rPr>
          <w:rStyle w:val="normaltextrun"/>
          <w:rFonts w:ascii="Arial" w:hAnsi="Arial" w:cs="Arial"/>
          <w:b/>
          <w:bCs/>
          <w:i/>
          <w:iCs/>
          <w:color w:val="61B8C2"/>
          <w:sz w:val="36"/>
          <w:szCs w:val="36"/>
        </w:rPr>
        <w:lastRenderedPageBreak/>
        <w:t>S</w:t>
      </w:r>
      <w:r w:rsidRPr="00310FC4">
        <w:rPr>
          <w:rStyle w:val="normaltextrun"/>
          <w:rFonts w:ascii="Arial" w:hAnsi="Arial" w:cs="Arial"/>
          <w:b/>
          <w:bCs/>
          <w:i/>
          <w:iCs/>
          <w:sz w:val="24"/>
          <w:szCs w:val="24"/>
        </w:rPr>
        <w:t xml:space="preserve">hare </w:t>
      </w:r>
      <w:r w:rsidRPr="00310FC4">
        <w:rPr>
          <w:rFonts w:ascii="Arial" w:eastAsia="Arial" w:hAnsi="Arial" w:cs="Arial"/>
          <w:b/>
          <w:bCs/>
          <w:i/>
          <w:iCs/>
          <w:sz w:val="24"/>
          <w:szCs w:val="24"/>
        </w:rPr>
        <w:t>learnings with others to encourage wider positive influence.</w:t>
      </w:r>
      <w:r w:rsidR="00763770">
        <w:rPr>
          <w:rFonts w:ascii="Arial" w:eastAsia="Arial" w:hAnsi="Arial" w:cs="Arial"/>
          <w:b/>
          <w:bCs/>
          <w:i/>
          <w:iCs/>
          <w:sz w:val="24"/>
          <w:szCs w:val="24"/>
        </w:rPr>
        <w:t xml:space="preserve"> </w:t>
      </w:r>
      <w:r w:rsidR="00763770" w:rsidRPr="00763770">
        <w:rPr>
          <w:rFonts w:ascii="Arial" w:eastAsia="Arial" w:hAnsi="Arial" w:cs="Arial"/>
          <w:sz w:val="24"/>
          <w:szCs w:val="24"/>
        </w:rPr>
        <w:t>Sharing kno</w:t>
      </w:r>
      <w:r w:rsidR="00763770">
        <w:rPr>
          <w:rFonts w:ascii="Arial" w:eastAsia="Arial" w:hAnsi="Arial" w:cs="Arial"/>
          <w:sz w:val="24"/>
          <w:szCs w:val="24"/>
        </w:rPr>
        <w:t>wledge and learnings</w:t>
      </w:r>
      <w:r w:rsidR="00763770" w:rsidRPr="00763770">
        <w:rPr>
          <w:rFonts w:ascii="Arial" w:eastAsia="Arial" w:hAnsi="Arial" w:cs="Arial"/>
          <w:sz w:val="24"/>
          <w:szCs w:val="24"/>
        </w:rPr>
        <w:t xml:space="preserve"> </w:t>
      </w:r>
      <w:r w:rsidR="00763770">
        <w:rPr>
          <w:rFonts w:ascii="Arial" w:eastAsia="Arial" w:hAnsi="Arial" w:cs="Arial"/>
          <w:sz w:val="24"/>
          <w:szCs w:val="24"/>
        </w:rPr>
        <w:t>can help inspire and promote behaviour change</w:t>
      </w:r>
      <w:r w:rsidR="004E6753">
        <w:rPr>
          <w:rFonts w:ascii="Arial" w:eastAsia="Arial" w:hAnsi="Arial" w:cs="Arial"/>
          <w:sz w:val="24"/>
          <w:szCs w:val="24"/>
        </w:rPr>
        <w:t xml:space="preserve"> in those around you</w:t>
      </w:r>
      <w:r w:rsidR="00763770">
        <w:rPr>
          <w:rFonts w:ascii="Arial" w:eastAsia="Arial" w:hAnsi="Arial" w:cs="Arial"/>
          <w:sz w:val="24"/>
          <w:szCs w:val="24"/>
        </w:rPr>
        <w:t>.</w:t>
      </w:r>
      <w:r w:rsidR="004E6753">
        <w:rPr>
          <w:rFonts w:ascii="Arial" w:eastAsia="Arial" w:hAnsi="Arial" w:cs="Arial"/>
          <w:sz w:val="24"/>
          <w:szCs w:val="24"/>
        </w:rPr>
        <w:t xml:space="preserve"> You can influence by sharing your passion, connection, </w:t>
      </w:r>
      <w:r w:rsidR="005349CB">
        <w:rPr>
          <w:rFonts w:ascii="Arial" w:eastAsia="Arial" w:hAnsi="Arial" w:cs="Arial"/>
          <w:sz w:val="24"/>
          <w:szCs w:val="24"/>
        </w:rPr>
        <w:t>information,</w:t>
      </w:r>
      <w:r w:rsidR="004E6753">
        <w:rPr>
          <w:rFonts w:ascii="Arial" w:eastAsia="Arial" w:hAnsi="Arial" w:cs="Arial"/>
          <w:sz w:val="24"/>
          <w:szCs w:val="24"/>
        </w:rPr>
        <w:t xml:space="preserve"> and actions to inspire others. By working in the ways outlined above</w:t>
      </w:r>
      <w:r w:rsidR="00033F5B">
        <w:rPr>
          <w:rFonts w:ascii="Arial" w:eastAsia="Arial" w:hAnsi="Arial" w:cs="Arial"/>
          <w:sz w:val="24"/>
          <w:szCs w:val="24"/>
        </w:rPr>
        <w:t>,</w:t>
      </w:r>
      <w:r w:rsidR="004E6753">
        <w:rPr>
          <w:rFonts w:ascii="Arial" w:eastAsia="Arial" w:hAnsi="Arial" w:cs="Arial"/>
          <w:sz w:val="24"/>
          <w:szCs w:val="24"/>
        </w:rPr>
        <w:t xml:space="preserve"> one </w:t>
      </w:r>
      <w:r w:rsidR="00D72019">
        <w:rPr>
          <w:rFonts w:ascii="Arial" w:eastAsia="Arial" w:hAnsi="Arial" w:cs="Arial"/>
          <w:sz w:val="24"/>
          <w:szCs w:val="24"/>
        </w:rPr>
        <w:t xml:space="preserve">can </w:t>
      </w:r>
      <w:r w:rsidR="004E6753">
        <w:rPr>
          <w:rFonts w:ascii="Arial" w:eastAsia="Arial" w:hAnsi="Arial" w:cs="Arial"/>
          <w:sz w:val="24"/>
          <w:szCs w:val="24"/>
        </w:rPr>
        <w:t xml:space="preserve">actively make lifestyle choices that advocates being a Reef </w:t>
      </w:r>
      <w:r w:rsidR="00033F5B">
        <w:rPr>
          <w:rFonts w:ascii="Arial" w:eastAsia="Arial" w:hAnsi="Arial" w:cs="Arial"/>
          <w:i/>
          <w:iCs/>
          <w:sz w:val="24"/>
          <w:szCs w:val="24"/>
        </w:rPr>
        <w:t>S</w:t>
      </w:r>
      <w:r w:rsidR="004E6753" w:rsidRPr="00033F5B">
        <w:rPr>
          <w:rFonts w:ascii="Arial" w:eastAsia="Arial" w:hAnsi="Arial" w:cs="Arial"/>
          <w:i/>
          <w:iCs/>
          <w:sz w:val="24"/>
          <w:szCs w:val="24"/>
        </w:rPr>
        <w:t>teward</w:t>
      </w:r>
      <w:r w:rsidR="005349CB" w:rsidRPr="00033F5B">
        <w:rPr>
          <w:rFonts w:ascii="Arial" w:eastAsia="Arial" w:hAnsi="Arial" w:cs="Arial"/>
          <w:i/>
          <w:iCs/>
          <w:sz w:val="24"/>
          <w:szCs w:val="24"/>
        </w:rPr>
        <w:t>.</w:t>
      </w:r>
      <w:r w:rsidR="005349CB">
        <w:rPr>
          <w:rFonts w:ascii="Arial" w:eastAsia="Arial" w:hAnsi="Arial" w:cs="Arial"/>
          <w:sz w:val="24"/>
          <w:szCs w:val="24"/>
        </w:rPr>
        <w:t xml:space="preserve"> </w:t>
      </w:r>
    </w:p>
    <w:p w14:paraId="205E329A" w14:textId="77777777" w:rsidR="00067982" w:rsidRDefault="00992B89" w:rsidP="00310FC4">
      <w:pPr>
        <w:jc w:val="both"/>
        <w:rPr>
          <w:rStyle w:val="normaltextrun"/>
          <w:rFonts w:ascii="Arial" w:hAnsi="Arial" w:cs="Arial"/>
          <w:b/>
          <w:bCs/>
          <w:color w:val="61B8C2"/>
          <w:sz w:val="36"/>
          <w:szCs w:val="36"/>
        </w:rPr>
      </w:pPr>
      <w:r w:rsidRPr="76751698">
        <w:rPr>
          <w:rStyle w:val="normaltextrun"/>
          <w:rFonts w:ascii="Arial" w:hAnsi="Arial" w:cs="Arial"/>
          <w:b/>
          <w:bCs/>
          <w:color w:val="61B8C2"/>
          <w:sz w:val="36"/>
          <w:szCs w:val="36"/>
        </w:rPr>
        <w:t>=</w:t>
      </w:r>
      <w:r w:rsidR="00067982">
        <w:rPr>
          <w:rStyle w:val="normaltextrun"/>
          <w:rFonts w:ascii="Arial" w:hAnsi="Arial" w:cs="Arial"/>
          <w:b/>
          <w:bCs/>
          <w:color w:val="61B8C2"/>
          <w:sz w:val="36"/>
          <w:szCs w:val="36"/>
        </w:rPr>
        <w:t xml:space="preserve"> </w:t>
      </w:r>
    </w:p>
    <w:p w14:paraId="4718F379" w14:textId="628D4ACA" w:rsidR="00992B89" w:rsidRPr="00310FC4" w:rsidRDefault="00067982" w:rsidP="00310FC4">
      <w:pPr>
        <w:jc w:val="both"/>
        <w:rPr>
          <w:rFonts w:ascii="Arial" w:eastAsia="Arial" w:hAnsi="Arial" w:cs="Arial"/>
          <w:sz w:val="24"/>
          <w:szCs w:val="24"/>
        </w:rPr>
      </w:pPr>
      <w:r w:rsidRPr="00310FC4">
        <w:rPr>
          <w:rStyle w:val="normaltextrun"/>
          <w:rFonts w:ascii="Arial" w:hAnsi="Arial" w:cs="Arial"/>
          <w:b/>
          <w:bCs/>
          <w:i/>
          <w:iCs/>
          <w:color w:val="61B8C2"/>
          <w:sz w:val="36"/>
          <w:szCs w:val="36"/>
        </w:rPr>
        <w:t>S</w:t>
      </w:r>
      <w:r w:rsidRPr="00310FC4">
        <w:rPr>
          <w:rStyle w:val="normaltextrun"/>
          <w:rFonts w:ascii="Arial" w:hAnsi="Arial" w:cs="Arial"/>
          <w:b/>
          <w:bCs/>
          <w:i/>
          <w:iCs/>
          <w:sz w:val="24"/>
          <w:szCs w:val="24"/>
        </w:rPr>
        <w:t>tewards</w:t>
      </w:r>
      <w:r w:rsidRPr="00310FC4">
        <w:rPr>
          <w:rFonts w:ascii="Arial" w:eastAsia="Arial" w:hAnsi="Arial" w:cs="Arial"/>
          <w:b/>
          <w:bCs/>
          <w:i/>
          <w:iCs/>
          <w:sz w:val="24"/>
          <w:szCs w:val="24"/>
        </w:rPr>
        <w:t xml:space="preserve"> of the </w:t>
      </w:r>
      <w:r w:rsidR="00C45812">
        <w:rPr>
          <w:rFonts w:ascii="Arial" w:eastAsia="Arial" w:hAnsi="Arial" w:cs="Arial"/>
          <w:b/>
          <w:bCs/>
          <w:i/>
          <w:iCs/>
          <w:sz w:val="24"/>
          <w:szCs w:val="24"/>
        </w:rPr>
        <w:t>R</w:t>
      </w:r>
      <w:r w:rsidRPr="00310FC4">
        <w:rPr>
          <w:rFonts w:ascii="Arial" w:eastAsia="Arial" w:hAnsi="Arial" w:cs="Arial"/>
          <w:b/>
          <w:bCs/>
          <w:i/>
          <w:iCs/>
          <w:sz w:val="24"/>
          <w:szCs w:val="24"/>
        </w:rPr>
        <w:t xml:space="preserve">eef, building </w:t>
      </w:r>
      <w:r w:rsidR="00C45812">
        <w:rPr>
          <w:rFonts w:ascii="Arial" w:eastAsia="Arial" w:hAnsi="Arial" w:cs="Arial"/>
          <w:b/>
          <w:bCs/>
          <w:i/>
          <w:iCs/>
          <w:sz w:val="24"/>
          <w:szCs w:val="24"/>
        </w:rPr>
        <w:t>R</w:t>
      </w:r>
      <w:r w:rsidRPr="00310FC4">
        <w:rPr>
          <w:rFonts w:ascii="Arial" w:eastAsia="Arial" w:hAnsi="Arial" w:cs="Arial"/>
          <w:b/>
          <w:bCs/>
          <w:i/>
          <w:iCs/>
          <w:sz w:val="24"/>
          <w:szCs w:val="24"/>
        </w:rPr>
        <w:t>eef resilience for future generations</w:t>
      </w:r>
      <w:r w:rsidRPr="00310FC4">
        <w:rPr>
          <w:rFonts w:ascii="Arial" w:eastAsia="Arial" w:hAnsi="Arial" w:cs="Arial"/>
          <w:b/>
          <w:bCs/>
          <w:sz w:val="24"/>
          <w:szCs w:val="24"/>
        </w:rPr>
        <w:t>.</w:t>
      </w:r>
      <w:r w:rsidR="00110175">
        <w:rPr>
          <w:rFonts w:ascii="Arial" w:eastAsia="Arial" w:hAnsi="Arial" w:cs="Arial"/>
          <w:sz w:val="24"/>
          <w:szCs w:val="24"/>
        </w:rPr>
        <w:t xml:space="preserve"> </w:t>
      </w:r>
      <w:r w:rsidR="00594447">
        <w:rPr>
          <w:rFonts w:ascii="Arial" w:eastAsia="Arial" w:hAnsi="Arial" w:cs="Arial"/>
          <w:sz w:val="24"/>
          <w:szCs w:val="24"/>
        </w:rPr>
        <w:t xml:space="preserve">If someone </w:t>
      </w:r>
      <w:r w:rsidR="00A610E6" w:rsidRPr="00033F5B">
        <w:rPr>
          <w:rFonts w:ascii="Arial" w:eastAsia="Arial" w:hAnsi="Arial" w:cs="Arial"/>
          <w:i/>
          <w:iCs/>
          <w:sz w:val="24"/>
          <w:szCs w:val="24"/>
        </w:rPr>
        <w:t>C</w:t>
      </w:r>
      <w:r w:rsidR="00594447" w:rsidRPr="00033F5B">
        <w:rPr>
          <w:rFonts w:ascii="Arial" w:eastAsia="Arial" w:hAnsi="Arial" w:cs="Arial"/>
          <w:i/>
          <w:iCs/>
          <w:sz w:val="24"/>
          <w:szCs w:val="24"/>
        </w:rPr>
        <w:t xml:space="preserve">ares </w:t>
      </w:r>
      <w:r w:rsidR="00594447">
        <w:rPr>
          <w:rFonts w:ascii="Arial" w:eastAsia="Arial" w:hAnsi="Arial" w:cs="Arial"/>
          <w:sz w:val="24"/>
          <w:szCs w:val="24"/>
        </w:rPr>
        <w:t xml:space="preserve">for the Reef, </w:t>
      </w:r>
      <w:r w:rsidR="00594447" w:rsidRPr="00033F5B">
        <w:rPr>
          <w:rFonts w:ascii="Arial" w:eastAsia="Arial" w:hAnsi="Arial" w:cs="Arial"/>
          <w:i/>
          <w:iCs/>
          <w:sz w:val="24"/>
          <w:szCs w:val="24"/>
        </w:rPr>
        <w:t xml:space="preserve">Learns </w:t>
      </w:r>
      <w:r w:rsidR="00594447">
        <w:rPr>
          <w:rFonts w:ascii="Arial" w:eastAsia="Arial" w:hAnsi="Arial" w:cs="Arial"/>
          <w:sz w:val="24"/>
          <w:szCs w:val="24"/>
        </w:rPr>
        <w:t xml:space="preserve">about the Reef, takes sustainable </w:t>
      </w:r>
      <w:r w:rsidR="00594447" w:rsidRPr="00033F5B">
        <w:rPr>
          <w:rFonts w:ascii="Arial" w:eastAsia="Arial" w:hAnsi="Arial" w:cs="Arial"/>
          <w:i/>
          <w:iCs/>
          <w:sz w:val="24"/>
          <w:szCs w:val="24"/>
        </w:rPr>
        <w:t>Actions</w:t>
      </w:r>
      <w:r w:rsidR="00594447">
        <w:rPr>
          <w:rFonts w:ascii="Arial" w:eastAsia="Arial" w:hAnsi="Arial" w:cs="Arial"/>
          <w:sz w:val="24"/>
          <w:szCs w:val="24"/>
        </w:rPr>
        <w:t xml:space="preserve"> for the Reef and </w:t>
      </w:r>
      <w:r w:rsidR="00594447" w:rsidRPr="00033F5B">
        <w:rPr>
          <w:rFonts w:ascii="Arial" w:eastAsia="Arial" w:hAnsi="Arial" w:cs="Arial"/>
          <w:i/>
          <w:iCs/>
          <w:sz w:val="24"/>
          <w:szCs w:val="24"/>
        </w:rPr>
        <w:t>Shares</w:t>
      </w:r>
      <w:r w:rsidR="00594447">
        <w:rPr>
          <w:rFonts w:ascii="Arial" w:eastAsia="Arial" w:hAnsi="Arial" w:cs="Arial"/>
          <w:sz w:val="24"/>
          <w:szCs w:val="24"/>
        </w:rPr>
        <w:t xml:space="preserve"> their knowledge of the Reef</w:t>
      </w:r>
      <w:r w:rsidR="00033F5B">
        <w:rPr>
          <w:rFonts w:ascii="Arial" w:eastAsia="Arial" w:hAnsi="Arial" w:cs="Arial"/>
          <w:sz w:val="24"/>
          <w:szCs w:val="24"/>
        </w:rPr>
        <w:t>,</w:t>
      </w:r>
      <w:r w:rsidR="00594447">
        <w:rPr>
          <w:rFonts w:ascii="Arial" w:eastAsia="Arial" w:hAnsi="Arial" w:cs="Arial"/>
          <w:sz w:val="24"/>
          <w:szCs w:val="24"/>
        </w:rPr>
        <w:t xml:space="preserve"> they </w:t>
      </w:r>
      <w:r w:rsidR="00110175">
        <w:rPr>
          <w:rFonts w:ascii="Arial" w:eastAsia="Arial" w:hAnsi="Arial" w:cs="Arial"/>
          <w:sz w:val="24"/>
          <w:szCs w:val="24"/>
        </w:rPr>
        <w:t>becom</w:t>
      </w:r>
      <w:r w:rsidR="00594447">
        <w:rPr>
          <w:rFonts w:ascii="Arial" w:eastAsia="Arial" w:hAnsi="Arial" w:cs="Arial"/>
          <w:sz w:val="24"/>
          <w:szCs w:val="24"/>
        </w:rPr>
        <w:t>e</w:t>
      </w:r>
      <w:r w:rsidR="00110175">
        <w:rPr>
          <w:rFonts w:ascii="Arial" w:eastAsia="Arial" w:hAnsi="Arial" w:cs="Arial"/>
          <w:sz w:val="24"/>
          <w:szCs w:val="24"/>
        </w:rPr>
        <w:t xml:space="preserve"> a</w:t>
      </w:r>
      <w:r w:rsidR="00594447">
        <w:rPr>
          <w:rFonts w:ascii="Arial" w:eastAsia="Arial" w:hAnsi="Arial" w:cs="Arial"/>
          <w:sz w:val="24"/>
          <w:szCs w:val="24"/>
        </w:rPr>
        <w:t xml:space="preserve"> </w:t>
      </w:r>
      <w:r w:rsidR="00110175" w:rsidRPr="00033F5B">
        <w:rPr>
          <w:rFonts w:ascii="Arial" w:eastAsia="Arial" w:hAnsi="Arial" w:cs="Arial"/>
          <w:i/>
          <w:iCs/>
          <w:sz w:val="24"/>
          <w:szCs w:val="24"/>
        </w:rPr>
        <w:t xml:space="preserve">Steward </w:t>
      </w:r>
      <w:r w:rsidR="00110175">
        <w:rPr>
          <w:rFonts w:ascii="Arial" w:eastAsia="Arial" w:hAnsi="Arial" w:cs="Arial"/>
          <w:sz w:val="24"/>
          <w:szCs w:val="24"/>
        </w:rPr>
        <w:t xml:space="preserve">of the </w:t>
      </w:r>
      <w:r w:rsidR="00310FC4">
        <w:rPr>
          <w:rFonts w:ascii="Arial" w:eastAsia="Arial" w:hAnsi="Arial" w:cs="Arial"/>
          <w:sz w:val="24"/>
          <w:szCs w:val="24"/>
        </w:rPr>
        <w:t>R</w:t>
      </w:r>
      <w:r w:rsidR="00110175">
        <w:rPr>
          <w:rFonts w:ascii="Arial" w:eastAsia="Arial" w:hAnsi="Arial" w:cs="Arial"/>
          <w:sz w:val="24"/>
          <w:szCs w:val="24"/>
        </w:rPr>
        <w:t xml:space="preserve">eef. </w:t>
      </w:r>
      <w:r w:rsidR="00594447">
        <w:rPr>
          <w:rFonts w:ascii="Arial" w:eastAsia="Arial" w:hAnsi="Arial" w:cs="Arial"/>
          <w:sz w:val="24"/>
          <w:szCs w:val="24"/>
        </w:rPr>
        <w:t>B</w:t>
      </w:r>
      <w:r w:rsidR="00D72019">
        <w:rPr>
          <w:rFonts w:ascii="Arial" w:eastAsia="Arial" w:hAnsi="Arial" w:cs="Arial"/>
          <w:sz w:val="24"/>
          <w:szCs w:val="24"/>
        </w:rPr>
        <w:t>y</w:t>
      </w:r>
      <w:r w:rsidR="00594447">
        <w:rPr>
          <w:rFonts w:ascii="Arial" w:eastAsia="Arial" w:hAnsi="Arial" w:cs="Arial"/>
          <w:sz w:val="24"/>
          <w:szCs w:val="24"/>
        </w:rPr>
        <w:t xml:space="preserve"> choosing to become a Steward of the Reef</w:t>
      </w:r>
      <w:r w:rsidR="00033F5B">
        <w:rPr>
          <w:rFonts w:ascii="Arial" w:eastAsia="Arial" w:hAnsi="Arial" w:cs="Arial"/>
          <w:sz w:val="24"/>
          <w:szCs w:val="24"/>
        </w:rPr>
        <w:t xml:space="preserve">, </w:t>
      </w:r>
      <w:r w:rsidR="00594447">
        <w:rPr>
          <w:rFonts w:ascii="Arial" w:eastAsia="Arial" w:hAnsi="Arial" w:cs="Arial"/>
          <w:sz w:val="24"/>
          <w:szCs w:val="24"/>
        </w:rPr>
        <w:t xml:space="preserve">one </w:t>
      </w:r>
      <w:r w:rsidR="007D7537">
        <w:rPr>
          <w:rFonts w:ascii="Arial" w:eastAsia="Arial" w:hAnsi="Arial" w:cs="Arial"/>
          <w:sz w:val="24"/>
          <w:szCs w:val="24"/>
        </w:rPr>
        <w:t xml:space="preserve">can </w:t>
      </w:r>
      <w:r w:rsidR="00594447">
        <w:rPr>
          <w:rFonts w:ascii="Arial" w:eastAsia="Arial" w:hAnsi="Arial" w:cs="Arial"/>
          <w:sz w:val="24"/>
          <w:szCs w:val="24"/>
        </w:rPr>
        <w:t>increase</w:t>
      </w:r>
      <w:r w:rsidR="007D7537">
        <w:rPr>
          <w:rFonts w:ascii="Arial" w:eastAsia="Arial" w:hAnsi="Arial" w:cs="Arial"/>
          <w:sz w:val="24"/>
          <w:szCs w:val="24"/>
        </w:rPr>
        <w:t xml:space="preserve"> their individual</w:t>
      </w:r>
      <w:r w:rsidR="00594447">
        <w:rPr>
          <w:rFonts w:ascii="Arial" w:eastAsia="Arial" w:hAnsi="Arial" w:cs="Arial"/>
          <w:sz w:val="24"/>
          <w:szCs w:val="24"/>
        </w:rPr>
        <w:t xml:space="preserve"> level of nature relatedness. </w:t>
      </w:r>
      <w:hyperlink r:id="rId14" w:anchor=":~:text=The%20construct%20of%20nature%20relatedness%20%28NR%3B%20and%20the,typically%20associated%20with%20greater%20happiness%20and%20environmental%20concern." w:history="1">
        <w:r w:rsidR="00110175" w:rsidRPr="00857CFC">
          <w:rPr>
            <w:rStyle w:val="Hyperlink"/>
            <w:rFonts w:ascii="Arial" w:hAnsi="Arial" w:cs="Arial"/>
            <w:sz w:val="24"/>
            <w:szCs w:val="24"/>
          </w:rPr>
          <w:t>Nature relatedness</w:t>
        </w:r>
      </w:hyperlink>
      <w:r w:rsidR="00110175" w:rsidRPr="000E44E5">
        <w:rPr>
          <w:rStyle w:val="ui-provider"/>
          <w:rFonts w:ascii="Arial" w:hAnsi="Arial" w:cs="Arial"/>
          <w:sz w:val="24"/>
          <w:szCs w:val="24"/>
        </w:rPr>
        <w:t xml:space="preserve"> is a term to explain how connected one is to nature. </w:t>
      </w:r>
      <w:r w:rsidR="004E6753">
        <w:rPr>
          <w:rStyle w:val="ui-provider"/>
          <w:rFonts w:ascii="Arial" w:hAnsi="Arial" w:cs="Arial"/>
          <w:sz w:val="24"/>
          <w:szCs w:val="24"/>
        </w:rPr>
        <w:t>S</w:t>
      </w:r>
      <w:r w:rsidR="00110175" w:rsidRPr="000E44E5">
        <w:rPr>
          <w:rStyle w:val="ui-provider"/>
          <w:rFonts w:ascii="Arial" w:hAnsi="Arial" w:cs="Arial"/>
          <w:sz w:val="24"/>
          <w:szCs w:val="24"/>
        </w:rPr>
        <w:t>cientific</w:t>
      </w:r>
      <w:r w:rsidR="00110175">
        <w:rPr>
          <w:rStyle w:val="ui-provider"/>
          <w:rFonts w:ascii="Arial" w:hAnsi="Arial" w:cs="Arial"/>
          <w:sz w:val="24"/>
          <w:szCs w:val="24"/>
        </w:rPr>
        <w:t xml:space="preserve"> reports </w:t>
      </w:r>
      <w:r w:rsidR="00110175" w:rsidRPr="000E44E5">
        <w:rPr>
          <w:rStyle w:val="ui-provider"/>
          <w:rFonts w:ascii="Arial" w:hAnsi="Arial" w:cs="Arial"/>
          <w:sz w:val="24"/>
          <w:szCs w:val="24"/>
        </w:rPr>
        <w:t xml:space="preserve">support the hypothesis </w:t>
      </w:r>
      <w:r w:rsidR="00D72019">
        <w:rPr>
          <w:rStyle w:val="ui-provider"/>
          <w:rFonts w:ascii="Arial" w:hAnsi="Arial" w:cs="Arial"/>
          <w:sz w:val="24"/>
          <w:szCs w:val="24"/>
        </w:rPr>
        <w:t>that</w:t>
      </w:r>
      <w:r w:rsidR="00110175" w:rsidRPr="000E44E5">
        <w:rPr>
          <w:rStyle w:val="ui-provider"/>
          <w:rFonts w:ascii="Arial" w:hAnsi="Arial" w:cs="Arial"/>
          <w:sz w:val="24"/>
          <w:szCs w:val="24"/>
        </w:rPr>
        <w:t xml:space="preserve"> the higher</w:t>
      </w:r>
      <w:r w:rsidR="00110175">
        <w:rPr>
          <w:rStyle w:val="ui-provider"/>
          <w:rFonts w:ascii="Arial" w:hAnsi="Arial" w:cs="Arial"/>
          <w:sz w:val="24"/>
          <w:szCs w:val="24"/>
        </w:rPr>
        <w:t xml:space="preserve"> one’s</w:t>
      </w:r>
      <w:r w:rsidR="00110175" w:rsidRPr="000E44E5">
        <w:rPr>
          <w:rStyle w:val="ui-provider"/>
          <w:rFonts w:ascii="Arial" w:hAnsi="Arial" w:cs="Arial"/>
          <w:sz w:val="24"/>
          <w:szCs w:val="24"/>
        </w:rPr>
        <w:t xml:space="preserve"> nature relatedness, the </w:t>
      </w:r>
      <w:r w:rsidR="00D76F6C">
        <w:rPr>
          <w:rStyle w:val="ui-provider"/>
          <w:rFonts w:ascii="Arial" w:hAnsi="Arial" w:cs="Arial"/>
          <w:sz w:val="24"/>
          <w:szCs w:val="24"/>
        </w:rPr>
        <w:t xml:space="preserve">more willing one is to </w:t>
      </w:r>
      <w:r w:rsidR="00110175">
        <w:rPr>
          <w:rStyle w:val="ui-provider"/>
          <w:rFonts w:ascii="Arial" w:hAnsi="Arial" w:cs="Arial"/>
          <w:sz w:val="24"/>
          <w:szCs w:val="24"/>
        </w:rPr>
        <w:t xml:space="preserve">adopt environmentally friendly behaviours. </w:t>
      </w:r>
    </w:p>
    <w:p w14:paraId="477F6A0E" w14:textId="77777777" w:rsidR="00D306E6" w:rsidRDefault="00D306E6" w:rsidP="76751698">
      <w:pPr>
        <w:pStyle w:val="paragraph"/>
        <w:shd w:val="clear" w:color="auto" w:fill="FFFFFF" w:themeFill="background1"/>
        <w:spacing w:before="0" w:beforeAutospacing="0" w:after="0" w:afterAutospacing="0" w:line="257" w:lineRule="auto"/>
        <w:ind w:right="-60"/>
        <w:rPr>
          <w:rFonts w:ascii="Arial" w:hAnsi="Arial" w:cs="Arial"/>
          <w:b/>
          <w:bCs/>
          <w:color w:val="61B8C2"/>
          <w:sz w:val="28"/>
          <w:szCs w:val="28"/>
        </w:rPr>
      </w:pPr>
    </w:p>
    <w:p w14:paraId="05CE9607" w14:textId="5A6C6584" w:rsidR="5E4FF784" w:rsidRDefault="00953F14" w:rsidP="76751698">
      <w:pPr>
        <w:pStyle w:val="paragraph"/>
        <w:shd w:val="clear" w:color="auto" w:fill="FFFFFF" w:themeFill="background1"/>
        <w:spacing w:before="0" w:beforeAutospacing="0" w:after="0" w:afterAutospacing="0" w:line="257" w:lineRule="auto"/>
        <w:ind w:right="-60"/>
        <w:rPr>
          <w:rFonts w:ascii="Arial" w:hAnsi="Arial" w:cs="Arial"/>
          <w:b/>
          <w:bCs/>
          <w:color w:val="61B8C2"/>
          <w:sz w:val="28"/>
          <w:szCs w:val="28"/>
        </w:rPr>
      </w:pPr>
      <w:r>
        <w:rPr>
          <w:rFonts w:ascii="Arial" w:hAnsi="Arial" w:cs="Arial"/>
          <w:b/>
          <w:bCs/>
          <w:color w:val="61B8C2"/>
          <w:sz w:val="28"/>
          <w:szCs w:val="28"/>
        </w:rPr>
        <w:t xml:space="preserve">REEFlection </w:t>
      </w:r>
      <w:r w:rsidR="00B834F6">
        <w:rPr>
          <w:rFonts w:ascii="Arial" w:hAnsi="Arial" w:cs="Arial"/>
          <w:b/>
          <w:bCs/>
          <w:color w:val="61B8C2"/>
          <w:sz w:val="28"/>
          <w:szCs w:val="28"/>
        </w:rPr>
        <w:t>Submission</w:t>
      </w:r>
    </w:p>
    <w:p w14:paraId="7AA60647" w14:textId="77777777" w:rsidR="00EA0FDD" w:rsidRDefault="00EA0FDD" w:rsidP="76751698">
      <w:pPr>
        <w:pStyle w:val="paragraph"/>
        <w:shd w:val="clear" w:color="auto" w:fill="FFFFFF" w:themeFill="background1"/>
        <w:spacing w:before="0" w:beforeAutospacing="0" w:after="0" w:afterAutospacing="0" w:line="257" w:lineRule="auto"/>
        <w:ind w:right="-60"/>
        <w:rPr>
          <w:rFonts w:ascii="Arial" w:eastAsia="Arial" w:hAnsi="Arial" w:cs="Arial"/>
          <w:color w:val="000000" w:themeColor="text1"/>
        </w:rPr>
      </w:pPr>
    </w:p>
    <w:p w14:paraId="1D55987A" w14:textId="3EEFB890" w:rsidR="00912263" w:rsidRDefault="00912263" w:rsidP="00912263">
      <w:pPr>
        <w:spacing w:line="257" w:lineRule="auto"/>
        <w:jc w:val="both"/>
        <w:rPr>
          <w:rFonts w:ascii="Arial" w:eastAsia="Arial" w:hAnsi="Arial" w:cs="Arial"/>
          <w:color w:val="000000" w:themeColor="text1"/>
          <w:sz w:val="24"/>
          <w:szCs w:val="24"/>
        </w:rPr>
      </w:pPr>
      <w:r w:rsidRPr="00B97B04">
        <w:rPr>
          <w:rFonts w:ascii="Arial" w:eastAsia="Arial" w:hAnsi="Arial" w:cs="Arial"/>
          <w:color w:val="000000" w:themeColor="text1"/>
          <w:sz w:val="24"/>
          <w:szCs w:val="24"/>
        </w:rPr>
        <w:t>Th</w:t>
      </w:r>
      <w:r>
        <w:rPr>
          <w:rFonts w:ascii="Arial" w:eastAsia="Arial" w:hAnsi="Arial" w:cs="Arial"/>
          <w:color w:val="000000" w:themeColor="text1"/>
          <w:sz w:val="24"/>
          <w:szCs w:val="24"/>
        </w:rPr>
        <w:t>is</w:t>
      </w:r>
      <w:r w:rsidRPr="00B97B04">
        <w:rPr>
          <w:rFonts w:ascii="Arial" w:eastAsia="Arial" w:hAnsi="Arial" w:cs="Arial"/>
          <w:color w:val="000000" w:themeColor="text1"/>
          <w:sz w:val="24"/>
          <w:szCs w:val="24"/>
        </w:rPr>
        <w:t xml:space="preserve"> task </w:t>
      </w:r>
      <w:r w:rsidR="005A4A81">
        <w:rPr>
          <w:rFonts w:ascii="Arial" w:eastAsia="Arial" w:hAnsi="Arial" w:cs="Arial"/>
          <w:color w:val="000000" w:themeColor="text1"/>
          <w:sz w:val="24"/>
          <w:szCs w:val="24"/>
        </w:rPr>
        <w:t>could</w:t>
      </w:r>
      <w:r w:rsidRPr="00B97B04">
        <w:rPr>
          <w:rFonts w:ascii="Arial" w:eastAsia="Arial" w:hAnsi="Arial" w:cs="Arial"/>
          <w:color w:val="000000" w:themeColor="text1"/>
          <w:sz w:val="24"/>
          <w:szCs w:val="24"/>
        </w:rPr>
        <w:t xml:space="preserve"> be undertaken as an individual, class, whole school,</w:t>
      </w:r>
      <w:r>
        <w:rPr>
          <w:rFonts w:ascii="Arial" w:eastAsia="Arial" w:hAnsi="Arial" w:cs="Arial"/>
          <w:color w:val="000000" w:themeColor="text1"/>
          <w:sz w:val="24"/>
          <w:szCs w:val="24"/>
        </w:rPr>
        <w:t xml:space="preserve"> </w:t>
      </w:r>
      <w:r w:rsidRPr="00B97B04">
        <w:rPr>
          <w:rFonts w:ascii="Arial" w:eastAsia="Arial" w:hAnsi="Arial" w:cs="Arial"/>
          <w:color w:val="000000" w:themeColor="text1"/>
          <w:sz w:val="24"/>
          <w:szCs w:val="24"/>
        </w:rPr>
        <w:t>community endeavour</w:t>
      </w:r>
      <w:r w:rsidR="005A4A81">
        <w:rPr>
          <w:rFonts w:ascii="Arial" w:eastAsia="Arial" w:hAnsi="Arial" w:cs="Arial"/>
          <w:color w:val="000000" w:themeColor="text1"/>
          <w:sz w:val="24"/>
          <w:szCs w:val="24"/>
        </w:rPr>
        <w:t>, environmental leader project</w:t>
      </w:r>
      <w:r w:rsidR="00A02A29">
        <w:rPr>
          <w:rFonts w:ascii="Arial" w:eastAsia="Arial" w:hAnsi="Arial" w:cs="Arial"/>
          <w:color w:val="000000" w:themeColor="text1"/>
          <w:sz w:val="24"/>
          <w:szCs w:val="24"/>
        </w:rPr>
        <w:t xml:space="preserve">, </w:t>
      </w:r>
      <w:r>
        <w:rPr>
          <w:rFonts w:ascii="Arial" w:eastAsia="Arial" w:hAnsi="Arial" w:cs="Arial"/>
          <w:color w:val="000000" w:themeColor="text1"/>
          <w:sz w:val="24"/>
          <w:szCs w:val="24"/>
        </w:rPr>
        <w:t>or as a</w:t>
      </w:r>
      <w:r w:rsidR="004643AA">
        <w:rPr>
          <w:rFonts w:ascii="Arial" w:eastAsia="Arial" w:hAnsi="Arial" w:cs="Arial"/>
          <w:color w:val="000000" w:themeColor="text1"/>
          <w:sz w:val="24"/>
          <w:szCs w:val="24"/>
        </w:rPr>
        <w:t xml:space="preserve"> future</w:t>
      </w:r>
      <w:r w:rsidRPr="00B97B04">
        <w:rPr>
          <w:rFonts w:ascii="Arial" w:eastAsia="Arial" w:hAnsi="Arial" w:cs="Arial"/>
          <w:color w:val="000000" w:themeColor="text1"/>
          <w:sz w:val="24"/>
          <w:szCs w:val="24"/>
        </w:rPr>
        <w:t xml:space="preserve"> </w:t>
      </w:r>
      <w:r>
        <w:rPr>
          <w:rFonts w:ascii="Arial" w:eastAsia="Arial" w:hAnsi="Arial" w:cs="Arial"/>
          <w:color w:val="000000" w:themeColor="text1"/>
          <w:sz w:val="24"/>
          <w:szCs w:val="24"/>
        </w:rPr>
        <w:t xml:space="preserve">annual Reef Guardian School action. </w:t>
      </w:r>
    </w:p>
    <w:p w14:paraId="41139F15" w14:textId="617B1AD8" w:rsidR="00B834F6" w:rsidRDefault="003536ED" w:rsidP="00B834F6">
      <w:pPr>
        <w:spacing w:line="257" w:lineRule="auto"/>
        <w:jc w:val="both"/>
        <w:rPr>
          <w:rFonts w:ascii="Arial" w:eastAsia="Arial" w:hAnsi="Arial" w:cs="Arial"/>
          <w:color w:val="000000" w:themeColor="text1"/>
          <w:sz w:val="24"/>
          <w:szCs w:val="24"/>
        </w:rPr>
      </w:pPr>
      <w:r>
        <w:rPr>
          <w:rFonts w:ascii="Arial" w:eastAsia="Arial" w:hAnsi="Arial" w:cs="Arial"/>
          <w:color w:val="000000" w:themeColor="text1"/>
          <w:sz w:val="24"/>
          <w:szCs w:val="24"/>
        </w:rPr>
        <w:t>Final products</w:t>
      </w:r>
      <w:r w:rsidR="29BC149D" w:rsidRPr="113E0CD0">
        <w:rPr>
          <w:rFonts w:ascii="Arial" w:eastAsia="Arial" w:hAnsi="Arial" w:cs="Arial"/>
          <w:color w:val="000000" w:themeColor="text1"/>
          <w:sz w:val="24"/>
          <w:szCs w:val="24"/>
        </w:rPr>
        <w:t xml:space="preserve"> c</w:t>
      </w:r>
      <w:r w:rsidR="00F50AA6">
        <w:rPr>
          <w:rFonts w:ascii="Arial" w:eastAsia="Arial" w:hAnsi="Arial" w:cs="Arial"/>
          <w:color w:val="000000" w:themeColor="text1"/>
          <w:sz w:val="24"/>
          <w:szCs w:val="24"/>
        </w:rPr>
        <w:t>ould</w:t>
      </w:r>
      <w:r w:rsidR="29BC149D" w:rsidRPr="113E0CD0">
        <w:rPr>
          <w:rFonts w:ascii="Arial" w:eastAsia="Arial" w:hAnsi="Arial" w:cs="Arial"/>
          <w:color w:val="000000" w:themeColor="text1"/>
          <w:sz w:val="24"/>
          <w:szCs w:val="24"/>
        </w:rPr>
        <w:t xml:space="preserve"> be multimodal or kinaesthetic.</w:t>
      </w:r>
      <w:r w:rsidR="4AA1CB6B" w:rsidRPr="113E0CD0">
        <w:rPr>
          <w:rFonts w:ascii="Arial" w:eastAsia="Arial" w:hAnsi="Arial" w:cs="Arial"/>
          <w:color w:val="000000" w:themeColor="text1"/>
          <w:sz w:val="24"/>
          <w:szCs w:val="24"/>
        </w:rPr>
        <w:t xml:space="preserve"> Th</w:t>
      </w:r>
      <w:r w:rsidR="336D665A" w:rsidRPr="113E0CD0">
        <w:rPr>
          <w:rFonts w:ascii="Arial" w:eastAsia="Arial" w:hAnsi="Arial" w:cs="Arial"/>
          <w:color w:val="000000" w:themeColor="text1"/>
          <w:sz w:val="24"/>
          <w:szCs w:val="24"/>
        </w:rPr>
        <w:t>is</w:t>
      </w:r>
      <w:r w:rsidR="4AA1CB6B" w:rsidRPr="113E0CD0">
        <w:rPr>
          <w:rFonts w:ascii="Arial" w:eastAsia="Arial" w:hAnsi="Arial" w:cs="Arial"/>
          <w:color w:val="000000" w:themeColor="text1"/>
          <w:sz w:val="24"/>
          <w:szCs w:val="24"/>
        </w:rPr>
        <w:t xml:space="preserve"> could include</w:t>
      </w:r>
      <w:r w:rsidR="25C6C9E3" w:rsidRPr="113E0CD0">
        <w:rPr>
          <w:rFonts w:ascii="Arial" w:eastAsia="Arial" w:hAnsi="Arial" w:cs="Arial"/>
          <w:color w:val="000000" w:themeColor="text1"/>
          <w:sz w:val="24"/>
          <w:szCs w:val="24"/>
        </w:rPr>
        <w:t xml:space="preserve"> but is not limited to</w:t>
      </w:r>
      <w:r w:rsidR="00033F5B">
        <w:rPr>
          <w:rFonts w:ascii="Arial" w:eastAsia="Arial" w:hAnsi="Arial" w:cs="Arial"/>
          <w:color w:val="000000" w:themeColor="text1"/>
          <w:sz w:val="24"/>
          <w:szCs w:val="24"/>
        </w:rPr>
        <w:t>;</w:t>
      </w:r>
      <w:r w:rsidR="4AA1CB6B" w:rsidRPr="113E0CD0">
        <w:rPr>
          <w:rFonts w:ascii="Arial" w:eastAsia="Arial" w:hAnsi="Arial" w:cs="Arial"/>
          <w:color w:val="000000" w:themeColor="text1"/>
          <w:sz w:val="24"/>
          <w:szCs w:val="24"/>
        </w:rPr>
        <w:t xml:space="preserve"> posters, slideshows, infographics, art, podcasts, </w:t>
      </w:r>
      <w:r w:rsidR="2CE34D25" w:rsidRPr="113E0CD0">
        <w:rPr>
          <w:rFonts w:ascii="Arial" w:eastAsia="Arial" w:hAnsi="Arial" w:cs="Arial"/>
          <w:color w:val="000000" w:themeColor="text1"/>
          <w:sz w:val="24"/>
          <w:szCs w:val="24"/>
        </w:rPr>
        <w:t xml:space="preserve">sculptures, </w:t>
      </w:r>
      <w:r w:rsidR="43CF3146" w:rsidRPr="113E0CD0">
        <w:rPr>
          <w:rFonts w:ascii="Arial" w:eastAsia="Arial" w:hAnsi="Arial" w:cs="Arial"/>
          <w:color w:val="000000" w:themeColor="text1"/>
          <w:sz w:val="24"/>
          <w:szCs w:val="24"/>
        </w:rPr>
        <w:t>songwriting</w:t>
      </w:r>
      <w:r w:rsidR="4AA1CB6B" w:rsidRPr="113E0CD0">
        <w:rPr>
          <w:rFonts w:ascii="Arial" w:eastAsia="Arial" w:hAnsi="Arial" w:cs="Arial"/>
          <w:color w:val="000000" w:themeColor="text1"/>
          <w:sz w:val="24"/>
          <w:szCs w:val="24"/>
        </w:rPr>
        <w:t>, short stories, plays, dance</w:t>
      </w:r>
      <w:r w:rsidR="008B1795">
        <w:rPr>
          <w:rFonts w:ascii="Arial" w:eastAsia="Arial" w:hAnsi="Arial" w:cs="Arial"/>
          <w:color w:val="000000" w:themeColor="text1"/>
          <w:sz w:val="24"/>
          <w:szCs w:val="24"/>
        </w:rPr>
        <w:t>s</w:t>
      </w:r>
      <w:r w:rsidR="4FA12FEB" w:rsidRPr="113E0CD0">
        <w:rPr>
          <w:rFonts w:ascii="Arial" w:eastAsia="Arial" w:hAnsi="Arial" w:cs="Arial"/>
          <w:color w:val="000000" w:themeColor="text1"/>
          <w:sz w:val="24"/>
          <w:szCs w:val="24"/>
        </w:rPr>
        <w:t xml:space="preserve">, </w:t>
      </w:r>
      <w:r w:rsidR="4AA1CB6B" w:rsidRPr="113E0CD0">
        <w:rPr>
          <w:rFonts w:ascii="Arial" w:eastAsia="Arial" w:hAnsi="Arial" w:cs="Arial"/>
          <w:color w:val="000000" w:themeColor="text1"/>
          <w:sz w:val="24"/>
          <w:szCs w:val="24"/>
        </w:rPr>
        <w:t>blog</w:t>
      </w:r>
      <w:r w:rsidR="008B1795">
        <w:rPr>
          <w:rFonts w:ascii="Arial" w:eastAsia="Arial" w:hAnsi="Arial" w:cs="Arial"/>
          <w:color w:val="000000" w:themeColor="text1"/>
          <w:sz w:val="24"/>
          <w:szCs w:val="24"/>
        </w:rPr>
        <w:t>s</w:t>
      </w:r>
      <w:r w:rsidR="4AA1CB6B" w:rsidRPr="113E0CD0">
        <w:rPr>
          <w:rFonts w:ascii="Arial" w:eastAsia="Arial" w:hAnsi="Arial" w:cs="Arial"/>
          <w:color w:val="000000" w:themeColor="text1"/>
          <w:sz w:val="24"/>
          <w:szCs w:val="24"/>
        </w:rPr>
        <w:t>, animation</w:t>
      </w:r>
      <w:r w:rsidR="008B1795">
        <w:rPr>
          <w:rFonts w:ascii="Arial" w:eastAsia="Arial" w:hAnsi="Arial" w:cs="Arial"/>
          <w:color w:val="000000" w:themeColor="text1"/>
          <w:sz w:val="24"/>
          <w:szCs w:val="24"/>
        </w:rPr>
        <w:t>s</w:t>
      </w:r>
      <w:r w:rsidR="4AA1CB6B" w:rsidRPr="113E0CD0">
        <w:rPr>
          <w:rFonts w:ascii="Arial" w:eastAsia="Arial" w:hAnsi="Arial" w:cs="Arial"/>
          <w:color w:val="000000" w:themeColor="text1"/>
          <w:sz w:val="24"/>
          <w:szCs w:val="24"/>
        </w:rPr>
        <w:t>, dialog</w:t>
      </w:r>
      <w:r w:rsidR="00300453">
        <w:rPr>
          <w:rFonts w:ascii="Arial" w:eastAsia="Arial" w:hAnsi="Arial" w:cs="Arial"/>
          <w:color w:val="000000" w:themeColor="text1"/>
          <w:sz w:val="24"/>
          <w:szCs w:val="24"/>
        </w:rPr>
        <w:t>/ monolog</w:t>
      </w:r>
      <w:r w:rsidR="008B1795">
        <w:rPr>
          <w:rFonts w:ascii="Arial" w:eastAsia="Arial" w:hAnsi="Arial" w:cs="Arial"/>
          <w:color w:val="000000" w:themeColor="text1"/>
          <w:sz w:val="24"/>
          <w:szCs w:val="24"/>
        </w:rPr>
        <w:t>s</w:t>
      </w:r>
      <w:r w:rsidR="4AA1CB6B" w:rsidRPr="113E0CD0">
        <w:rPr>
          <w:rFonts w:ascii="Arial" w:eastAsia="Arial" w:hAnsi="Arial" w:cs="Arial"/>
          <w:color w:val="000000" w:themeColor="text1"/>
          <w:sz w:val="24"/>
          <w:szCs w:val="24"/>
        </w:rPr>
        <w:t>, journal</w:t>
      </w:r>
      <w:r w:rsidR="008B1795">
        <w:rPr>
          <w:rFonts w:ascii="Arial" w:eastAsia="Arial" w:hAnsi="Arial" w:cs="Arial"/>
          <w:color w:val="000000" w:themeColor="text1"/>
          <w:sz w:val="24"/>
          <w:szCs w:val="24"/>
        </w:rPr>
        <w:t>s</w:t>
      </w:r>
      <w:r w:rsidR="4AA1CB6B" w:rsidRPr="113E0CD0">
        <w:rPr>
          <w:rFonts w:ascii="Arial" w:eastAsia="Arial" w:hAnsi="Arial" w:cs="Arial"/>
          <w:color w:val="000000" w:themeColor="text1"/>
          <w:sz w:val="24"/>
          <w:szCs w:val="24"/>
        </w:rPr>
        <w:t>, comic strips, videos</w:t>
      </w:r>
      <w:r w:rsidR="242576D6" w:rsidRPr="113E0CD0">
        <w:rPr>
          <w:rFonts w:ascii="Arial" w:eastAsia="Arial" w:hAnsi="Arial" w:cs="Arial"/>
          <w:color w:val="000000" w:themeColor="text1"/>
          <w:sz w:val="24"/>
          <w:szCs w:val="24"/>
        </w:rPr>
        <w:t xml:space="preserve">, </w:t>
      </w:r>
      <w:r w:rsidR="26A543EB" w:rsidRPr="113E0CD0">
        <w:rPr>
          <w:rFonts w:ascii="Arial" w:eastAsia="Arial" w:hAnsi="Arial" w:cs="Arial"/>
          <w:color w:val="000000" w:themeColor="text1"/>
          <w:sz w:val="24"/>
          <w:szCs w:val="24"/>
        </w:rPr>
        <w:t>boardgame</w:t>
      </w:r>
      <w:r w:rsidR="008B1795">
        <w:rPr>
          <w:rFonts w:ascii="Arial" w:eastAsia="Arial" w:hAnsi="Arial" w:cs="Arial"/>
          <w:color w:val="000000" w:themeColor="text1"/>
          <w:sz w:val="24"/>
          <w:szCs w:val="24"/>
        </w:rPr>
        <w:t>s</w:t>
      </w:r>
      <w:r w:rsidR="26A543EB" w:rsidRPr="113E0CD0">
        <w:rPr>
          <w:rFonts w:ascii="Arial" w:eastAsia="Arial" w:hAnsi="Arial" w:cs="Arial"/>
          <w:color w:val="000000" w:themeColor="text1"/>
          <w:sz w:val="24"/>
          <w:szCs w:val="24"/>
        </w:rPr>
        <w:t>, computer game</w:t>
      </w:r>
      <w:r w:rsidR="008B1795">
        <w:rPr>
          <w:rFonts w:ascii="Arial" w:eastAsia="Arial" w:hAnsi="Arial" w:cs="Arial"/>
          <w:color w:val="000000" w:themeColor="text1"/>
          <w:sz w:val="24"/>
          <w:szCs w:val="24"/>
        </w:rPr>
        <w:t>s</w:t>
      </w:r>
      <w:r w:rsidR="26A543EB" w:rsidRPr="113E0CD0">
        <w:rPr>
          <w:rFonts w:ascii="Arial" w:eastAsia="Arial" w:hAnsi="Arial" w:cs="Arial"/>
          <w:color w:val="000000" w:themeColor="text1"/>
          <w:sz w:val="24"/>
          <w:szCs w:val="24"/>
        </w:rPr>
        <w:t xml:space="preserve">, photography, </w:t>
      </w:r>
      <w:r w:rsidR="242576D6" w:rsidRPr="113E0CD0">
        <w:rPr>
          <w:rFonts w:ascii="Arial" w:eastAsia="Arial" w:hAnsi="Arial" w:cs="Arial"/>
          <w:color w:val="000000" w:themeColor="text1"/>
          <w:sz w:val="24"/>
          <w:szCs w:val="24"/>
        </w:rPr>
        <w:t>new</w:t>
      </w:r>
      <w:r w:rsidR="7E8F65CC" w:rsidRPr="113E0CD0">
        <w:rPr>
          <w:rFonts w:ascii="Arial" w:eastAsia="Arial" w:hAnsi="Arial" w:cs="Arial"/>
          <w:color w:val="000000" w:themeColor="text1"/>
          <w:sz w:val="24"/>
          <w:szCs w:val="24"/>
        </w:rPr>
        <w:t>s</w:t>
      </w:r>
      <w:r w:rsidR="242576D6" w:rsidRPr="113E0CD0">
        <w:rPr>
          <w:rFonts w:ascii="Arial" w:eastAsia="Arial" w:hAnsi="Arial" w:cs="Arial"/>
          <w:color w:val="000000" w:themeColor="text1"/>
          <w:sz w:val="24"/>
          <w:szCs w:val="24"/>
        </w:rPr>
        <w:t>paper article</w:t>
      </w:r>
      <w:r w:rsidR="008B1795">
        <w:rPr>
          <w:rFonts w:ascii="Arial" w:eastAsia="Arial" w:hAnsi="Arial" w:cs="Arial"/>
          <w:color w:val="000000" w:themeColor="text1"/>
          <w:sz w:val="24"/>
          <w:szCs w:val="24"/>
        </w:rPr>
        <w:t>s</w:t>
      </w:r>
      <w:r w:rsidR="242576D6" w:rsidRPr="113E0CD0">
        <w:rPr>
          <w:rFonts w:ascii="Arial" w:eastAsia="Arial" w:hAnsi="Arial" w:cs="Arial"/>
          <w:color w:val="000000" w:themeColor="text1"/>
          <w:sz w:val="24"/>
          <w:szCs w:val="24"/>
        </w:rPr>
        <w:t>, interviews,</w:t>
      </w:r>
      <w:r w:rsidR="434DBB87" w:rsidRPr="113E0CD0">
        <w:rPr>
          <w:rFonts w:ascii="Arial" w:eastAsia="Arial" w:hAnsi="Arial" w:cs="Arial"/>
          <w:color w:val="000000" w:themeColor="text1"/>
          <w:sz w:val="24"/>
          <w:szCs w:val="24"/>
        </w:rPr>
        <w:t xml:space="preserve"> cinematic texts</w:t>
      </w:r>
      <w:r w:rsidR="4AA1CB6B" w:rsidRPr="113E0CD0">
        <w:rPr>
          <w:rFonts w:ascii="Arial" w:eastAsia="Arial" w:hAnsi="Arial" w:cs="Arial"/>
          <w:color w:val="000000" w:themeColor="text1"/>
          <w:sz w:val="24"/>
          <w:szCs w:val="24"/>
        </w:rPr>
        <w:t xml:space="preserve"> or </w:t>
      </w:r>
      <w:hyperlink r:id="rId15" w:history="1">
        <w:r w:rsidR="003E1D7D">
          <w:rPr>
            <w:rStyle w:val="Hyperlink"/>
            <w:rFonts w:ascii="Arial" w:eastAsia="Arial" w:hAnsi="Arial" w:cs="Arial"/>
            <w:sz w:val="24"/>
            <w:szCs w:val="24"/>
          </w:rPr>
          <w:t>PechaKucha</w:t>
        </w:r>
      </w:hyperlink>
      <w:r w:rsidR="670B7593" w:rsidRPr="113E0CD0">
        <w:rPr>
          <w:rFonts w:ascii="Arial" w:eastAsia="Arial" w:hAnsi="Arial" w:cs="Arial"/>
          <w:color w:val="000000" w:themeColor="text1"/>
          <w:sz w:val="24"/>
          <w:szCs w:val="24"/>
        </w:rPr>
        <w:t>.</w:t>
      </w:r>
      <w:r w:rsidR="0B4F18BF" w:rsidRPr="113E0CD0">
        <w:rPr>
          <w:rFonts w:ascii="Arial" w:eastAsia="Arial" w:hAnsi="Arial" w:cs="Arial"/>
          <w:color w:val="000000" w:themeColor="text1"/>
          <w:sz w:val="24"/>
          <w:szCs w:val="24"/>
        </w:rPr>
        <w:t xml:space="preserve"> </w:t>
      </w:r>
    </w:p>
    <w:p w14:paraId="1BE5E479" w14:textId="5845105C" w:rsidR="00B834F6" w:rsidRDefault="00B834F6" w:rsidP="00B834F6">
      <w:pPr>
        <w:spacing w:line="257" w:lineRule="auto"/>
        <w:jc w:val="both"/>
        <w:rPr>
          <w:rFonts w:ascii="Arial" w:eastAsia="Arial" w:hAnsi="Arial" w:cs="Arial"/>
          <w:color w:val="000000" w:themeColor="text1"/>
          <w:sz w:val="24"/>
          <w:szCs w:val="24"/>
        </w:rPr>
      </w:pPr>
      <w:r>
        <w:rPr>
          <w:rFonts w:ascii="Arial" w:eastAsia="Arial" w:hAnsi="Arial" w:cs="Arial"/>
          <w:color w:val="000000" w:themeColor="text1"/>
          <w:sz w:val="24"/>
          <w:szCs w:val="24"/>
        </w:rPr>
        <w:t xml:space="preserve">The Reef Guardian Program </w:t>
      </w:r>
      <w:r w:rsidR="000506D6">
        <w:rPr>
          <w:rFonts w:ascii="Arial" w:eastAsia="Arial" w:hAnsi="Arial" w:cs="Arial"/>
          <w:color w:val="000000" w:themeColor="text1"/>
          <w:sz w:val="24"/>
          <w:szCs w:val="24"/>
        </w:rPr>
        <w:t>would love you to share student work with us</w:t>
      </w:r>
      <w:r>
        <w:rPr>
          <w:rFonts w:ascii="Arial" w:eastAsia="Arial" w:hAnsi="Arial" w:cs="Arial"/>
          <w:color w:val="000000" w:themeColor="text1"/>
          <w:sz w:val="24"/>
          <w:szCs w:val="24"/>
        </w:rPr>
        <w:t xml:space="preserve"> for a certificate</w:t>
      </w:r>
      <w:r w:rsidR="000506D6">
        <w:rPr>
          <w:rFonts w:ascii="Arial" w:eastAsia="Arial" w:hAnsi="Arial" w:cs="Arial"/>
          <w:color w:val="000000" w:themeColor="text1"/>
          <w:sz w:val="24"/>
          <w:szCs w:val="24"/>
        </w:rPr>
        <w:t xml:space="preserve"> and we can then share</w:t>
      </w:r>
      <w:r>
        <w:rPr>
          <w:rFonts w:ascii="Arial" w:eastAsia="Arial" w:hAnsi="Arial" w:cs="Arial"/>
          <w:color w:val="000000" w:themeColor="text1"/>
          <w:sz w:val="24"/>
          <w:szCs w:val="24"/>
        </w:rPr>
        <w:t xml:space="preserve"> </w:t>
      </w:r>
      <w:r w:rsidR="000506D6">
        <w:rPr>
          <w:rFonts w:ascii="Arial" w:eastAsia="Arial" w:hAnsi="Arial" w:cs="Arial"/>
          <w:color w:val="000000" w:themeColor="text1"/>
          <w:sz w:val="24"/>
          <w:szCs w:val="24"/>
        </w:rPr>
        <w:t>to our</w:t>
      </w:r>
      <w:r>
        <w:rPr>
          <w:rFonts w:ascii="Arial" w:eastAsia="Arial" w:hAnsi="Arial" w:cs="Arial"/>
          <w:color w:val="000000" w:themeColor="text1"/>
          <w:sz w:val="24"/>
          <w:szCs w:val="24"/>
        </w:rPr>
        <w:t xml:space="preserve"> Reef Guardian School R</w:t>
      </w:r>
      <w:r w:rsidR="00D76F6C">
        <w:rPr>
          <w:rFonts w:ascii="Arial" w:eastAsia="Arial" w:hAnsi="Arial" w:cs="Arial"/>
          <w:color w:val="000000" w:themeColor="text1"/>
          <w:sz w:val="24"/>
          <w:szCs w:val="24"/>
        </w:rPr>
        <w:t>EEF</w:t>
      </w:r>
      <w:r>
        <w:rPr>
          <w:rFonts w:ascii="Arial" w:eastAsia="Arial" w:hAnsi="Arial" w:cs="Arial"/>
          <w:color w:val="000000" w:themeColor="text1"/>
          <w:sz w:val="24"/>
          <w:szCs w:val="24"/>
        </w:rPr>
        <w:t>lection Gallery (</w:t>
      </w:r>
      <w:hyperlink r:id="rId16" w:history="1">
        <w:r w:rsidRPr="00F420B0">
          <w:rPr>
            <w:rStyle w:val="Hyperlink"/>
            <w:rFonts w:ascii="Arial" w:eastAsia="Arial" w:hAnsi="Arial" w:cs="Arial"/>
            <w:sz w:val="24"/>
            <w:szCs w:val="24"/>
          </w:rPr>
          <w:t>reefguardians@gbrmpa.gov.au</w:t>
        </w:r>
      </w:hyperlink>
      <w:r>
        <w:rPr>
          <w:rFonts w:ascii="Arial" w:eastAsia="Arial" w:hAnsi="Arial" w:cs="Arial"/>
          <w:color w:val="000000" w:themeColor="text1"/>
          <w:sz w:val="24"/>
          <w:szCs w:val="24"/>
        </w:rPr>
        <w:t>)</w:t>
      </w:r>
      <w:r w:rsidR="000506D6">
        <w:rPr>
          <w:rFonts w:ascii="Arial" w:eastAsia="Arial" w:hAnsi="Arial" w:cs="Arial"/>
          <w:color w:val="000000" w:themeColor="text1"/>
          <w:sz w:val="24"/>
          <w:szCs w:val="24"/>
        </w:rPr>
        <w:t>. Alternatively, you could share student submissions via</w:t>
      </w:r>
      <w:r w:rsidR="00D76F6C">
        <w:rPr>
          <w:rFonts w:ascii="Arial" w:eastAsia="Arial" w:hAnsi="Arial" w:cs="Arial"/>
          <w:color w:val="000000" w:themeColor="text1"/>
          <w:sz w:val="24"/>
          <w:szCs w:val="24"/>
        </w:rPr>
        <w:t xml:space="preserve"> o</w:t>
      </w:r>
      <w:r w:rsidR="000506D6">
        <w:rPr>
          <w:rFonts w:ascii="Arial" w:eastAsia="Arial" w:hAnsi="Arial" w:cs="Arial"/>
          <w:color w:val="000000" w:themeColor="text1"/>
          <w:sz w:val="24"/>
          <w:szCs w:val="24"/>
        </w:rPr>
        <w:t>u</w:t>
      </w:r>
      <w:r w:rsidR="00D76F6C">
        <w:rPr>
          <w:rFonts w:ascii="Arial" w:eastAsia="Arial" w:hAnsi="Arial" w:cs="Arial"/>
          <w:color w:val="000000" w:themeColor="text1"/>
          <w:sz w:val="24"/>
          <w:szCs w:val="24"/>
        </w:rPr>
        <w:t xml:space="preserve">r </w:t>
      </w:r>
      <w:r w:rsidR="00D76F6C" w:rsidRPr="00D76F6C">
        <w:rPr>
          <w:rFonts w:ascii="Arial" w:eastAsia="Arial" w:hAnsi="Arial" w:cs="Arial"/>
          <w:color w:val="000000" w:themeColor="text1"/>
          <w:sz w:val="24"/>
          <w:szCs w:val="24"/>
        </w:rPr>
        <w:t>F</w:t>
      </w:r>
      <w:r w:rsidR="00EA0FDD" w:rsidRPr="00D76F6C">
        <w:rPr>
          <w:rFonts w:ascii="Arial" w:eastAsia="Arial" w:hAnsi="Arial" w:cs="Arial"/>
          <w:color w:val="000000" w:themeColor="text1"/>
          <w:sz w:val="24"/>
          <w:szCs w:val="24"/>
        </w:rPr>
        <w:t>acebook</w:t>
      </w:r>
      <w:r w:rsidR="00D76F6C">
        <w:rPr>
          <w:rFonts w:ascii="Arial" w:eastAsia="Arial" w:hAnsi="Arial" w:cs="Arial"/>
          <w:color w:val="000000" w:themeColor="text1"/>
          <w:sz w:val="24"/>
          <w:szCs w:val="24"/>
        </w:rPr>
        <w:t xml:space="preserve"> page</w:t>
      </w:r>
      <w:r w:rsidR="00033F5B">
        <w:rPr>
          <w:rFonts w:ascii="Arial" w:eastAsia="Arial" w:hAnsi="Arial" w:cs="Arial"/>
          <w:color w:val="000000" w:themeColor="text1"/>
          <w:sz w:val="24"/>
          <w:szCs w:val="24"/>
        </w:rPr>
        <w:t xml:space="preserve"> </w:t>
      </w:r>
      <w:r w:rsidR="00D76F6C">
        <w:rPr>
          <w:rFonts w:ascii="Arial" w:eastAsia="Arial" w:hAnsi="Arial" w:cs="Arial"/>
          <w:color w:val="000000" w:themeColor="text1"/>
          <w:sz w:val="24"/>
          <w:szCs w:val="24"/>
        </w:rPr>
        <w:t>(</w:t>
      </w:r>
      <w:hyperlink r:id="rId17" w:history="1">
        <w:r w:rsidR="00D76F6C" w:rsidRPr="00D76F6C">
          <w:rPr>
            <w:rStyle w:val="Hyperlink"/>
            <w:rFonts w:ascii="Arial" w:eastAsia="Arial" w:hAnsi="Arial" w:cs="Arial"/>
            <w:sz w:val="24"/>
            <w:szCs w:val="24"/>
          </w:rPr>
          <w:t>Reef Guardian School Educator Network | Facebook</w:t>
        </w:r>
      </w:hyperlink>
      <w:r w:rsidR="00D76F6C">
        <w:rPr>
          <w:rFonts w:ascii="Arial" w:eastAsia="Arial" w:hAnsi="Arial" w:cs="Arial"/>
          <w:color w:val="000000" w:themeColor="text1"/>
          <w:sz w:val="24"/>
          <w:szCs w:val="24"/>
        </w:rPr>
        <w:t>)</w:t>
      </w:r>
      <w:r w:rsidR="00EA0FDD">
        <w:rPr>
          <w:rFonts w:ascii="Arial" w:eastAsia="Arial" w:hAnsi="Arial" w:cs="Arial"/>
          <w:color w:val="000000" w:themeColor="text1"/>
          <w:sz w:val="24"/>
          <w:szCs w:val="24"/>
        </w:rPr>
        <w:t>.</w:t>
      </w:r>
      <w:r>
        <w:rPr>
          <w:rFonts w:ascii="Arial" w:eastAsia="Arial" w:hAnsi="Arial" w:cs="Arial"/>
          <w:color w:val="000000" w:themeColor="text1"/>
          <w:sz w:val="24"/>
          <w:szCs w:val="24"/>
        </w:rPr>
        <w:t xml:space="preserve"> Furthermore, students </w:t>
      </w:r>
      <w:r w:rsidR="006E057B">
        <w:rPr>
          <w:rFonts w:ascii="Arial" w:eastAsia="Arial" w:hAnsi="Arial" w:cs="Arial"/>
          <w:color w:val="000000" w:themeColor="text1"/>
          <w:sz w:val="24"/>
          <w:szCs w:val="24"/>
        </w:rPr>
        <w:t xml:space="preserve">may wish to </w:t>
      </w:r>
      <w:r>
        <w:rPr>
          <w:rFonts w:ascii="Arial" w:eastAsia="Arial" w:hAnsi="Arial" w:cs="Arial"/>
          <w:color w:val="000000" w:themeColor="text1"/>
          <w:sz w:val="24"/>
          <w:szCs w:val="24"/>
        </w:rPr>
        <w:t>enter their work in</w:t>
      </w:r>
      <w:r w:rsidR="006E057B">
        <w:rPr>
          <w:rFonts w:ascii="Arial" w:eastAsia="Arial" w:hAnsi="Arial" w:cs="Arial"/>
          <w:color w:val="000000" w:themeColor="text1"/>
          <w:sz w:val="24"/>
          <w:szCs w:val="24"/>
        </w:rPr>
        <w:t xml:space="preserve"> </w:t>
      </w:r>
      <w:r>
        <w:rPr>
          <w:rFonts w:ascii="Arial" w:eastAsia="Arial" w:hAnsi="Arial" w:cs="Arial"/>
          <w:color w:val="000000" w:themeColor="text1"/>
          <w:sz w:val="24"/>
          <w:szCs w:val="24"/>
        </w:rPr>
        <w:t>the</w:t>
      </w:r>
      <w:r w:rsidR="006E057B">
        <w:rPr>
          <w:rFonts w:ascii="Arial" w:eastAsia="Arial" w:hAnsi="Arial" w:cs="Arial"/>
          <w:color w:val="000000" w:themeColor="text1"/>
          <w:sz w:val="24"/>
          <w:szCs w:val="24"/>
        </w:rPr>
        <w:t xml:space="preserve"> biennial</w:t>
      </w:r>
      <w:r>
        <w:rPr>
          <w:rFonts w:ascii="Arial" w:eastAsia="Arial" w:hAnsi="Arial" w:cs="Arial"/>
          <w:color w:val="000000" w:themeColor="text1"/>
          <w:sz w:val="24"/>
          <w:szCs w:val="24"/>
        </w:rPr>
        <w:t xml:space="preserve"> </w:t>
      </w:r>
      <w:r w:rsidR="006E057B">
        <w:rPr>
          <w:rFonts w:ascii="Arial" w:eastAsia="Arial" w:hAnsi="Arial" w:cs="Arial"/>
          <w:color w:val="000000" w:themeColor="text1"/>
          <w:sz w:val="24"/>
          <w:szCs w:val="24"/>
        </w:rPr>
        <w:t xml:space="preserve">Townsville </w:t>
      </w:r>
      <w:r>
        <w:rPr>
          <w:rFonts w:ascii="Arial" w:eastAsia="Arial" w:hAnsi="Arial" w:cs="Arial"/>
          <w:color w:val="000000" w:themeColor="text1"/>
          <w:sz w:val="24"/>
          <w:szCs w:val="24"/>
        </w:rPr>
        <w:t xml:space="preserve">Ephemera Art competition </w:t>
      </w:r>
      <w:hyperlink r:id="rId18" w:history="1">
        <w:r w:rsidRPr="00B834F6">
          <w:rPr>
            <w:rStyle w:val="Hyperlink"/>
            <w:rFonts w:ascii="Arial" w:eastAsia="Arial" w:hAnsi="Arial" w:cs="Arial"/>
            <w:sz w:val="24"/>
            <w:szCs w:val="24"/>
          </w:rPr>
          <w:t>Call for Artists | Ephemera: Trace-less (townsville.qld.gov.au)</w:t>
        </w:r>
      </w:hyperlink>
      <w:r w:rsidR="006E057B">
        <w:rPr>
          <w:rFonts w:ascii="Arial" w:eastAsia="Arial" w:hAnsi="Arial" w:cs="Arial"/>
          <w:color w:val="000000" w:themeColor="text1"/>
          <w:sz w:val="24"/>
          <w:szCs w:val="24"/>
        </w:rPr>
        <w:t xml:space="preserve">, or similar event in </w:t>
      </w:r>
      <w:r w:rsidR="000506D6">
        <w:rPr>
          <w:rFonts w:ascii="Arial" w:eastAsia="Arial" w:hAnsi="Arial" w:cs="Arial"/>
          <w:color w:val="000000" w:themeColor="text1"/>
          <w:sz w:val="24"/>
          <w:szCs w:val="24"/>
        </w:rPr>
        <w:t>your</w:t>
      </w:r>
      <w:r w:rsidR="006E057B">
        <w:rPr>
          <w:rFonts w:ascii="Arial" w:eastAsia="Arial" w:hAnsi="Arial" w:cs="Arial"/>
          <w:color w:val="000000" w:themeColor="text1"/>
          <w:sz w:val="24"/>
          <w:szCs w:val="24"/>
        </w:rPr>
        <w:t xml:space="preserve"> region. </w:t>
      </w:r>
    </w:p>
    <w:p w14:paraId="71C8BB9B" w14:textId="77777777" w:rsidR="005F21E6" w:rsidRDefault="005F21E6" w:rsidP="00B834F6">
      <w:pPr>
        <w:spacing w:line="257" w:lineRule="auto"/>
        <w:jc w:val="both"/>
        <w:rPr>
          <w:rFonts w:ascii="Arial" w:eastAsia="Arial" w:hAnsi="Arial" w:cs="Arial"/>
          <w:color w:val="000000" w:themeColor="text1"/>
          <w:sz w:val="24"/>
          <w:szCs w:val="24"/>
        </w:rPr>
      </w:pPr>
    </w:p>
    <w:p w14:paraId="19A4240A" w14:textId="15AB2CFB" w:rsidR="00343A83" w:rsidRDefault="00B834F6" w:rsidP="00B834F6">
      <w:pPr>
        <w:pStyle w:val="Heading1"/>
        <w:rPr>
          <w:rFonts w:ascii="Arial" w:eastAsia="Times New Roman" w:hAnsi="Arial" w:cs="Arial"/>
          <w:b/>
          <w:bCs/>
          <w:color w:val="61B8C2"/>
          <w:sz w:val="28"/>
          <w:szCs w:val="28"/>
          <w:lang w:eastAsia="en-AU"/>
        </w:rPr>
      </w:pPr>
      <w:r w:rsidRPr="00835CA3">
        <w:rPr>
          <w:rFonts w:ascii="Arial" w:eastAsia="Times New Roman" w:hAnsi="Arial" w:cs="Arial"/>
          <w:b/>
          <w:bCs/>
          <w:color w:val="61B8C2"/>
          <w:sz w:val="28"/>
          <w:szCs w:val="28"/>
          <w:lang w:eastAsia="en-AU"/>
        </w:rPr>
        <w:t>Australian Curriculum</w:t>
      </w:r>
      <w:r w:rsidR="00A02A29">
        <w:rPr>
          <w:rFonts w:ascii="Arial" w:eastAsia="Times New Roman" w:hAnsi="Arial" w:cs="Arial"/>
          <w:b/>
          <w:bCs/>
          <w:color w:val="61B8C2"/>
          <w:sz w:val="28"/>
          <w:szCs w:val="28"/>
          <w:lang w:eastAsia="en-AU"/>
        </w:rPr>
        <w:t xml:space="preserve"> Links</w:t>
      </w:r>
    </w:p>
    <w:p w14:paraId="1B515CBF" w14:textId="77777777" w:rsidR="00343A83" w:rsidRDefault="00343A83" w:rsidP="00B834F6">
      <w:pPr>
        <w:shd w:val="clear" w:color="auto" w:fill="FFFFFF" w:themeFill="background1"/>
        <w:spacing w:after="0" w:line="240" w:lineRule="auto"/>
        <w:ind w:right="90"/>
        <w:jc w:val="both"/>
        <w:rPr>
          <w:rFonts w:ascii="Arial" w:eastAsia="Arial" w:hAnsi="Arial" w:cs="Arial"/>
          <w:sz w:val="24"/>
          <w:szCs w:val="24"/>
          <w:lang w:eastAsia="en-AU"/>
        </w:rPr>
      </w:pPr>
    </w:p>
    <w:p w14:paraId="02600C21" w14:textId="05E92EB5" w:rsidR="00B834F6" w:rsidRDefault="00B834F6" w:rsidP="00B834F6">
      <w:pPr>
        <w:shd w:val="clear" w:color="auto" w:fill="FFFFFF" w:themeFill="background1"/>
        <w:spacing w:after="0" w:line="240" w:lineRule="auto"/>
        <w:ind w:right="90"/>
        <w:jc w:val="both"/>
        <w:rPr>
          <w:rFonts w:ascii="Arial" w:eastAsia="Arial" w:hAnsi="Arial" w:cs="Arial"/>
          <w:sz w:val="24"/>
          <w:szCs w:val="24"/>
          <w:lang w:eastAsia="en-AU"/>
        </w:rPr>
      </w:pPr>
      <w:r>
        <w:rPr>
          <w:rFonts w:ascii="Arial" w:eastAsia="Arial" w:hAnsi="Arial" w:cs="Arial"/>
          <w:sz w:val="24"/>
          <w:szCs w:val="24"/>
          <w:lang w:eastAsia="en-AU"/>
        </w:rPr>
        <w:t>If teachers choose to incorporate the REEFlection task in</w:t>
      </w:r>
      <w:r w:rsidR="00A02A29">
        <w:rPr>
          <w:rFonts w:ascii="Arial" w:eastAsia="Arial" w:hAnsi="Arial" w:cs="Arial"/>
          <w:sz w:val="24"/>
          <w:szCs w:val="24"/>
          <w:lang w:eastAsia="en-AU"/>
        </w:rPr>
        <w:t>to</w:t>
      </w:r>
      <w:r>
        <w:rPr>
          <w:rFonts w:ascii="Arial" w:eastAsia="Arial" w:hAnsi="Arial" w:cs="Arial"/>
          <w:sz w:val="24"/>
          <w:szCs w:val="24"/>
          <w:lang w:eastAsia="en-AU"/>
        </w:rPr>
        <w:t xml:space="preserve"> the classroom, they </w:t>
      </w:r>
      <w:r w:rsidRPr="76751698">
        <w:rPr>
          <w:rFonts w:ascii="Arial" w:eastAsia="Arial" w:hAnsi="Arial" w:cs="Arial"/>
          <w:sz w:val="24"/>
          <w:szCs w:val="24"/>
          <w:lang w:eastAsia="en-AU"/>
        </w:rPr>
        <w:t>may choose to devote as much time as they like to the task. The aim is for the REEFlection task to complement learning rather than complicate schedules.</w:t>
      </w:r>
      <w:r>
        <w:rPr>
          <w:rFonts w:ascii="Arial" w:eastAsia="Arial" w:hAnsi="Arial" w:cs="Arial"/>
          <w:sz w:val="24"/>
          <w:szCs w:val="24"/>
          <w:lang w:eastAsia="en-AU"/>
        </w:rPr>
        <w:t xml:space="preserve"> </w:t>
      </w:r>
      <w:r w:rsidR="00A02A29">
        <w:rPr>
          <w:rFonts w:ascii="Arial" w:eastAsia="Arial" w:hAnsi="Arial" w:cs="Arial"/>
          <w:color w:val="000000" w:themeColor="text1"/>
          <w:sz w:val="24"/>
          <w:szCs w:val="24"/>
        </w:rPr>
        <w:t>The</w:t>
      </w:r>
      <w:r w:rsidRPr="00ED136D">
        <w:rPr>
          <w:rFonts w:ascii="Arial" w:eastAsia="Arial" w:hAnsi="Arial" w:cs="Arial"/>
          <w:color w:val="000000" w:themeColor="text1"/>
          <w:sz w:val="24"/>
          <w:szCs w:val="24"/>
        </w:rPr>
        <w:t xml:space="preserve"> table</w:t>
      </w:r>
      <w:r>
        <w:rPr>
          <w:rFonts w:ascii="Arial" w:eastAsia="Arial" w:hAnsi="Arial" w:cs="Arial"/>
          <w:color w:val="000000" w:themeColor="text1"/>
          <w:sz w:val="24"/>
          <w:szCs w:val="24"/>
        </w:rPr>
        <w:t xml:space="preserve"> </w:t>
      </w:r>
      <w:r w:rsidR="00A02A29">
        <w:rPr>
          <w:rFonts w:ascii="Arial" w:eastAsia="Arial" w:hAnsi="Arial" w:cs="Arial"/>
          <w:color w:val="000000" w:themeColor="text1"/>
          <w:sz w:val="24"/>
          <w:szCs w:val="24"/>
        </w:rPr>
        <w:t>on the next page shows links to the Australian Curriculum to help support you.</w:t>
      </w:r>
    </w:p>
    <w:p w14:paraId="39BDF241" w14:textId="77777777" w:rsidR="00B834F6" w:rsidRDefault="00B834F6" w:rsidP="00B834F6">
      <w:pPr>
        <w:shd w:val="clear" w:color="auto" w:fill="FFFFFF" w:themeFill="background1"/>
        <w:spacing w:after="0" w:line="240" w:lineRule="auto"/>
        <w:ind w:right="90"/>
        <w:jc w:val="both"/>
        <w:rPr>
          <w:rFonts w:ascii="Arial" w:eastAsia="Arial" w:hAnsi="Arial" w:cs="Arial"/>
          <w:sz w:val="24"/>
          <w:szCs w:val="24"/>
          <w:lang w:eastAsia="en-AU"/>
        </w:rPr>
      </w:pPr>
    </w:p>
    <w:p w14:paraId="47037E28" w14:textId="51595C26" w:rsidR="00B834F6" w:rsidRDefault="00B834F6" w:rsidP="00B834F6">
      <w:pPr>
        <w:jc w:val="both"/>
        <w:rPr>
          <w:rFonts w:ascii="Arial" w:eastAsia="Arial" w:hAnsi="Arial" w:cs="Arial"/>
          <w:color w:val="000000" w:themeColor="text1"/>
          <w:sz w:val="24"/>
          <w:szCs w:val="24"/>
        </w:rPr>
      </w:pPr>
      <w:r w:rsidRPr="7C455BD1">
        <w:rPr>
          <w:rFonts w:ascii="Arial" w:eastAsia="Arial" w:hAnsi="Arial" w:cs="Arial"/>
          <w:sz w:val="24"/>
          <w:szCs w:val="24"/>
        </w:rPr>
        <w:t xml:space="preserve">The task can </w:t>
      </w:r>
      <w:r w:rsidRPr="7C455BD1">
        <w:rPr>
          <w:rFonts w:ascii="Arial" w:eastAsia="Arial" w:hAnsi="Arial" w:cs="Arial"/>
          <w:color w:val="000000" w:themeColor="text1"/>
          <w:sz w:val="24"/>
          <w:szCs w:val="24"/>
        </w:rPr>
        <w:t xml:space="preserve">assist students to engage imaginatively and critically with literature and appreciate its aesthetic qualities. Students can explore ideas and perspectives about human experience and cultural significance, interpersonal relationships, and ethical </w:t>
      </w:r>
      <w:r w:rsidRPr="7C455BD1">
        <w:rPr>
          <w:rFonts w:ascii="Arial" w:eastAsia="Arial" w:hAnsi="Arial" w:cs="Arial"/>
          <w:color w:val="000000" w:themeColor="text1"/>
          <w:sz w:val="24"/>
          <w:szCs w:val="24"/>
        </w:rPr>
        <w:lastRenderedPageBreak/>
        <w:t>and global issues within real-world and fictional settings</w:t>
      </w:r>
      <w:r>
        <w:rPr>
          <w:rFonts w:ascii="Arial" w:eastAsia="Arial" w:hAnsi="Arial" w:cs="Arial"/>
          <w:i/>
          <w:iCs/>
          <w:color w:val="000000" w:themeColor="text1"/>
          <w:sz w:val="24"/>
          <w:szCs w:val="24"/>
        </w:rPr>
        <w:t>.</w:t>
      </w:r>
      <w:r w:rsidRPr="00503D45">
        <w:rPr>
          <w:rFonts w:ascii="Arial" w:eastAsia="Arial" w:hAnsi="Arial" w:cs="Arial"/>
          <w:color w:val="000000" w:themeColor="text1"/>
          <w:sz w:val="24"/>
          <w:szCs w:val="24"/>
        </w:rPr>
        <w:t xml:space="preserve"> </w:t>
      </w:r>
      <w:r>
        <w:rPr>
          <w:rFonts w:ascii="Arial" w:eastAsia="Arial" w:hAnsi="Arial" w:cs="Arial"/>
          <w:color w:val="000000" w:themeColor="text1"/>
          <w:sz w:val="24"/>
          <w:szCs w:val="24"/>
        </w:rPr>
        <w:t xml:space="preserve">A table of links to teaching resources is provided to support </w:t>
      </w:r>
      <w:r w:rsidRPr="0064642E">
        <w:rPr>
          <w:rFonts w:ascii="Arial" w:eastAsia="Arial" w:hAnsi="Arial" w:cs="Arial"/>
          <w:color w:val="000000" w:themeColor="text1"/>
          <w:sz w:val="24"/>
          <w:szCs w:val="24"/>
        </w:rPr>
        <w:t>explor</w:t>
      </w:r>
      <w:r>
        <w:rPr>
          <w:rFonts w:ascii="Arial" w:eastAsia="Arial" w:hAnsi="Arial" w:cs="Arial"/>
          <w:color w:val="000000" w:themeColor="text1"/>
          <w:sz w:val="24"/>
          <w:szCs w:val="24"/>
        </w:rPr>
        <w:t>ing</w:t>
      </w:r>
      <w:r w:rsidRPr="0064642E">
        <w:rPr>
          <w:rFonts w:ascii="Arial" w:eastAsia="Arial" w:hAnsi="Arial" w:cs="Arial"/>
          <w:color w:val="000000" w:themeColor="text1"/>
          <w:sz w:val="24"/>
          <w:szCs w:val="24"/>
        </w:rPr>
        <w:t xml:space="preserve"> how others have captured their Reef story. </w:t>
      </w:r>
      <w:r>
        <w:rPr>
          <w:rFonts w:ascii="Arial" w:eastAsia="Arial" w:hAnsi="Arial" w:cs="Arial"/>
          <w:color w:val="000000" w:themeColor="text1"/>
          <w:sz w:val="24"/>
          <w:szCs w:val="24"/>
        </w:rPr>
        <w:t xml:space="preserve">Here you can find links to books, videos, and interviews for scaffolding and modelling. Or to explore </w:t>
      </w:r>
      <w:r w:rsidRPr="0064642E">
        <w:rPr>
          <w:rFonts w:ascii="Arial" w:eastAsia="Arial" w:hAnsi="Arial" w:cs="Arial"/>
          <w:color w:val="000000" w:themeColor="text1"/>
          <w:sz w:val="24"/>
          <w:szCs w:val="24"/>
        </w:rPr>
        <w:t>structural</w:t>
      </w:r>
      <w:r>
        <w:rPr>
          <w:rFonts w:ascii="Arial" w:eastAsia="Arial" w:hAnsi="Arial" w:cs="Arial"/>
          <w:color w:val="000000" w:themeColor="text1"/>
          <w:sz w:val="24"/>
          <w:szCs w:val="24"/>
        </w:rPr>
        <w:t>,</w:t>
      </w:r>
      <w:r w:rsidRPr="0064642E">
        <w:rPr>
          <w:rFonts w:ascii="Arial" w:eastAsia="Arial" w:hAnsi="Arial" w:cs="Arial"/>
          <w:color w:val="000000" w:themeColor="text1"/>
          <w:sz w:val="24"/>
          <w:szCs w:val="24"/>
        </w:rPr>
        <w:t xml:space="preserve"> written</w:t>
      </w:r>
      <w:r>
        <w:rPr>
          <w:rFonts w:ascii="Arial" w:eastAsia="Arial" w:hAnsi="Arial" w:cs="Arial"/>
          <w:color w:val="000000" w:themeColor="text1"/>
          <w:sz w:val="24"/>
          <w:szCs w:val="24"/>
        </w:rPr>
        <w:t xml:space="preserve"> and language</w:t>
      </w:r>
      <w:r w:rsidRPr="0064642E">
        <w:rPr>
          <w:rFonts w:ascii="Arial" w:eastAsia="Arial" w:hAnsi="Arial" w:cs="Arial"/>
          <w:color w:val="000000" w:themeColor="text1"/>
          <w:sz w:val="24"/>
          <w:szCs w:val="24"/>
        </w:rPr>
        <w:t xml:space="preserve"> conventions</w:t>
      </w:r>
      <w:r>
        <w:rPr>
          <w:rFonts w:ascii="Arial" w:eastAsia="Arial" w:hAnsi="Arial" w:cs="Arial"/>
          <w:color w:val="000000" w:themeColor="text1"/>
          <w:sz w:val="24"/>
          <w:szCs w:val="24"/>
        </w:rPr>
        <w:t>.</w:t>
      </w:r>
    </w:p>
    <w:p w14:paraId="6C0BAD81" w14:textId="7A19BA04" w:rsidR="00B834F6" w:rsidRPr="00036D30" w:rsidRDefault="00B834F6" w:rsidP="00B834F6">
      <w:pPr>
        <w:spacing w:line="257" w:lineRule="auto"/>
        <w:jc w:val="both"/>
        <w:rPr>
          <w:rFonts w:ascii="Arial" w:eastAsia="Arial" w:hAnsi="Arial" w:cs="Arial"/>
          <w:sz w:val="24"/>
          <w:szCs w:val="24"/>
          <w:highlight w:val="yellow"/>
        </w:rPr>
      </w:pPr>
      <w:r>
        <w:rPr>
          <w:rFonts w:ascii="Arial" w:eastAsia="Arial" w:hAnsi="Arial" w:cs="Arial"/>
          <w:color w:val="000000" w:themeColor="text1"/>
          <w:sz w:val="24"/>
          <w:szCs w:val="24"/>
        </w:rPr>
        <w:t>The task is</w:t>
      </w:r>
      <w:r w:rsidRPr="76751698">
        <w:rPr>
          <w:rFonts w:ascii="Arial" w:eastAsia="Arial" w:hAnsi="Arial" w:cs="Arial"/>
          <w:color w:val="000000" w:themeColor="text1"/>
          <w:sz w:val="24"/>
          <w:szCs w:val="24"/>
        </w:rPr>
        <w:t xml:space="preserve"> </w:t>
      </w:r>
      <w:r>
        <w:rPr>
          <w:rFonts w:ascii="Arial" w:eastAsia="Arial" w:hAnsi="Arial" w:cs="Arial"/>
          <w:color w:val="000000" w:themeColor="text1"/>
          <w:sz w:val="24"/>
          <w:szCs w:val="24"/>
        </w:rPr>
        <w:t>aligned</w:t>
      </w:r>
      <w:r w:rsidRPr="76751698">
        <w:rPr>
          <w:rFonts w:ascii="Arial" w:eastAsia="Arial" w:hAnsi="Arial" w:cs="Arial"/>
          <w:color w:val="000000" w:themeColor="text1"/>
          <w:sz w:val="24"/>
          <w:szCs w:val="24"/>
        </w:rPr>
        <w:t xml:space="preserve"> </w:t>
      </w:r>
      <w:r>
        <w:rPr>
          <w:rFonts w:ascii="Arial" w:eastAsia="Arial" w:hAnsi="Arial" w:cs="Arial"/>
          <w:color w:val="000000" w:themeColor="text1"/>
          <w:sz w:val="24"/>
          <w:szCs w:val="24"/>
        </w:rPr>
        <w:t>with</w:t>
      </w:r>
      <w:r w:rsidRPr="76751698">
        <w:rPr>
          <w:rFonts w:ascii="Arial" w:eastAsia="Arial" w:hAnsi="Arial" w:cs="Arial"/>
          <w:color w:val="000000" w:themeColor="text1"/>
          <w:sz w:val="24"/>
          <w:szCs w:val="24"/>
        </w:rPr>
        <w:t xml:space="preserve"> the Australian National Curriculum through the learning areas F-10 English, History, Science, </w:t>
      </w:r>
      <w:r w:rsidR="005349CB" w:rsidRPr="76751698">
        <w:rPr>
          <w:rFonts w:ascii="Arial" w:eastAsia="Arial" w:hAnsi="Arial" w:cs="Arial"/>
          <w:color w:val="000000" w:themeColor="text1"/>
          <w:sz w:val="24"/>
          <w:szCs w:val="24"/>
        </w:rPr>
        <w:t>ITC,</w:t>
      </w:r>
      <w:r w:rsidRPr="76751698">
        <w:rPr>
          <w:rFonts w:ascii="Arial" w:eastAsia="Arial" w:hAnsi="Arial" w:cs="Arial"/>
          <w:color w:val="000000" w:themeColor="text1"/>
          <w:sz w:val="24"/>
          <w:szCs w:val="24"/>
        </w:rPr>
        <w:t xml:space="preserve"> and Art</w:t>
      </w:r>
      <w:r>
        <w:rPr>
          <w:rFonts w:ascii="Arial" w:eastAsia="Arial" w:hAnsi="Arial" w:cs="Arial"/>
          <w:color w:val="000000" w:themeColor="text1"/>
          <w:sz w:val="24"/>
          <w:szCs w:val="24"/>
        </w:rPr>
        <w:t>. However, this is only a guide, and you are welcome to design a teach</w:t>
      </w:r>
      <w:r w:rsidR="00A02A29">
        <w:rPr>
          <w:rFonts w:ascii="Arial" w:eastAsia="Arial" w:hAnsi="Arial" w:cs="Arial"/>
          <w:color w:val="000000" w:themeColor="text1"/>
          <w:sz w:val="24"/>
          <w:szCs w:val="24"/>
        </w:rPr>
        <w:t>ing</w:t>
      </w:r>
      <w:r>
        <w:rPr>
          <w:rFonts w:ascii="Arial" w:eastAsia="Arial" w:hAnsi="Arial" w:cs="Arial"/>
          <w:color w:val="000000" w:themeColor="text1"/>
          <w:sz w:val="24"/>
          <w:szCs w:val="24"/>
        </w:rPr>
        <w:t xml:space="preserve"> and learning planner that suits. If you do design your own teaching and learning plan, we would love you to share this with us at </w:t>
      </w:r>
      <w:hyperlink r:id="rId19">
        <w:r w:rsidRPr="76751698">
          <w:rPr>
            <w:rStyle w:val="Hyperlink"/>
            <w:rFonts w:ascii="Arial" w:eastAsia="Arial" w:hAnsi="Arial" w:cs="Arial"/>
            <w:sz w:val="24"/>
            <w:szCs w:val="24"/>
          </w:rPr>
          <w:t>reefguardians@gbrmpa.gov.au</w:t>
        </w:r>
      </w:hyperlink>
      <w:r>
        <w:rPr>
          <w:rFonts w:ascii="Arial" w:eastAsia="Arial" w:hAnsi="Arial" w:cs="Arial"/>
          <w:color w:val="000000" w:themeColor="text1"/>
          <w:sz w:val="24"/>
          <w:szCs w:val="24"/>
        </w:rPr>
        <w:t xml:space="preserve">. </w:t>
      </w:r>
    </w:p>
    <w:p w14:paraId="44F3140F" w14:textId="77777777" w:rsidR="00B834F6" w:rsidRDefault="00B834F6" w:rsidP="003536ED">
      <w:pPr>
        <w:spacing w:after="0"/>
        <w:rPr>
          <w:rFonts w:ascii="Arial" w:eastAsia="Arial" w:hAnsi="Arial" w:cs="Arial"/>
          <w:color w:val="000000" w:themeColor="text1"/>
          <w:sz w:val="24"/>
          <w:szCs w:val="24"/>
        </w:rPr>
      </w:pPr>
    </w:p>
    <w:p w14:paraId="6863C7E0" w14:textId="16012167" w:rsidR="00343A83" w:rsidRPr="00F57545" w:rsidRDefault="00B834F6" w:rsidP="00B834F6">
      <w:pPr>
        <w:rPr>
          <w:rFonts w:ascii="Arial" w:eastAsia="Times New Roman" w:hAnsi="Arial" w:cs="Arial"/>
          <w:b/>
          <w:bCs/>
          <w:color w:val="61B8C2"/>
          <w:sz w:val="28"/>
          <w:szCs w:val="28"/>
          <w:lang w:eastAsia="en-AU"/>
        </w:rPr>
      </w:pPr>
      <w:r w:rsidRPr="00835CA3">
        <w:rPr>
          <w:rFonts w:ascii="Arial" w:eastAsia="Times New Roman" w:hAnsi="Arial" w:cs="Arial"/>
          <w:b/>
          <w:bCs/>
          <w:color w:val="61B8C2"/>
          <w:sz w:val="28"/>
          <w:szCs w:val="28"/>
          <w:lang w:eastAsia="en-AU"/>
        </w:rPr>
        <w:t>English F-10 Outcomes</w:t>
      </w:r>
      <w:r>
        <w:rPr>
          <w:rFonts w:ascii="Arial" w:eastAsia="Times New Roman" w:hAnsi="Arial" w:cs="Arial"/>
          <w:b/>
          <w:bCs/>
          <w:color w:val="61B8C2"/>
          <w:sz w:val="28"/>
          <w:szCs w:val="28"/>
          <w:lang w:eastAsia="en-AU"/>
        </w:rPr>
        <w:t xml:space="preserve"> and links to other Curriculum Areas</w:t>
      </w:r>
      <w:r w:rsidR="005349CB" w:rsidRPr="73119794">
        <w:rPr>
          <w:rFonts w:ascii="Arial" w:eastAsia="Times New Roman" w:hAnsi="Arial" w:cs="Arial"/>
          <w:b/>
          <w:bCs/>
          <w:color w:val="61B8C2"/>
          <w:sz w:val="28"/>
          <w:szCs w:val="28"/>
          <w:lang w:eastAsia="en-AU"/>
        </w:rPr>
        <w:t xml:space="preserve">. </w:t>
      </w:r>
    </w:p>
    <w:tbl>
      <w:tblPr>
        <w:tblStyle w:val="TableGrid"/>
        <w:tblW w:w="8647" w:type="dxa"/>
        <w:tblInd w:w="-5" w:type="dxa"/>
        <w:tblLayout w:type="fixed"/>
        <w:tblLook w:val="06A0" w:firstRow="1" w:lastRow="0" w:firstColumn="1" w:lastColumn="0" w:noHBand="1" w:noVBand="1"/>
      </w:tblPr>
      <w:tblGrid>
        <w:gridCol w:w="1701"/>
        <w:gridCol w:w="2552"/>
        <w:gridCol w:w="1701"/>
        <w:gridCol w:w="2693"/>
      </w:tblGrid>
      <w:tr w:rsidR="00B834F6" w14:paraId="18E69366" w14:textId="77777777" w:rsidTr="00D61187">
        <w:trPr>
          <w:trHeight w:val="300"/>
        </w:trPr>
        <w:tc>
          <w:tcPr>
            <w:tcW w:w="1701" w:type="dxa"/>
            <w:shd w:val="clear" w:color="auto" w:fill="61B8C2"/>
          </w:tcPr>
          <w:p w14:paraId="3258D7FA" w14:textId="77777777" w:rsidR="00B834F6" w:rsidRDefault="00B834F6" w:rsidP="00D61187">
            <w:pPr>
              <w:rPr>
                <w:rFonts w:ascii="Arial Narrow" w:eastAsia="Arial Narrow" w:hAnsi="Arial Narrow" w:cs="Arial Narrow"/>
                <w:color w:val="FFFFFF" w:themeColor="background1"/>
                <w:sz w:val="32"/>
                <w:szCs w:val="32"/>
              </w:rPr>
            </w:pPr>
            <w:r w:rsidRPr="4E6A6442">
              <w:rPr>
                <w:rFonts w:ascii="Arial Narrow" w:eastAsia="Arial Narrow" w:hAnsi="Arial Narrow" w:cs="Arial Narrow"/>
                <w:color w:val="FFFFFF" w:themeColor="background1"/>
                <w:sz w:val="32"/>
                <w:szCs w:val="32"/>
              </w:rPr>
              <w:t xml:space="preserve">Code </w:t>
            </w:r>
          </w:p>
        </w:tc>
        <w:tc>
          <w:tcPr>
            <w:tcW w:w="2552" w:type="dxa"/>
            <w:shd w:val="clear" w:color="auto" w:fill="61B8C2"/>
          </w:tcPr>
          <w:p w14:paraId="15625BED" w14:textId="77777777" w:rsidR="00B834F6" w:rsidRDefault="00B834F6" w:rsidP="00D61187">
            <w:pPr>
              <w:rPr>
                <w:rFonts w:ascii="Arial Narrow" w:eastAsia="Arial Narrow" w:hAnsi="Arial Narrow" w:cs="Arial Narrow"/>
                <w:color w:val="FFFFFF" w:themeColor="background1"/>
                <w:sz w:val="32"/>
                <w:szCs w:val="32"/>
              </w:rPr>
            </w:pPr>
            <w:r w:rsidRPr="4E6A6442">
              <w:rPr>
                <w:rFonts w:ascii="Arial Narrow" w:eastAsia="Arial Narrow" w:hAnsi="Arial Narrow" w:cs="Arial Narrow"/>
                <w:color w:val="FFFFFF" w:themeColor="background1"/>
                <w:sz w:val="32"/>
                <w:szCs w:val="32"/>
              </w:rPr>
              <w:t>Year &amp; Subject</w:t>
            </w:r>
          </w:p>
        </w:tc>
        <w:tc>
          <w:tcPr>
            <w:tcW w:w="1701" w:type="dxa"/>
            <w:shd w:val="clear" w:color="auto" w:fill="61B8C2"/>
          </w:tcPr>
          <w:p w14:paraId="796D5F39" w14:textId="77777777" w:rsidR="00B834F6" w:rsidRDefault="00B834F6" w:rsidP="00D61187">
            <w:pPr>
              <w:rPr>
                <w:rFonts w:ascii="Arial Narrow" w:eastAsia="Arial Narrow" w:hAnsi="Arial Narrow" w:cs="Arial Narrow"/>
                <w:color w:val="FFFFFF" w:themeColor="background1"/>
                <w:sz w:val="32"/>
                <w:szCs w:val="32"/>
              </w:rPr>
            </w:pPr>
            <w:r w:rsidRPr="73119794">
              <w:rPr>
                <w:rFonts w:ascii="Arial Narrow" w:eastAsia="Arial Narrow" w:hAnsi="Arial Narrow" w:cs="Arial Narrow"/>
                <w:color w:val="FFFFFF" w:themeColor="background1"/>
                <w:sz w:val="32"/>
                <w:szCs w:val="32"/>
              </w:rPr>
              <w:t>Code</w:t>
            </w:r>
          </w:p>
        </w:tc>
        <w:tc>
          <w:tcPr>
            <w:tcW w:w="2693" w:type="dxa"/>
            <w:shd w:val="clear" w:color="auto" w:fill="61B8C2"/>
          </w:tcPr>
          <w:p w14:paraId="73EAFC86" w14:textId="77777777" w:rsidR="00B834F6" w:rsidRDefault="00B834F6" w:rsidP="00D61187">
            <w:pPr>
              <w:rPr>
                <w:rFonts w:ascii="Arial Narrow" w:eastAsia="Arial Narrow" w:hAnsi="Arial Narrow" w:cs="Arial Narrow"/>
                <w:color w:val="FFFFFF" w:themeColor="background1"/>
                <w:sz w:val="32"/>
                <w:szCs w:val="32"/>
              </w:rPr>
            </w:pPr>
            <w:r w:rsidRPr="73119794">
              <w:rPr>
                <w:rFonts w:ascii="Arial Narrow" w:eastAsia="Arial Narrow" w:hAnsi="Arial Narrow" w:cs="Arial Narrow"/>
                <w:color w:val="FFFFFF" w:themeColor="background1"/>
                <w:sz w:val="32"/>
                <w:szCs w:val="32"/>
              </w:rPr>
              <w:t>Year &amp; Subject</w:t>
            </w:r>
          </w:p>
        </w:tc>
      </w:tr>
      <w:tr w:rsidR="00B834F6" w14:paraId="235AAA71" w14:textId="77777777" w:rsidTr="00D61187">
        <w:trPr>
          <w:trHeight w:val="244"/>
        </w:trPr>
        <w:tc>
          <w:tcPr>
            <w:tcW w:w="1701" w:type="dxa"/>
          </w:tcPr>
          <w:p w14:paraId="60B16720" w14:textId="77777777" w:rsidR="00B834F6" w:rsidRPr="00CE7B32" w:rsidRDefault="00B834F6" w:rsidP="00D61187">
            <w:pPr>
              <w:jc w:val="both"/>
              <w:rPr>
                <w:rFonts w:ascii="Arial" w:eastAsia="Arial" w:hAnsi="Arial" w:cs="Arial"/>
                <w:color w:val="0070C0"/>
              </w:rPr>
            </w:pPr>
            <w:hyperlink r:id="rId20">
              <w:r w:rsidRPr="00CE7B32">
                <w:rPr>
                  <w:rStyle w:val="Hyperlink"/>
                  <w:rFonts w:ascii="Arial" w:eastAsia="Arial" w:hAnsi="Arial" w:cs="Arial"/>
                  <w:color w:val="0070C0"/>
                </w:rPr>
                <w:t>AC9EFLE05</w:t>
              </w:r>
            </w:hyperlink>
          </w:p>
        </w:tc>
        <w:tc>
          <w:tcPr>
            <w:tcW w:w="2552" w:type="dxa"/>
          </w:tcPr>
          <w:p w14:paraId="10CE23E0" w14:textId="77777777" w:rsidR="00B834F6" w:rsidRDefault="00B834F6" w:rsidP="00D61187">
            <w:pPr>
              <w:jc w:val="both"/>
              <w:rPr>
                <w:rFonts w:ascii="Arial" w:eastAsia="Arial" w:hAnsi="Arial" w:cs="Arial"/>
              </w:rPr>
            </w:pPr>
            <w:r w:rsidRPr="73119794">
              <w:rPr>
                <w:rFonts w:ascii="Arial" w:eastAsia="Arial" w:hAnsi="Arial" w:cs="Arial"/>
              </w:rPr>
              <w:t>Foundation, English</w:t>
            </w:r>
          </w:p>
        </w:tc>
        <w:tc>
          <w:tcPr>
            <w:tcW w:w="1701" w:type="dxa"/>
          </w:tcPr>
          <w:p w14:paraId="4F42F568" w14:textId="77777777" w:rsidR="00B834F6" w:rsidRPr="00CE7B32" w:rsidRDefault="00B834F6" w:rsidP="00D61187">
            <w:pPr>
              <w:spacing w:after="160" w:line="257" w:lineRule="auto"/>
              <w:jc w:val="both"/>
              <w:rPr>
                <w:rFonts w:ascii="Arial" w:eastAsia="Arial" w:hAnsi="Arial" w:cs="Arial"/>
                <w:color w:val="0070C0"/>
              </w:rPr>
            </w:pPr>
            <w:hyperlink r:id="rId21">
              <w:r w:rsidRPr="00CE7B32">
                <w:rPr>
                  <w:rStyle w:val="Hyperlink"/>
                  <w:rFonts w:ascii="Arial" w:eastAsia="Arial" w:hAnsi="Arial" w:cs="Arial"/>
                  <w:color w:val="0070C0"/>
                </w:rPr>
                <w:t>AC9E6LY07</w:t>
              </w:r>
            </w:hyperlink>
          </w:p>
        </w:tc>
        <w:tc>
          <w:tcPr>
            <w:tcW w:w="2693" w:type="dxa"/>
          </w:tcPr>
          <w:p w14:paraId="56CD76FD" w14:textId="77777777" w:rsidR="00B834F6" w:rsidRDefault="00B834F6" w:rsidP="00D61187">
            <w:pPr>
              <w:jc w:val="both"/>
              <w:rPr>
                <w:rFonts w:ascii="Arial" w:eastAsia="Arial" w:hAnsi="Arial" w:cs="Arial"/>
              </w:rPr>
            </w:pPr>
            <w:r w:rsidRPr="73119794">
              <w:rPr>
                <w:rFonts w:ascii="Arial" w:eastAsia="Arial" w:hAnsi="Arial" w:cs="Arial"/>
              </w:rPr>
              <w:t xml:space="preserve">Year 6, English </w:t>
            </w:r>
          </w:p>
        </w:tc>
      </w:tr>
      <w:tr w:rsidR="00B834F6" w14:paraId="25E304E7" w14:textId="77777777" w:rsidTr="00D61187">
        <w:trPr>
          <w:trHeight w:val="300"/>
        </w:trPr>
        <w:tc>
          <w:tcPr>
            <w:tcW w:w="1701" w:type="dxa"/>
          </w:tcPr>
          <w:p w14:paraId="6849856B" w14:textId="77777777" w:rsidR="00B834F6" w:rsidRPr="00CE7B32" w:rsidRDefault="00B834F6" w:rsidP="00D61187">
            <w:pPr>
              <w:jc w:val="both"/>
              <w:rPr>
                <w:rFonts w:ascii="Arial" w:eastAsia="Arial" w:hAnsi="Arial" w:cs="Arial"/>
                <w:color w:val="0070C0"/>
              </w:rPr>
            </w:pPr>
            <w:hyperlink r:id="rId22">
              <w:r w:rsidRPr="00CE7B32">
                <w:rPr>
                  <w:rStyle w:val="Hyperlink"/>
                  <w:rFonts w:ascii="Arial" w:eastAsia="Arial" w:hAnsi="Arial" w:cs="Arial"/>
                  <w:color w:val="0070C0"/>
                </w:rPr>
                <w:t>AC9EFLY03</w:t>
              </w:r>
            </w:hyperlink>
          </w:p>
        </w:tc>
        <w:tc>
          <w:tcPr>
            <w:tcW w:w="2552" w:type="dxa"/>
          </w:tcPr>
          <w:p w14:paraId="679047F0" w14:textId="77777777" w:rsidR="00B834F6" w:rsidRDefault="00B834F6" w:rsidP="00D61187">
            <w:pPr>
              <w:jc w:val="both"/>
              <w:rPr>
                <w:rFonts w:ascii="Arial" w:eastAsia="Arial" w:hAnsi="Arial" w:cs="Arial"/>
              </w:rPr>
            </w:pPr>
            <w:r w:rsidRPr="73119794">
              <w:rPr>
                <w:rFonts w:ascii="Arial" w:eastAsia="Arial" w:hAnsi="Arial" w:cs="Arial"/>
              </w:rPr>
              <w:t>Foundation, English</w:t>
            </w:r>
          </w:p>
        </w:tc>
        <w:tc>
          <w:tcPr>
            <w:tcW w:w="1701" w:type="dxa"/>
          </w:tcPr>
          <w:p w14:paraId="2524BBDF" w14:textId="77777777" w:rsidR="00B834F6" w:rsidRPr="00CE7B32" w:rsidRDefault="00B834F6" w:rsidP="00D61187">
            <w:pPr>
              <w:jc w:val="both"/>
              <w:rPr>
                <w:rFonts w:ascii="Arial" w:eastAsia="Arial" w:hAnsi="Arial" w:cs="Arial"/>
                <w:color w:val="0070C0"/>
              </w:rPr>
            </w:pPr>
            <w:hyperlink r:id="rId23">
              <w:r w:rsidRPr="00CE7B32">
                <w:rPr>
                  <w:rStyle w:val="Hyperlink"/>
                  <w:rFonts w:ascii="Arial" w:eastAsia="Arial" w:hAnsi="Arial" w:cs="Arial"/>
                  <w:color w:val="0070C0"/>
                </w:rPr>
                <w:t>AC9E7LA03</w:t>
              </w:r>
            </w:hyperlink>
          </w:p>
        </w:tc>
        <w:tc>
          <w:tcPr>
            <w:tcW w:w="2693" w:type="dxa"/>
          </w:tcPr>
          <w:p w14:paraId="0D483341" w14:textId="77777777" w:rsidR="00B834F6" w:rsidRDefault="00B834F6" w:rsidP="00D61187">
            <w:pPr>
              <w:jc w:val="both"/>
              <w:rPr>
                <w:rFonts w:ascii="Arial" w:eastAsia="Arial" w:hAnsi="Arial" w:cs="Arial"/>
              </w:rPr>
            </w:pPr>
            <w:r w:rsidRPr="73119794">
              <w:rPr>
                <w:rFonts w:ascii="Arial" w:eastAsia="Arial" w:hAnsi="Arial" w:cs="Arial"/>
              </w:rPr>
              <w:t>Year 7, English</w:t>
            </w:r>
          </w:p>
        </w:tc>
      </w:tr>
      <w:tr w:rsidR="00B834F6" w14:paraId="719D374C" w14:textId="77777777" w:rsidTr="00D61187">
        <w:trPr>
          <w:trHeight w:val="300"/>
        </w:trPr>
        <w:tc>
          <w:tcPr>
            <w:tcW w:w="1701" w:type="dxa"/>
          </w:tcPr>
          <w:p w14:paraId="113FE5EA" w14:textId="77777777" w:rsidR="00B834F6" w:rsidRPr="00CE7B32" w:rsidRDefault="00B834F6" w:rsidP="00D61187">
            <w:pPr>
              <w:jc w:val="both"/>
              <w:rPr>
                <w:rFonts w:ascii="Arial" w:eastAsia="Arial" w:hAnsi="Arial" w:cs="Arial"/>
                <w:color w:val="0070C0"/>
              </w:rPr>
            </w:pPr>
            <w:hyperlink r:id="rId24">
              <w:r w:rsidRPr="00CE7B32">
                <w:rPr>
                  <w:rStyle w:val="Hyperlink"/>
                  <w:rFonts w:ascii="Arial" w:eastAsia="Arial" w:hAnsi="Arial" w:cs="Arial"/>
                  <w:color w:val="0070C0"/>
                </w:rPr>
                <w:t>AC9E1LE05</w:t>
              </w:r>
            </w:hyperlink>
          </w:p>
        </w:tc>
        <w:tc>
          <w:tcPr>
            <w:tcW w:w="2552" w:type="dxa"/>
          </w:tcPr>
          <w:p w14:paraId="5B640D3C" w14:textId="77777777" w:rsidR="00B834F6" w:rsidRDefault="00B834F6" w:rsidP="00D61187">
            <w:pPr>
              <w:jc w:val="both"/>
              <w:rPr>
                <w:rFonts w:ascii="Arial" w:eastAsia="Arial" w:hAnsi="Arial" w:cs="Arial"/>
              </w:rPr>
            </w:pPr>
            <w:r w:rsidRPr="73119794">
              <w:rPr>
                <w:rFonts w:ascii="Arial" w:eastAsia="Arial" w:hAnsi="Arial" w:cs="Arial"/>
              </w:rPr>
              <w:t xml:space="preserve">Year 1, English </w:t>
            </w:r>
          </w:p>
        </w:tc>
        <w:tc>
          <w:tcPr>
            <w:tcW w:w="1701" w:type="dxa"/>
          </w:tcPr>
          <w:p w14:paraId="285C9EB9" w14:textId="77777777" w:rsidR="00B834F6" w:rsidRPr="00CE7B32" w:rsidRDefault="00B834F6" w:rsidP="00D61187">
            <w:pPr>
              <w:jc w:val="both"/>
              <w:rPr>
                <w:rFonts w:ascii="Arial" w:eastAsia="Arial" w:hAnsi="Arial" w:cs="Arial"/>
                <w:color w:val="0070C0"/>
              </w:rPr>
            </w:pPr>
            <w:hyperlink r:id="rId25">
              <w:r w:rsidRPr="00CE7B32">
                <w:rPr>
                  <w:rStyle w:val="Hyperlink"/>
                  <w:rFonts w:ascii="Arial" w:eastAsia="Arial" w:hAnsi="Arial" w:cs="Arial"/>
                  <w:color w:val="0070C0"/>
                </w:rPr>
                <w:t>AC9E6LE05</w:t>
              </w:r>
            </w:hyperlink>
          </w:p>
        </w:tc>
        <w:tc>
          <w:tcPr>
            <w:tcW w:w="2693" w:type="dxa"/>
          </w:tcPr>
          <w:p w14:paraId="0441F694" w14:textId="77777777" w:rsidR="00B834F6" w:rsidRDefault="00B834F6" w:rsidP="00D61187">
            <w:pPr>
              <w:jc w:val="both"/>
              <w:rPr>
                <w:rFonts w:ascii="Arial" w:eastAsia="Arial" w:hAnsi="Arial" w:cs="Arial"/>
              </w:rPr>
            </w:pPr>
            <w:r w:rsidRPr="73119794">
              <w:rPr>
                <w:rFonts w:ascii="Arial" w:eastAsia="Arial" w:hAnsi="Arial" w:cs="Arial"/>
              </w:rPr>
              <w:t>Year 7, English</w:t>
            </w:r>
          </w:p>
        </w:tc>
      </w:tr>
      <w:tr w:rsidR="00B834F6" w14:paraId="462D5552" w14:textId="77777777" w:rsidTr="00D61187">
        <w:trPr>
          <w:trHeight w:val="300"/>
        </w:trPr>
        <w:tc>
          <w:tcPr>
            <w:tcW w:w="1701" w:type="dxa"/>
          </w:tcPr>
          <w:p w14:paraId="375F4CE8" w14:textId="77777777" w:rsidR="00B834F6" w:rsidRPr="00CE7B32" w:rsidRDefault="00B834F6" w:rsidP="00D61187">
            <w:pPr>
              <w:jc w:val="both"/>
              <w:rPr>
                <w:rFonts w:ascii="Arial" w:eastAsia="Arial" w:hAnsi="Arial" w:cs="Arial"/>
                <w:color w:val="0070C0"/>
              </w:rPr>
            </w:pPr>
            <w:hyperlink r:id="rId26">
              <w:r w:rsidRPr="00CE7B32">
                <w:rPr>
                  <w:rStyle w:val="Hyperlink"/>
                  <w:rFonts w:ascii="Arial" w:eastAsia="Arial" w:hAnsi="Arial" w:cs="Arial"/>
                  <w:color w:val="0070C0"/>
                </w:rPr>
                <w:t>AC9E2LY06</w:t>
              </w:r>
            </w:hyperlink>
          </w:p>
        </w:tc>
        <w:tc>
          <w:tcPr>
            <w:tcW w:w="2552" w:type="dxa"/>
          </w:tcPr>
          <w:p w14:paraId="5E162224" w14:textId="77777777" w:rsidR="00B834F6" w:rsidRDefault="00B834F6" w:rsidP="00D61187">
            <w:pPr>
              <w:jc w:val="both"/>
              <w:rPr>
                <w:rFonts w:ascii="Arial" w:eastAsia="Arial" w:hAnsi="Arial" w:cs="Arial"/>
              </w:rPr>
            </w:pPr>
            <w:r w:rsidRPr="73119794">
              <w:rPr>
                <w:rFonts w:ascii="Arial" w:eastAsia="Arial" w:hAnsi="Arial" w:cs="Arial"/>
              </w:rPr>
              <w:t>Year 2, English</w:t>
            </w:r>
          </w:p>
        </w:tc>
        <w:tc>
          <w:tcPr>
            <w:tcW w:w="1701" w:type="dxa"/>
          </w:tcPr>
          <w:p w14:paraId="1228B252" w14:textId="77777777" w:rsidR="00B834F6" w:rsidRPr="00CE7B32" w:rsidRDefault="00B834F6" w:rsidP="00D61187">
            <w:pPr>
              <w:rPr>
                <w:rFonts w:ascii="Arial" w:hAnsi="Arial" w:cs="Arial"/>
                <w:color w:val="0070C0"/>
              </w:rPr>
            </w:pPr>
            <w:hyperlink r:id="rId27">
              <w:r w:rsidRPr="00CE7B32">
                <w:rPr>
                  <w:rStyle w:val="Hyperlink"/>
                  <w:rFonts w:ascii="Arial" w:eastAsia="Arial" w:hAnsi="Arial" w:cs="Arial"/>
                  <w:color w:val="0070C0"/>
                </w:rPr>
                <w:t>AC9E7LA03</w:t>
              </w:r>
            </w:hyperlink>
          </w:p>
        </w:tc>
        <w:tc>
          <w:tcPr>
            <w:tcW w:w="2693" w:type="dxa"/>
          </w:tcPr>
          <w:p w14:paraId="3E4DB534" w14:textId="77777777" w:rsidR="00B834F6" w:rsidRDefault="00B834F6" w:rsidP="00D61187">
            <w:r w:rsidRPr="73119794">
              <w:rPr>
                <w:rFonts w:ascii="Arial" w:eastAsia="Arial" w:hAnsi="Arial" w:cs="Arial"/>
              </w:rPr>
              <w:t>Year 7, English</w:t>
            </w:r>
          </w:p>
        </w:tc>
      </w:tr>
      <w:tr w:rsidR="00B834F6" w14:paraId="5CB73A9D" w14:textId="77777777" w:rsidTr="00D61187">
        <w:trPr>
          <w:trHeight w:val="300"/>
        </w:trPr>
        <w:tc>
          <w:tcPr>
            <w:tcW w:w="1701" w:type="dxa"/>
          </w:tcPr>
          <w:p w14:paraId="542F04ED" w14:textId="77777777" w:rsidR="00B834F6" w:rsidRPr="00CE7B32" w:rsidRDefault="00B834F6" w:rsidP="00D61187">
            <w:pPr>
              <w:jc w:val="both"/>
              <w:rPr>
                <w:rFonts w:ascii="Arial" w:eastAsia="Arial" w:hAnsi="Arial" w:cs="Arial"/>
                <w:color w:val="0070C0"/>
              </w:rPr>
            </w:pPr>
            <w:hyperlink r:id="rId28">
              <w:r w:rsidRPr="00CE7B32">
                <w:rPr>
                  <w:rStyle w:val="Hyperlink"/>
                  <w:rFonts w:ascii="Arial" w:eastAsia="Arial" w:hAnsi="Arial" w:cs="Arial"/>
                  <w:color w:val="0070C0"/>
                </w:rPr>
                <w:t>AC9E2LY07</w:t>
              </w:r>
            </w:hyperlink>
          </w:p>
        </w:tc>
        <w:tc>
          <w:tcPr>
            <w:tcW w:w="2552" w:type="dxa"/>
          </w:tcPr>
          <w:p w14:paraId="2ADCE5A5" w14:textId="77777777" w:rsidR="00B834F6" w:rsidRDefault="00B834F6" w:rsidP="00D61187">
            <w:pPr>
              <w:jc w:val="both"/>
              <w:rPr>
                <w:rFonts w:ascii="Arial" w:eastAsia="Arial" w:hAnsi="Arial" w:cs="Arial"/>
              </w:rPr>
            </w:pPr>
            <w:r w:rsidRPr="73119794">
              <w:rPr>
                <w:rFonts w:ascii="Arial" w:eastAsia="Arial" w:hAnsi="Arial" w:cs="Arial"/>
              </w:rPr>
              <w:t>Year 2, English</w:t>
            </w:r>
          </w:p>
        </w:tc>
        <w:tc>
          <w:tcPr>
            <w:tcW w:w="1701" w:type="dxa"/>
          </w:tcPr>
          <w:p w14:paraId="7762B3D8" w14:textId="77777777" w:rsidR="00B834F6" w:rsidRPr="00CE7B32" w:rsidRDefault="00B834F6" w:rsidP="00D61187">
            <w:pPr>
              <w:jc w:val="both"/>
              <w:rPr>
                <w:rFonts w:ascii="Arial" w:eastAsia="Arial" w:hAnsi="Arial" w:cs="Arial"/>
                <w:color w:val="0070C0"/>
              </w:rPr>
            </w:pPr>
            <w:hyperlink r:id="rId29">
              <w:r w:rsidRPr="00CE7B32">
                <w:rPr>
                  <w:rStyle w:val="Hyperlink"/>
                  <w:rFonts w:ascii="Arial" w:eastAsia="Arial" w:hAnsi="Arial" w:cs="Arial"/>
                  <w:color w:val="0070C0"/>
                </w:rPr>
                <w:t>AC9E6LE05</w:t>
              </w:r>
            </w:hyperlink>
          </w:p>
        </w:tc>
        <w:tc>
          <w:tcPr>
            <w:tcW w:w="2693" w:type="dxa"/>
          </w:tcPr>
          <w:p w14:paraId="209A5B8F" w14:textId="77777777" w:rsidR="00B834F6" w:rsidRDefault="00B834F6" w:rsidP="00D61187">
            <w:pPr>
              <w:jc w:val="both"/>
              <w:rPr>
                <w:rFonts w:ascii="Arial" w:eastAsia="Arial" w:hAnsi="Arial" w:cs="Arial"/>
              </w:rPr>
            </w:pPr>
            <w:r w:rsidRPr="73119794">
              <w:rPr>
                <w:rFonts w:ascii="Arial" w:eastAsia="Arial" w:hAnsi="Arial" w:cs="Arial"/>
              </w:rPr>
              <w:t>Year 7, English</w:t>
            </w:r>
          </w:p>
        </w:tc>
      </w:tr>
      <w:tr w:rsidR="00B834F6" w14:paraId="3633CB15" w14:textId="77777777" w:rsidTr="00D61187">
        <w:trPr>
          <w:trHeight w:val="300"/>
        </w:trPr>
        <w:tc>
          <w:tcPr>
            <w:tcW w:w="1701" w:type="dxa"/>
          </w:tcPr>
          <w:p w14:paraId="7C5085AE" w14:textId="77777777" w:rsidR="00B834F6" w:rsidRPr="00CE7B32" w:rsidRDefault="00B834F6" w:rsidP="00D61187">
            <w:pPr>
              <w:jc w:val="both"/>
              <w:rPr>
                <w:rFonts w:ascii="Arial" w:eastAsia="Arial" w:hAnsi="Arial" w:cs="Arial"/>
                <w:color w:val="0070C0"/>
              </w:rPr>
            </w:pPr>
            <w:hyperlink r:id="rId30">
              <w:r w:rsidRPr="00CE7B32">
                <w:rPr>
                  <w:rStyle w:val="Hyperlink"/>
                  <w:rFonts w:ascii="Arial" w:eastAsia="Arial" w:hAnsi="Arial" w:cs="Arial"/>
                  <w:color w:val="0070C0"/>
                </w:rPr>
                <w:t>AC9E3LE05</w:t>
              </w:r>
            </w:hyperlink>
          </w:p>
        </w:tc>
        <w:tc>
          <w:tcPr>
            <w:tcW w:w="2552" w:type="dxa"/>
          </w:tcPr>
          <w:p w14:paraId="38254C96" w14:textId="77777777" w:rsidR="00B834F6" w:rsidRDefault="00B834F6" w:rsidP="00D61187">
            <w:pPr>
              <w:jc w:val="both"/>
              <w:rPr>
                <w:rFonts w:ascii="Arial" w:eastAsia="Arial" w:hAnsi="Arial" w:cs="Arial"/>
              </w:rPr>
            </w:pPr>
            <w:r w:rsidRPr="73119794">
              <w:rPr>
                <w:rFonts w:ascii="Arial" w:eastAsia="Arial" w:hAnsi="Arial" w:cs="Arial"/>
              </w:rPr>
              <w:t>Year 3, English</w:t>
            </w:r>
          </w:p>
        </w:tc>
        <w:tc>
          <w:tcPr>
            <w:tcW w:w="1701" w:type="dxa"/>
          </w:tcPr>
          <w:p w14:paraId="09F7F162" w14:textId="77777777" w:rsidR="00B834F6" w:rsidRPr="00CE7B32" w:rsidRDefault="00B834F6" w:rsidP="00D61187">
            <w:pPr>
              <w:jc w:val="both"/>
              <w:rPr>
                <w:rFonts w:ascii="Arial" w:eastAsia="Arial" w:hAnsi="Arial" w:cs="Arial"/>
                <w:color w:val="0070C0"/>
              </w:rPr>
            </w:pPr>
            <w:hyperlink r:id="rId31">
              <w:r w:rsidRPr="00CE7B32">
                <w:rPr>
                  <w:rStyle w:val="Hyperlink"/>
                  <w:rFonts w:ascii="Arial" w:eastAsia="Arial" w:hAnsi="Arial" w:cs="Arial"/>
                  <w:color w:val="0070C0"/>
                </w:rPr>
                <w:t>AC9E8LE03</w:t>
              </w:r>
            </w:hyperlink>
          </w:p>
        </w:tc>
        <w:tc>
          <w:tcPr>
            <w:tcW w:w="2693" w:type="dxa"/>
          </w:tcPr>
          <w:p w14:paraId="07F3FCBE" w14:textId="77777777" w:rsidR="00B834F6" w:rsidRDefault="00B834F6" w:rsidP="00D61187">
            <w:pPr>
              <w:jc w:val="both"/>
              <w:rPr>
                <w:rFonts w:ascii="Arial" w:eastAsia="Arial" w:hAnsi="Arial" w:cs="Arial"/>
              </w:rPr>
            </w:pPr>
            <w:r>
              <w:rPr>
                <w:rFonts w:ascii="Arial" w:eastAsia="Arial" w:hAnsi="Arial" w:cs="Arial"/>
              </w:rPr>
              <w:t>Year 8, English</w:t>
            </w:r>
          </w:p>
        </w:tc>
      </w:tr>
      <w:tr w:rsidR="00B834F6" w14:paraId="7F12FE30" w14:textId="77777777" w:rsidTr="00D61187">
        <w:trPr>
          <w:trHeight w:val="300"/>
        </w:trPr>
        <w:tc>
          <w:tcPr>
            <w:tcW w:w="1701" w:type="dxa"/>
          </w:tcPr>
          <w:p w14:paraId="7C02B818" w14:textId="77777777" w:rsidR="00B834F6" w:rsidRPr="00CE7B32" w:rsidRDefault="00B834F6" w:rsidP="00D61187">
            <w:pPr>
              <w:jc w:val="both"/>
              <w:rPr>
                <w:rFonts w:ascii="Arial" w:eastAsia="Arial" w:hAnsi="Arial" w:cs="Arial"/>
                <w:color w:val="0070C0"/>
              </w:rPr>
            </w:pPr>
            <w:hyperlink r:id="rId32">
              <w:r w:rsidRPr="00CE7B32">
                <w:rPr>
                  <w:rStyle w:val="Hyperlink"/>
                  <w:rFonts w:ascii="Arial" w:eastAsia="Arial" w:hAnsi="Arial" w:cs="Arial"/>
                  <w:color w:val="0070C0"/>
                </w:rPr>
                <w:t>AC9E3LY07</w:t>
              </w:r>
            </w:hyperlink>
          </w:p>
        </w:tc>
        <w:tc>
          <w:tcPr>
            <w:tcW w:w="2552" w:type="dxa"/>
          </w:tcPr>
          <w:p w14:paraId="0F5D7E43" w14:textId="77777777" w:rsidR="00B834F6" w:rsidRDefault="00B834F6" w:rsidP="00D61187">
            <w:pPr>
              <w:jc w:val="both"/>
              <w:rPr>
                <w:rFonts w:ascii="Arial" w:eastAsia="Arial" w:hAnsi="Arial" w:cs="Arial"/>
              </w:rPr>
            </w:pPr>
            <w:r w:rsidRPr="73119794">
              <w:rPr>
                <w:rFonts w:ascii="Arial" w:eastAsia="Arial" w:hAnsi="Arial" w:cs="Arial"/>
              </w:rPr>
              <w:t>Year 3, English</w:t>
            </w:r>
          </w:p>
        </w:tc>
        <w:tc>
          <w:tcPr>
            <w:tcW w:w="1701" w:type="dxa"/>
          </w:tcPr>
          <w:p w14:paraId="10C18877" w14:textId="77777777" w:rsidR="00B834F6" w:rsidRPr="00CE7B32" w:rsidRDefault="00B834F6" w:rsidP="00D61187">
            <w:pPr>
              <w:jc w:val="both"/>
              <w:rPr>
                <w:rFonts w:ascii="Arial" w:eastAsia="Arial" w:hAnsi="Arial" w:cs="Arial"/>
                <w:color w:val="0070C0"/>
              </w:rPr>
            </w:pPr>
            <w:hyperlink r:id="rId33">
              <w:r w:rsidRPr="00CE7B32">
                <w:rPr>
                  <w:rStyle w:val="Hyperlink"/>
                  <w:rFonts w:ascii="Arial" w:eastAsia="Arial" w:hAnsi="Arial" w:cs="Arial"/>
                  <w:color w:val="0070C0"/>
                </w:rPr>
                <w:t>AC9E9LE06</w:t>
              </w:r>
            </w:hyperlink>
          </w:p>
        </w:tc>
        <w:tc>
          <w:tcPr>
            <w:tcW w:w="2693" w:type="dxa"/>
          </w:tcPr>
          <w:p w14:paraId="6B9CF294" w14:textId="77777777" w:rsidR="00B834F6" w:rsidRDefault="00B834F6" w:rsidP="00D61187">
            <w:pPr>
              <w:jc w:val="both"/>
              <w:rPr>
                <w:rFonts w:ascii="Arial" w:eastAsia="Arial" w:hAnsi="Arial" w:cs="Arial"/>
              </w:rPr>
            </w:pPr>
            <w:r>
              <w:rPr>
                <w:rFonts w:ascii="Arial" w:eastAsia="Arial" w:hAnsi="Arial" w:cs="Arial"/>
              </w:rPr>
              <w:t>Year 9, English</w:t>
            </w:r>
          </w:p>
        </w:tc>
      </w:tr>
      <w:tr w:rsidR="00B834F6" w14:paraId="0AB6855C" w14:textId="77777777" w:rsidTr="00D61187">
        <w:trPr>
          <w:trHeight w:val="300"/>
        </w:trPr>
        <w:tc>
          <w:tcPr>
            <w:tcW w:w="1701" w:type="dxa"/>
          </w:tcPr>
          <w:p w14:paraId="16AE8355" w14:textId="77777777" w:rsidR="00B834F6" w:rsidRPr="00CE7B32" w:rsidRDefault="00B834F6" w:rsidP="00D61187">
            <w:pPr>
              <w:jc w:val="both"/>
              <w:rPr>
                <w:rFonts w:ascii="Arial" w:eastAsia="Arial" w:hAnsi="Arial" w:cs="Arial"/>
                <w:color w:val="0070C0"/>
              </w:rPr>
            </w:pPr>
            <w:hyperlink r:id="rId34">
              <w:r w:rsidRPr="00CE7B32">
                <w:rPr>
                  <w:rStyle w:val="Hyperlink"/>
                  <w:rFonts w:ascii="Arial" w:eastAsia="Arial" w:hAnsi="Arial" w:cs="Arial"/>
                  <w:color w:val="0070C0"/>
                  <w:u w:val="none"/>
                </w:rPr>
                <w:t>AC9E4LE05</w:t>
              </w:r>
            </w:hyperlink>
          </w:p>
        </w:tc>
        <w:tc>
          <w:tcPr>
            <w:tcW w:w="2552" w:type="dxa"/>
          </w:tcPr>
          <w:p w14:paraId="3FF10C26" w14:textId="77777777" w:rsidR="00B834F6" w:rsidRDefault="00B834F6" w:rsidP="00D61187">
            <w:pPr>
              <w:jc w:val="both"/>
              <w:rPr>
                <w:rFonts w:ascii="Arial" w:eastAsia="Arial" w:hAnsi="Arial" w:cs="Arial"/>
              </w:rPr>
            </w:pPr>
            <w:r w:rsidRPr="73119794">
              <w:rPr>
                <w:rFonts w:ascii="Arial" w:eastAsia="Arial" w:hAnsi="Arial" w:cs="Arial"/>
              </w:rPr>
              <w:t>Year 4, English</w:t>
            </w:r>
          </w:p>
        </w:tc>
        <w:tc>
          <w:tcPr>
            <w:tcW w:w="1701" w:type="dxa"/>
          </w:tcPr>
          <w:p w14:paraId="1D6BF775" w14:textId="77777777" w:rsidR="00B834F6" w:rsidRPr="00CE7B32" w:rsidRDefault="00B834F6" w:rsidP="00D61187">
            <w:pPr>
              <w:jc w:val="both"/>
              <w:rPr>
                <w:rFonts w:ascii="Arial" w:eastAsia="Arial" w:hAnsi="Arial" w:cs="Arial"/>
                <w:color w:val="0070C0"/>
              </w:rPr>
            </w:pPr>
            <w:hyperlink r:id="rId35">
              <w:r w:rsidRPr="00CE7B32">
                <w:rPr>
                  <w:rStyle w:val="Hyperlink"/>
                  <w:rFonts w:ascii="Arial" w:eastAsia="Arial" w:hAnsi="Arial" w:cs="Arial"/>
                  <w:color w:val="0070C0"/>
                </w:rPr>
                <w:t>AC9E10LY06</w:t>
              </w:r>
            </w:hyperlink>
          </w:p>
        </w:tc>
        <w:tc>
          <w:tcPr>
            <w:tcW w:w="2693" w:type="dxa"/>
          </w:tcPr>
          <w:p w14:paraId="5200FB53" w14:textId="77777777" w:rsidR="00B834F6" w:rsidRDefault="00B834F6" w:rsidP="00D61187">
            <w:pPr>
              <w:jc w:val="both"/>
              <w:rPr>
                <w:rFonts w:ascii="Arial" w:eastAsia="Arial" w:hAnsi="Arial" w:cs="Arial"/>
              </w:rPr>
            </w:pPr>
            <w:r w:rsidRPr="73119794">
              <w:rPr>
                <w:rFonts w:ascii="Arial" w:eastAsia="Arial" w:hAnsi="Arial" w:cs="Arial"/>
              </w:rPr>
              <w:t>Year 10, English</w:t>
            </w:r>
          </w:p>
        </w:tc>
      </w:tr>
      <w:tr w:rsidR="00B834F6" w14:paraId="2DB19FB8" w14:textId="77777777" w:rsidTr="00D61187">
        <w:trPr>
          <w:trHeight w:val="300"/>
        </w:trPr>
        <w:tc>
          <w:tcPr>
            <w:tcW w:w="1701" w:type="dxa"/>
          </w:tcPr>
          <w:p w14:paraId="1726C49C" w14:textId="77777777" w:rsidR="00B834F6" w:rsidRPr="00CE7B32" w:rsidRDefault="00B834F6" w:rsidP="00D61187">
            <w:pPr>
              <w:jc w:val="both"/>
              <w:rPr>
                <w:rFonts w:ascii="Arial" w:eastAsia="Arial" w:hAnsi="Arial" w:cs="Arial"/>
                <w:color w:val="0070C0"/>
              </w:rPr>
            </w:pPr>
            <w:hyperlink r:id="rId36">
              <w:r w:rsidRPr="00CE7B32">
                <w:rPr>
                  <w:rStyle w:val="Hyperlink"/>
                  <w:rFonts w:ascii="Arial" w:eastAsia="Arial" w:hAnsi="Arial" w:cs="Arial"/>
                  <w:color w:val="0070C0"/>
                </w:rPr>
                <w:t>AC9E4LY06</w:t>
              </w:r>
            </w:hyperlink>
          </w:p>
        </w:tc>
        <w:tc>
          <w:tcPr>
            <w:tcW w:w="2552" w:type="dxa"/>
          </w:tcPr>
          <w:p w14:paraId="45515243" w14:textId="77777777" w:rsidR="00B834F6" w:rsidRDefault="00B834F6" w:rsidP="00D61187">
            <w:pPr>
              <w:jc w:val="both"/>
              <w:rPr>
                <w:rFonts w:ascii="Arial" w:eastAsia="Arial" w:hAnsi="Arial" w:cs="Arial"/>
              </w:rPr>
            </w:pPr>
            <w:r w:rsidRPr="73119794">
              <w:rPr>
                <w:rFonts w:ascii="Arial" w:eastAsia="Arial" w:hAnsi="Arial" w:cs="Arial"/>
              </w:rPr>
              <w:t>Year 4, English</w:t>
            </w:r>
          </w:p>
        </w:tc>
        <w:tc>
          <w:tcPr>
            <w:tcW w:w="1701" w:type="dxa"/>
          </w:tcPr>
          <w:p w14:paraId="5BCDBA04" w14:textId="77777777" w:rsidR="00B834F6" w:rsidRPr="00CE7B32" w:rsidRDefault="00B834F6" w:rsidP="00D61187">
            <w:pPr>
              <w:jc w:val="both"/>
              <w:rPr>
                <w:rFonts w:ascii="Arial" w:eastAsia="Arial" w:hAnsi="Arial" w:cs="Arial"/>
                <w:color w:val="0070C0"/>
              </w:rPr>
            </w:pPr>
            <w:hyperlink r:id="rId37">
              <w:r w:rsidRPr="00CE7B32">
                <w:rPr>
                  <w:rStyle w:val="Hyperlink"/>
                  <w:rFonts w:ascii="Arial" w:eastAsia="Arial" w:hAnsi="Arial" w:cs="Arial"/>
                  <w:color w:val="0070C0"/>
                </w:rPr>
                <w:t>AC9E10LA04</w:t>
              </w:r>
            </w:hyperlink>
          </w:p>
        </w:tc>
        <w:tc>
          <w:tcPr>
            <w:tcW w:w="2693" w:type="dxa"/>
          </w:tcPr>
          <w:p w14:paraId="7E6617F2" w14:textId="77777777" w:rsidR="00B834F6" w:rsidRDefault="00B834F6" w:rsidP="00D61187">
            <w:pPr>
              <w:jc w:val="both"/>
              <w:rPr>
                <w:rFonts w:ascii="Arial" w:eastAsia="Arial" w:hAnsi="Arial" w:cs="Arial"/>
              </w:rPr>
            </w:pPr>
            <w:r w:rsidRPr="73119794">
              <w:rPr>
                <w:rFonts w:ascii="Arial" w:eastAsia="Arial" w:hAnsi="Arial" w:cs="Arial"/>
              </w:rPr>
              <w:t>Year 10, English</w:t>
            </w:r>
          </w:p>
        </w:tc>
      </w:tr>
      <w:tr w:rsidR="00B834F6" w14:paraId="29DD3A66" w14:textId="77777777" w:rsidTr="00D61187">
        <w:trPr>
          <w:trHeight w:val="300"/>
        </w:trPr>
        <w:tc>
          <w:tcPr>
            <w:tcW w:w="1701" w:type="dxa"/>
          </w:tcPr>
          <w:p w14:paraId="1249129D" w14:textId="77777777" w:rsidR="00B834F6" w:rsidRPr="00CE7B32" w:rsidRDefault="00B834F6" w:rsidP="00D61187">
            <w:pPr>
              <w:jc w:val="both"/>
              <w:rPr>
                <w:rFonts w:ascii="Arial" w:eastAsia="Arial" w:hAnsi="Arial" w:cs="Arial"/>
                <w:color w:val="0070C0"/>
              </w:rPr>
            </w:pPr>
            <w:hyperlink r:id="rId38">
              <w:r w:rsidRPr="00CE7B32">
                <w:rPr>
                  <w:rStyle w:val="Hyperlink"/>
                  <w:rFonts w:ascii="Arial" w:eastAsia="Arial" w:hAnsi="Arial" w:cs="Arial"/>
                  <w:color w:val="0070C0"/>
                </w:rPr>
                <w:t>AC9E5LE01</w:t>
              </w:r>
            </w:hyperlink>
          </w:p>
        </w:tc>
        <w:tc>
          <w:tcPr>
            <w:tcW w:w="2552" w:type="dxa"/>
          </w:tcPr>
          <w:p w14:paraId="185BD06D" w14:textId="77777777" w:rsidR="00B834F6" w:rsidRDefault="00B834F6" w:rsidP="00D61187">
            <w:pPr>
              <w:jc w:val="both"/>
              <w:rPr>
                <w:rFonts w:ascii="Arial" w:eastAsia="Arial" w:hAnsi="Arial" w:cs="Arial"/>
              </w:rPr>
            </w:pPr>
            <w:r w:rsidRPr="73119794">
              <w:rPr>
                <w:rFonts w:ascii="Arial" w:eastAsia="Arial" w:hAnsi="Arial" w:cs="Arial"/>
              </w:rPr>
              <w:t>Year 5, English</w:t>
            </w:r>
          </w:p>
        </w:tc>
        <w:tc>
          <w:tcPr>
            <w:tcW w:w="1701" w:type="dxa"/>
          </w:tcPr>
          <w:p w14:paraId="1557B2B4" w14:textId="77777777" w:rsidR="00B834F6" w:rsidRPr="00CE7B32" w:rsidRDefault="00B834F6" w:rsidP="00D61187">
            <w:pPr>
              <w:jc w:val="both"/>
              <w:rPr>
                <w:rFonts w:ascii="Arial" w:eastAsia="Arial" w:hAnsi="Arial" w:cs="Arial"/>
                <w:color w:val="0070C0"/>
              </w:rPr>
            </w:pPr>
            <w:hyperlink r:id="rId39">
              <w:r w:rsidRPr="00CE7B32">
                <w:rPr>
                  <w:rStyle w:val="Hyperlink"/>
                  <w:rFonts w:ascii="Arial" w:eastAsia="Arial" w:hAnsi="Arial" w:cs="Arial"/>
                  <w:color w:val="0070C0"/>
                  <w:u w:val="none"/>
                </w:rPr>
                <w:t>AC9E10LY08</w:t>
              </w:r>
            </w:hyperlink>
          </w:p>
        </w:tc>
        <w:tc>
          <w:tcPr>
            <w:tcW w:w="2693" w:type="dxa"/>
          </w:tcPr>
          <w:p w14:paraId="606F5358" w14:textId="77777777" w:rsidR="00B834F6" w:rsidRDefault="00B834F6" w:rsidP="00D61187">
            <w:pPr>
              <w:jc w:val="both"/>
              <w:rPr>
                <w:rFonts w:ascii="Arial" w:eastAsia="Arial" w:hAnsi="Arial" w:cs="Arial"/>
              </w:rPr>
            </w:pPr>
            <w:r w:rsidRPr="73119794">
              <w:rPr>
                <w:rFonts w:ascii="Arial" w:eastAsia="Arial" w:hAnsi="Arial" w:cs="Arial"/>
              </w:rPr>
              <w:t>Year 10, English</w:t>
            </w:r>
          </w:p>
        </w:tc>
      </w:tr>
      <w:tr w:rsidR="00B834F6" w14:paraId="7DCD9CAA" w14:textId="77777777" w:rsidTr="00D61187">
        <w:trPr>
          <w:trHeight w:val="300"/>
        </w:trPr>
        <w:tc>
          <w:tcPr>
            <w:tcW w:w="1701" w:type="dxa"/>
          </w:tcPr>
          <w:p w14:paraId="27163652" w14:textId="77777777" w:rsidR="00B834F6" w:rsidRPr="00CE7B32" w:rsidRDefault="00B834F6" w:rsidP="00D61187">
            <w:pPr>
              <w:jc w:val="both"/>
              <w:rPr>
                <w:rFonts w:ascii="Arial" w:eastAsia="Arial" w:hAnsi="Arial" w:cs="Arial"/>
                <w:color w:val="0070C0"/>
              </w:rPr>
            </w:pPr>
            <w:hyperlink r:id="rId40">
              <w:r w:rsidRPr="00CE7B32">
                <w:rPr>
                  <w:rStyle w:val="Hyperlink"/>
                  <w:rFonts w:ascii="Arial" w:eastAsia="Arial" w:hAnsi="Arial" w:cs="Arial"/>
                  <w:color w:val="0070C0"/>
                </w:rPr>
                <w:t>AC9E5LY02</w:t>
              </w:r>
            </w:hyperlink>
          </w:p>
        </w:tc>
        <w:tc>
          <w:tcPr>
            <w:tcW w:w="2552" w:type="dxa"/>
          </w:tcPr>
          <w:p w14:paraId="1A2EA469" w14:textId="77777777" w:rsidR="00B834F6" w:rsidRDefault="00B834F6" w:rsidP="00D61187">
            <w:pPr>
              <w:jc w:val="both"/>
              <w:rPr>
                <w:rFonts w:ascii="Arial" w:eastAsia="Arial" w:hAnsi="Arial" w:cs="Arial"/>
              </w:rPr>
            </w:pPr>
            <w:r w:rsidRPr="73119794">
              <w:rPr>
                <w:rFonts w:ascii="Arial" w:eastAsia="Arial" w:hAnsi="Arial" w:cs="Arial"/>
              </w:rPr>
              <w:t xml:space="preserve">Year 5, English </w:t>
            </w:r>
          </w:p>
        </w:tc>
        <w:tc>
          <w:tcPr>
            <w:tcW w:w="1701" w:type="dxa"/>
          </w:tcPr>
          <w:p w14:paraId="0A66019A" w14:textId="77777777" w:rsidR="00B834F6" w:rsidRPr="00CE7B32" w:rsidRDefault="00B834F6" w:rsidP="00D61187">
            <w:pPr>
              <w:jc w:val="both"/>
              <w:rPr>
                <w:rFonts w:ascii="Arial" w:eastAsia="Arial" w:hAnsi="Arial" w:cs="Arial"/>
                <w:color w:val="0070C0"/>
              </w:rPr>
            </w:pPr>
            <w:hyperlink r:id="rId41">
              <w:r w:rsidRPr="00CE7B32">
                <w:rPr>
                  <w:rStyle w:val="Hyperlink"/>
                  <w:rFonts w:ascii="Arial" w:eastAsia="Arial" w:hAnsi="Arial" w:cs="Arial"/>
                  <w:color w:val="0070C0"/>
                </w:rPr>
                <w:t>AC9HS5K08</w:t>
              </w:r>
            </w:hyperlink>
          </w:p>
        </w:tc>
        <w:tc>
          <w:tcPr>
            <w:tcW w:w="2693" w:type="dxa"/>
          </w:tcPr>
          <w:p w14:paraId="06581FEE" w14:textId="77777777" w:rsidR="00B834F6" w:rsidRDefault="00B834F6" w:rsidP="00D61187">
            <w:pPr>
              <w:jc w:val="both"/>
              <w:rPr>
                <w:rFonts w:ascii="Arial" w:eastAsia="Arial" w:hAnsi="Arial" w:cs="Arial"/>
              </w:rPr>
            </w:pPr>
            <w:r w:rsidRPr="73119794">
              <w:rPr>
                <w:rFonts w:ascii="Arial" w:eastAsia="Arial" w:hAnsi="Arial" w:cs="Arial"/>
              </w:rPr>
              <w:t>F-6, HASS</w:t>
            </w:r>
          </w:p>
        </w:tc>
      </w:tr>
      <w:tr w:rsidR="00B834F6" w14:paraId="0E919DBB" w14:textId="77777777" w:rsidTr="00D61187">
        <w:trPr>
          <w:trHeight w:val="300"/>
        </w:trPr>
        <w:tc>
          <w:tcPr>
            <w:tcW w:w="1701" w:type="dxa"/>
          </w:tcPr>
          <w:p w14:paraId="5400103B" w14:textId="77777777" w:rsidR="00B834F6" w:rsidRPr="00CE7B32" w:rsidRDefault="00B834F6" w:rsidP="00D61187">
            <w:pPr>
              <w:jc w:val="both"/>
              <w:rPr>
                <w:rFonts w:ascii="Arial" w:eastAsia="Arial" w:hAnsi="Arial" w:cs="Arial"/>
                <w:color w:val="0070C0"/>
              </w:rPr>
            </w:pPr>
            <w:hyperlink r:id="rId42">
              <w:r w:rsidRPr="00CE7B32">
                <w:rPr>
                  <w:rStyle w:val="Hyperlink"/>
                  <w:rFonts w:ascii="Arial" w:eastAsia="Arial" w:hAnsi="Arial" w:cs="Arial"/>
                  <w:color w:val="0070C0"/>
                  <w:u w:val="none"/>
                </w:rPr>
                <w:t>AC9E5LA04</w:t>
              </w:r>
            </w:hyperlink>
          </w:p>
        </w:tc>
        <w:tc>
          <w:tcPr>
            <w:tcW w:w="2552" w:type="dxa"/>
          </w:tcPr>
          <w:p w14:paraId="217B859F" w14:textId="77777777" w:rsidR="00B834F6" w:rsidRDefault="00B834F6" w:rsidP="00D61187">
            <w:pPr>
              <w:jc w:val="both"/>
              <w:rPr>
                <w:rFonts w:ascii="Arial" w:eastAsia="Arial" w:hAnsi="Arial" w:cs="Arial"/>
              </w:rPr>
            </w:pPr>
            <w:r w:rsidRPr="73119794">
              <w:rPr>
                <w:rFonts w:ascii="Arial" w:eastAsia="Arial" w:hAnsi="Arial" w:cs="Arial"/>
              </w:rPr>
              <w:t>Year 5, English</w:t>
            </w:r>
          </w:p>
        </w:tc>
        <w:tc>
          <w:tcPr>
            <w:tcW w:w="1701" w:type="dxa"/>
          </w:tcPr>
          <w:p w14:paraId="1AC1E49A" w14:textId="77777777" w:rsidR="00B834F6" w:rsidRPr="00CE7B32" w:rsidRDefault="00B834F6" w:rsidP="00D61187">
            <w:pPr>
              <w:jc w:val="both"/>
              <w:rPr>
                <w:rFonts w:ascii="Arial" w:eastAsia="Arial" w:hAnsi="Arial" w:cs="Arial"/>
                <w:color w:val="0070C0"/>
              </w:rPr>
            </w:pPr>
            <w:hyperlink r:id="rId43" w:history="1">
              <w:r w:rsidRPr="00CE7B32">
                <w:rPr>
                  <w:rStyle w:val="Hyperlink"/>
                  <w:rFonts w:ascii="Arial" w:eastAsia="Arial" w:hAnsi="Arial" w:cs="Arial"/>
                  <w:color w:val="0070C0"/>
                </w:rPr>
                <w:t>AC9S4U02</w:t>
              </w:r>
            </w:hyperlink>
          </w:p>
        </w:tc>
        <w:tc>
          <w:tcPr>
            <w:tcW w:w="2693" w:type="dxa"/>
          </w:tcPr>
          <w:p w14:paraId="1B6BB87F" w14:textId="77777777" w:rsidR="00B834F6" w:rsidRDefault="00B834F6" w:rsidP="00D61187">
            <w:pPr>
              <w:jc w:val="both"/>
              <w:rPr>
                <w:rFonts w:ascii="Arial" w:eastAsia="Arial" w:hAnsi="Arial" w:cs="Arial"/>
              </w:rPr>
            </w:pPr>
            <w:r>
              <w:rPr>
                <w:rFonts w:ascii="Arial" w:eastAsia="Arial" w:hAnsi="Arial" w:cs="Arial"/>
              </w:rPr>
              <w:t>Year 4, Science</w:t>
            </w:r>
          </w:p>
        </w:tc>
      </w:tr>
      <w:tr w:rsidR="00B834F6" w14:paraId="222C31B9" w14:textId="77777777" w:rsidTr="00D61187">
        <w:trPr>
          <w:trHeight w:val="300"/>
        </w:trPr>
        <w:tc>
          <w:tcPr>
            <w:tcW w:w="1701" w:type="dxa"/>
          </w:tcPr>
          <w:p w14:paraId="035CCE41" w14:textId="77777777" w:rsidR="00B834F6" w:rsidRPr="00CE7B32" w:rsidRDefault="00B834F6" w:rsidP="00D61187">
            <w:pPr>
              <w:jc w:val="both"/>
              <w:rPr>
                <w:rFonts w:ascii="Arial" w:eastAsia="Arial" w:hAnsi="Arial" w:cs="Arial"/>
                <w:color w:val="0070C0"/>
              </w:rPr>
            </w:pPr>
            <w:hyperlink r:id="rId44">
              <w:r w:rsidRPr="00CE7B32">
                <w:rPr>
                  <w:rStyle w:val="Hyperlink"/>
                  <w:rFonts w:ascii="Arial" w:eastAsia="Arial" w:hAnsi="Arial" w:cs="Arial"/>
                  <w:color w:val="0070C0"/>
                  <w:u w:val="none"/>
                </w:rPr>
                <w:t>AC9E5LE05</w:t>
              </w:r>
            </w:hyperlink>
          </w:p>
        </w:tc>
        <w:tc>
          <w:tcPr>
            <w:tcW w:w="2552" w:type="dxa"/>
          </w:tcPr>
          <w:p w14:paraId="1A613363" w14:textId="77777777" w:rsidR="00B834F6" w:rsidRDefault="00B834F6" w:rsidP="00D61187">
            <w:pPr>
              <w:jc w:val="both"/>
              <w:rPr>
                <w:rFonts w:ascii="Arial" w:eastAsia="Arial" w:hAnsi="Arial" w:cs="Arial"/>
              </w:rPr>
            </w:pPr>
            <w:r w:rsidRPr="73119794">
              <w:rPr>
                <w:rFonts w:ascii="Arial" w:eastAsia="Arial" w:hAnsi="Arial" w:cs="Arial"/>
              </w:rPr>
              <w:t>Year 5, English</w:t>
            </w:r>
          </w:p>
        </w:tc>
        <w:tc>
          <w:tcPr>
            <w:tcW w:w="1701" w:type="dxa"/>
          </w:tcPr>
          <w:p w14:paraId="1DFD110B" w14:textId="77777777" w:rsidR="00B834F6" w:rsidRPr="00CE7B32" w:rsidRDefault="00B834F6" w:rsidP="00D61187">
            <w:pPr>
              <w:jc w:val="both"/>
              <w:rPr>
                <w:rFonts w:ascii="Arial" w:eastAsia="Arial" w:hAnsi="Arial" w:cs="Arial"/>
                <w:color w:val="0070C0"/>
              </w:rPr>
            </w:pPr>
            <w:hyperlink r:id="rId45" w:history="1">
              <w:r w:rsidRPr="00CE7B32">
                <w:rPr>
                  <w:rStyle w:val="Hyperlink"/>
                  <w:rFonts w:ascii="Arial" w:eastAsia="Arial" w:hAnsi="Arial" w:cs="Arial"/>
                  <w:color w:val="0070C0"/>
                </w:rPr>
                <w:t>AC9ADA4E02</w:t>
              </w:r>
            </w:hyperlink>
          </w:p>
        </w:tc>
        <w:tc>
          <w:tcPr>
            <w:tcW w:w="2693" w:type="dxa"/>
          </w:tcPr>
          <w:p w14:paraId="10838FB1" w14:textId="77777777" w:rsidR="00B834F6" w:rsidRDefault="00B834F6" w:rsidP="00D61187">
            <w:pPr>
              <w:jc w:val="both"/>
              <w:rPr>
                <w:rFonts w:ascii="Arial" w:eastAsia="Arial" w:hAnsi="Arial" w:cs="Arial"/>
              </w:rPr>
            </w:pPr>
            <w:r>
              <w:rPr>
                <w:rFonts w:ascii="Arial" w:eastAsia="Arial" w:hAnsi="Arial" w:cs="Arial"/>
              </w:rPr>
              <w:t>Year 3/ 4, Dance</w:t>
            </w:r>
          </w:p>
        </w:tc>
      </w:tr>
      <w:tr w:rsidR="00B834F6" w14:paraId="11C2D891" w14:textId="77777777" w:rsidTr="00D61187">
        <w:trPr>
          <w:trHeight w:val="300"/>
        </w:trPr>
        <w:tc>
          <w:tcPr>
            <w:tcW w:w="1701" w:type="dxa"/>
          </w:tcPr>
          <w:p w14:paraId="147C576F" w14:textId="77777777" w:rsidR="00B834F6" w:rsidRPr="00CE7B32" w:rsidRDefault="00B834F6" w:rsidP="00D61187">
            <w:pPr>
              <w:jc w:val="both"/>
              <w:rPr>
                <w:rFonts w:ascii="Arial" w:eastAsia="Arial" w:hAnsi="Arial" w:cs="Arial"/>
                <w:color w:val="0070C0"/>
              </w:rPr>
            </w:pPr>
            <w:hyperlink r:id="rId46">
              <w:r w:rsidRPr="00CE7B32">
                <w:rPr>
                  <w:rStyle w:val="Hyperlink"/>
                  <w:rFonts w:ascii="Arial" w:eastAsia="Arial" w:hAnsi="Arial" w:cs="Arial"/>
                  <w:color w:val="0070C0"/>
                </w:rPr>
                <w:t>AC9E5LY06</w:t>
              </w:r>
            </w:hyperlink>
          </w:p>
        </w:tc>
        <w:tc>
          <w:tcPr>
            <w:tcW w:w="2552" w:type="dxa"/>
          </w:tcPr>
          <w:p w14:paraId="0132ECE8" w14:textId="77777777" w:rsidR="00B834F6" w:rsidRDefault="00B834F6" w:rsidP="00D61187">
            <w:pPr>
              <w:jc w:val="both"/>
              <w:rPr>
                <w:rFonts w:ascii="Arial" w:eastAsia="Arial" w:hAnsi="Arial" w:cs="Arial"/>
              </w:rPr>
            </w:pPr>
            <w:r w:rsidRPr="73119794">
              <w:rPr>
                <w:rFonts w:ascii="Arial" w:eastAsia="Arial" w:hAnsi="Arial" w:cs="Arial"/>
              </w:rPr>
              <w:t>Year 5, English</w:t>
            </w:r>
          </w:p>
        </w:tc>
        <w:tc>
          <w:tcPr>
            <w:tcW w:w="1701" w:type="dxa"/>
          </w:tcPr>
          <w:p w14:paraId="19B740DF" w14:textId="77777777" w:rsidR="00B834F6" w:rsidRPr="00CE7B32" w:rsidRDefault="00B834F6" w:rsidP="00D61187">
            <w:pPr>
              <w:jc w:val="both"/>
              <w:rPr>
                <w:rFonts w:ascii="Arial" w:eastAsia="Arial" w:hAnsi="Arial" w:cs="Arial"/>
                <w:color w:val="0070C0"/>
              </w:rPr>
            </w:pPr>
            <w:hyperlink r:id="rId47" w:history="1">
              <w:r w:rsidRPr="00CE7B32">
                <w:rPr>
                  <w:rStyle w:val="button-text"/>
                  <w:rFonts w:ascii="Arial" w:hAnsi="Arial" w:cs="Arial"/>
                  <w:color w:val="0070C0"/>
                  <w:u w:val="single"/>
                  <w:shd w:val="clear" w:color="auto" w:fill="FAF9F7"/>
                </w:rPr>
                <w:t>AC9AMA4E01</w:t>
              </w:r>
            </w:hyperlink>
          </w:p>
        </w:tc>
        <w:tc>
          <w:tcPr>
            <w:tcW w:w="2693" w:type="dxa"/>
          </w:tcPr>
          <w:p w14:paraId="26407485" w14:textId="77777777" w:rsidR="00B834F6" w:rsidRDefault="00B834F6" w:rsidP="00D61187">
            <w:pPr>
              <w:jc w:val="both"/>
              <w:rPr>
                <w:rFonts w:ascii="Arial" w:eastAsia="Arial" w:hAnsi="Arial" w:cs="Arial"/>
              </w:rPr>
            </w:pPr>
            <w:r>
              <w:rPr>
                <w:rFonts w:ascii="Arial" w:eastAsia="Arial" w:hAnsi="Arial" w:cs="Arial"/>
              </w:rPr>
              <w:t>Year 3/ 4, Media Art</w:t>
            </w:r>
          </w:p>
        </w:tc>
      </w:tr>
      <w:tr w:rsidR="00B834F6" w14:paraId="621BD2F2" w14:textId="77777777" w:rsidTr="00D61187">
        <w:trPr>
          <w:trHeight w:val="300"/>
        </w:trPr>
        <w:tc>
          <w:tcPr>
            <w:tcW w:w="1701" w:type="dxa"/>
          </w:tcPr>
          <w:p w14:paraId="7AFADE05" w14:textId="77777777" w:rsidR="00B834F6" w:rsidRPr="00CE7B32" w:rsidRDefault="00B834F6" w:rsidP="00D61187">
            <w:pPr>
              <w:jc w:val="both"/>
              <w:rPr>
                <w:rFonts w:ascii="Arial" w:eastAsia="Arial" w:hAnsi="Arial" w:cs="Arial"/>
                <w:color w:val="0070C0"/>
              </w:rPr>
            </w:pPr>
            <w:hyperlink r:id="rId48">
              <w:r w:rsidRPr="00CE7B32">
                <w:rPr>
                  <w:rStyle w:val="Hyperlink"/>
                  <w:rFonts w:ascii="Arial" w:eastAsia="Arial" w:hAnsi="Arial" w:cs="Arial"/>
                  <w:color w:val="0070C0"/>
                </w:rPr>
                <w:t>AC9E5LA09</w:t>
              </w:r>
            </w:hyperlink>
          </w:p>
        </w:tc>
        <w:tc>
          <w:tcPr>
            <w:tcW w:w="2552" w:type="dxa"/>
          </w:tcPr>
          <w:p w14:paraId="052455E0" w14:textId="77777777" w:rsidR="00B834F6" w:rsidRDefault="00B834F6" w:rsidP="00D61187">
            <w:pPr>
              <w:jc w:val="both"/>
              <w:rPr>
                <w:rFonts w:ascii="Arial" w:eastAsia="Arial" w:hAnsi="Arial" w:cs="Arial"/>
              </w:rPr>
            </w:pPr>
            <w:r w:rsidRPr="73119794">
              <w:rPr>
                <w:rFonts w:ascii="Arial" w:eastAsia="Arial" w:hAnsi="Arial" w:cs="Arial"/>
              </w:rPr>
              <w:t>Year 5, English</w:t>
            </w:r>
          </w:p>
        </w:tc>
        <w:tc>
          <w:tcPr>
            <w:tcW w:w="1701" w:type="dxa"/>
          </w:tcPr>
          <w:p w14:paraId="5DFF2B65" w14:textId="77777777" w:rsidR="00B834F6" w:rsidRPr="00CE7B32" w:rsidRDefault="00B834F6" w:rsidP="00D61187">
            <w:pPr>
              <w:jc w:val="both"/>
              <w:rPr>
                <w:rFonts w:ascii="Arial" w:eastAsia="Arial" w:hAnsi="Arial" w:cs="Arial"/>
                <w:color w:val="0070C0"/>
              </w:rPr>
            </w:pPr>
            <w:hyperlink r:id="rId49" w:history="1">
              <w:r w:rsidRPr="00CE7B32">
                <w:rPr>
                  <w:rStyle w:val="button-text"/>
                  <w:rFonts w:ascii="Arial" w:hAnsi="Arial" w:cs="Arial"/>
                  <w:color w:val="0070C0"/>
                  <w:u w:val="single"/>
                  <w:shd w:val="clear" w:color="auto" w:fill="FAF9F7"/>
                </w:rPr>
                <w:t>AC9AMA4E02</w:t>
              </w:r>
            </w:hyperlink>
          </w:p>
        </w:tc>
        <w:tc>
          <w:tcPr>
            <w:tcW w:w="2693" w:type="dxa"/>
          </w:tcPr>
          <w:p w14:paraId="2130A44D" w14:textId="77777777" w:rsidR="00B834F6" w:rsidRDefault="00B834F6" w:rsidP="00D61187">
            <w:pPr>
              <w:jc w:val="both"/>
              <w:rPr>
                <w:rFonts w:ascii="Arial" w:eastAsia="Arial" w:hAnsi="Arial" w:cs="Arial"/>
              </w:rPr>
            </w:pPr>
            <w:r>
              <w:rPr>
                <w:rFonts w:ascii="Arial" w:eastAsia="Arial" w:hAnsi="Arial" w:cs="Arial"/>
              </w:rPr>
              <w:t>Year 3/ 4, Media Art</w:t>
            </w:r>
          </w:p>
        </w:tc>
      </w:tr>
      <w:tr w:rsidR="00B834F6" w14:paraId="56148A99" w14:textId="77777777" w:rsidTr="00D61187">
        <w:trPr>
          <w:trHeight w:val="300"/>
        </w:trPr>
        <w:tc>
          <w:tcPr>
            <w:tcW w:w="1701" w:type="dxa"/>
          </w:tcPr>
          <w:p w14:paraId="607877DC" w14:textId="77777777" w:rsidR="00B834F6" w:rsidRPr="00CE7B32" w:rsidRDefault="00B834F6" w:rsidP="00D61187">
            <w:pPr>
              <w:jc w:val="both"/>
              <w:rPr>
                <w:rFonts w:ascii="Arial" w:eastAsia="Arial" w:hAnsi="Arial" w:cs="Arial"/>
                <w:color w:val="0070C0"/>
              </w:rPr>
            </w:pPr>
            <w:hyperlink r:id="rId50">
              <w:r w:rsidRPr="00CE7B32">
                <w:rPr>
                  <w:rStyle w:val="Hyperlink"/>
                  <w:rFonts w:ascii="Arial" w:eastAsia="Arial" w:hAnsi="Arial" w:cs="Arial"/>
                  <w:color w:val="0070C0"/>
                </w:rPr>
                <w:t>AC9E5LY02</w:t>
              </w:r>
            </w:hyperlink>
          </w:p>
        </w:tc>
        <w:tc>
          <w:tcPr>
            <w:tcW w:w="2552" w:type="dxa"/>
          </w:tcPr>
          <w:p w14:paraId="089B2CFC" w14:textId="77777777" w:rsidR="00B834F6" w:rsidRDefault="00B834F6" w:rsidP="00D61187">
            <w:pPr>
              <w:jc w:val="both"/>
              <w:rPr>
                <w:rFonts w:ascii="Arial" w:eastAsia="Arial" w:hAnsi="Arial" w:cs="Arial"/>
              </w:rPr>
            </w:pPr>
            <w:r w:rsidRPr="73119794">
              <w:rPr>
                <w:rFonts w:ascii="Arial" w:eastAsia="Arial" w:hAnsi="Arial" w:cs="Arial"/>
              </w:rPr>
              <w:t xml:space="preserve">Year 5, English </w:t>
            </w:r>
          </w:p>
        </w:tc>
        <w:tc>
          <w:tcPr>
            <w:tcW w:w="1701" w:type="dxa"/>
          </w:tcPr>
          <w:p w14:paraId="44196EE7" w14:textId="77777777" w:rsidR="00B834F6" w:rsidRPr="00CE7B32" w:rsidRDefault="00B834F6" w:rsidP="00D61187">
            <w:pPr>
              <w:jc w:val="both"/>
              <w:rPr>
                <w:rFonts w:ascii="Arial" w:hAnsi="Arial" w:cs="Arial"/>
                <w:color w:val="0070C0"/>
              </w:rPr>
            </w:pPr>
            <w:hyperlink r:id="rId51" w:history="1">
              <w:r w:rsidRPr="00CE7B32">
                <w:rPr>
                  <w:rStyle w:val="button-text"/>
                  <w:rFonts w:ascii="Arial" w:hAnsi="Arial" w:cs="Arial"/>
                  <w:color w:val="0070C0"/>
                  <w:u w:val="single"/>
                  <w:shd w:val="clear" w:color="auto" w:fill="FAF9F7"/>
                </w:rPr>
                <w:t>AC9AVA4C01</w:t>
              </w:r>
            </w:hyperlink>
          </w:p>
        </w:tc>
        <w:tc>
          <w:tcPr>
            <w:tcW w:w="2693" w:type="dxa"/>
          </w:tcPr>
          <w:p w14:paraId="1EC065F8" w14:textId="77777777" w:rsidR="00B834F6" w:rsidRPr="73119794" w:rsidRDefault="00B834F6" w:rsidP="00D61187">
            <w:pPr>
              <w:jc w:val="both"/>
              <w:rPr>
                <w:rFonts w:ascii="Arial" w:eastAsia="Arial" w:hAnsi="Arial" w:cs="Arial"/>
              </w:rPr>
            </w:pPr>
            <w:r>
              <w:rPr>
                <w:rFonts w:ascii="Arial" w:eastAsia="Arial" w:hAnsi="Arial" w:cs="Arial"/>
              </w:rPr>
              <w:t>Year 3/ 4, Visual Art</w:t>
            </w:r>
          </w:p>
        </w:tc>
      </w:tr>
      <w:tr w:rsidR="00B834F6" w14:paraId="232A3000" w14:textId="77777777" w:rsidTr="00D61187">
        <w:trPr>
          <w:trHeight w:val="300"/>
        </w:trPr>
        <w:tc>
          <w:tcPr>
            <w:tcW w:w="1701" w:type="dxa"/>
          </w:tcPr>
          <w:p w14:paraId="6D15EF90" w14:textId="77777777" w:rsidR="00B834F6" w:rsidRPr="00CE7B32" w:rsidRDefault="00B834F6" w:rsidP="00D61187">
            <w:pPr>
              <w:jc w:val="both"/>
              <w:rPr>
                <w:rFonts w:ascii="Arial" w:eastAsia="Arial" w:hAnsi="Arial" w:cs="Arial"/>
                <w:color w:val="0070C0"/>
              </w:rPr>
            </w:pPr>
            <w:hyperlink r:id="rId52">
              <w:r w:rsidRPr="00CE7B32">
                <w:rPr>
                  <w:rStyle w:val="Hyperlink"/>
                  <w:rFonts w:ascii="Arial" w:eastAsia="Arial" w:hAnsi="Arial" w:cs="Arial"/>
                  <w:color w:val="0070C0"/>
                  <w:u w:val="none"/>
                </w:rPr>
                <w:t>AC9E5LA04</w:t>
              </w:r>
            </w:hyperlink>
          </w:p>
        </w:tc>
        <w:tc>
          <w:tcPr>
            <w:tcW w:w="2552" w:type="dxa"/>
          </w:tcPr>
          <w:p w14:paraId="7D945B4C" w14:textId="77777777" w:rsidR="00B834F6" w:rsidRDefault="00B834F6" w:rsidP="00D61187">
            <w:pPr>
              <w:jc w:val="both"/>
              <w:rPr>
                <w:rFonts w:ascii="Arial" w:eastAsia="Arial" w:hAnsi="Arial" w:cs="Arial"/>
              </w:rPr>
            </w:pPr>
            <w:r w:rsidRPr="73119794">
              <w:rPr>
                <w:rFonts w:ascii="Arial" w:eastAsia="Arial" w:hAnsi="Arial" w:cs="Arial"/>
              </w:rPr>
              <w:t>Year 5, English</w:t>
            </w:r>
          </w:p>
        </w:tc>
        <w:tc>
          <w:tcPr>
            <w:tcW w:w="1701" w:type="dxa"/>
          </w:tcPr>
          <w:p w14:paraId="3F7F79B5" w14:textId="77777777" w:rsidR="00B834F6" w:rsidRPr="005A200D" w:rsidRDefault="00B834F6" w:rsidP="00D61187">
            <w:pPr>
              <w:jc w:val="both"/>
              <w:rPr>
                <w:rFonts w:ascii="Arial" w:hAnsi="Arial" w:cs="Arial"/>
                <w:color w:val="0070C0"/>
                <w:u w:val="single"/>
              </w:rPr>
            </w:pPr>
            <w:hyperlink r:id="rId53" w:history="1">
              <w:r w:rsidRPr="005A200D">
                <w:rPr>
                  <w:rStyle w:val="button-text"/>
                  <w:rFonts w:ascii="Arial" w:hAnsi="Arial" w:cs="Arial"/>
                  <w:color w:val="0070C0"/>
                  <w:u w:val="single"/>
                  <w:shd w:val="clear" w:color="auto" w:fill="FAF9F7"/>
                </w:rPr>
                <w:t>AC9HG7K07</w:t>
              </w:r>
            </w:hyperlink>
          </w:p>
        </w:tc>
        <w:tc>
          <w:tcPr>
            <w:tcW w:w="2693" w:type="dxa"/>
          </w:tcPr>
          <w:p w14:paraId="186CDB6A" w14:textId="77777777" w:rsidR="00B834F6" w:rsidRPr="73119794" w:rsidRDefault="00B834F6" w:rsidP="00D61187">
            <w:pPr>
              <w:jc w:val="both"/>
              <w:rPr>
                <w:rFonts w:ascii="Arial" w:eastAsia="Arial" w:hAnsi="Arial" w:cs="Arial"/>
              </w:rPr>
            </w:pPr>
            <w:r>
              <w:rPr>
                <w:rFonts w:ascii="Arial" w:eastAsia="Arial" w:hAnsi="Arial" w:cs="Arial"/>
              </w:rPr>
              <w:t>Year 7-10, Geography,</w:t>
            </w:r>
          </w:p>
        </w:tc>
      </w:tr>
      <w:tr w:rsidR="00B834F6" w14:paraId="1089AD8D" w14:textId="77777777" w:rsidTr="00D61187">
        <w:trPr>
          <w:trHeight w:val="300"/>
        </w:trPr>
        <w:tc>
          <w:tcPr>
            <w:tcW w:w="1701" w:type="dxa"/>
          </w:tcPr>
          <w:p w14:paraId="24803636" w14:textId="77777777" w:rsidR="00B834F6" w:rsidRPr="00CE7B32" w:rsidRDefault="00B834F6" w:rsidP="00D61187">
            <w:pPr>
              <w:jc w:val="both"/>
              <w:rPr>
                <w:rFonts w:ascii="Arial" w:eastAsia="Arial" w:hAnsi="Arial" w:cs="Arial"/>
                <w:color w:val="0070C0"/>
              </w:rPr>
            </w:pPr>
            <w:hyperlink r:id="rId54">
              <w:r w:rsidRPr="00CE7B32">
                <w:rPr>
                  <w:rStyle w:val="Hyperlink"/>
                  <w:rFonts w:ascii="Arial" w:eastAsia="Arial" w:hAnsi="Arial" w:cs="Arial"/>
                  <w:color w:val="0070C0"/>
                </w:rPr>
                <w:t>AC9E6LY06</w:t>
              </w:r>
            </w:hyperlink>
          </w:p>
        </w:tc>
        <w:tc>
          <w:tcPr>
            <w:tcW w:w="2552" w:type="dxa"/>
          </w:tcPr>
          <w:p w14:paraId="65AC70A9" w14:textId="77777777" w:rsidR="00B834F6" w:rsidRDefault="00B834F6" w:rsidP="00D61187">
            <w:pPr>
              <w:jc w:val="both"/>
              <w:rPr>
                <w:rFonts w:ascii="Arial" w:eastAsia="Arial" w:hAnsi="Arial" w:cs="Arial"/>
              </w:rPr>
            </w:pPr>
            <w:r w:rsidRPr="73119794">
              <w:rPr>
                <w:rFonts w:ascii="Arial" w:eastAsia="Arial" w:hAnsi="Arial" w:cs="Arial"/>
              </w:rPr>
              <w:t>Year 6, English</w:t>
            </w:r>
          </w:p>
        </w:tc>
        <w:tc>
          <w:tcPr>
            <w:tcW w:w="1701" w:type="dxa"/>
          </w:tcPr>
          <w:p w14:paraId="236AE255" w14:textId="77777777" w:rsidR="00B834F6" w:rsidRPr="005A200D" w:rsidRDefault="00B834F6" w:rsidP="00D61187">
            <w:pPr>
              <w:jc w:val="both"/>
              <w:rPr>
                <w:rFonts w:ascii="Arial" w:hAnsi="Arial" w:cs="Arial"/>
                <w:color w:val="0070C0"/>
                <w:u w:val="single"/>
              </w:rPr>
            </w:pPr>
            <w:hyperlink r:id="rId55" w:history="1">
              <w:r w:rsidRPr="005A200D">
                <w:rPr>
                  <w:rStyle w:val="button-text"/>
                  <w:rFonts w:ascii="Arial" w:hAnsi="Arial" w:cs="Arial"/>
                  <w:color w:val="0070C0"/>
                  <w:u w:val="single"/>
                  <w:shd w:val="clear" w:color="auto" w:fill="FAF9F7"/>
                </w:rPr>
                <w:t>AC9HC8K05</w:t>
              </w:r>
            </w:hyperlink>
          </w:p>
        </w:tc>
        <w:tc>
          <w:tcPr>
            <w:tcW w:w="2693" w:type="dxa"/>
          </w:tcPr>
          <w:p w14:paraId="56798FAC" w14:textId="77777777" w:rsidR="00B834F6" w:rsidRPr="73119794" w:rsidRDefault="00B834F6" w:rsidP="00D61187">
            <w:pPr>
              <w:rPr>
                <w:rFonts w:ascii="Arial" w:eastAsia="Arial" w:hAnsi="Arial" w:cs="Arial"/>
              </w:rPr>
            </w:pPr>
            <w:r>
              <w:rPr>
                <w:rFonts w:ascii="Arial" w:eastAsia="Arial" w:hAnsi="Arial" w:cs="Arial"/>
              </w:rPr>
              <w:t>Year 7-10, Civics and Citizenship</w:t>
            </w:r>
          </w:p>
        </w:tc>
      </w:tr>
      <w:tr w:rsidR="00B834F6" w14:paraId="6623C62C" w14:textId="77777777" w:rsidTr="00D61187">
        <w:trPr>
          <w:trHeight w:val="300"/>
        </w:trPr>
        <w:tc>
          <w:tcPr>
            <w:tcW w:w="1701" w:type="dxa"/>
          </w:tcPr>
          <w:p w14:paraId="0CD3BB90" w14:textId="77777777" w:rsidR="00B834F6" w:rsidRPr="00CE7B32" w:rsidRDefault="00B834F6" w:rsidP="00D61187">
            <w:pPr>
              <w:jc w:val="both"/>
              <w:rPr>
                <w:rFonts w:ascii="Arial" w:eastAsia="Arial" w:hAnsi="Arial" w:cs="Arial"/>
                <w:color w:val="0070C0"/>
              </w:rPr>
            </w:pPr>
            <w:hyperlink r:id="rId56">
              <w:r w:rsidRPr="00CE7B32">
                <w:rPr>
                  <w:rStyle w:val="Hyperlink"/>
                  <w:rFonts w:ascii="Arial" w:eastAsia="Arial" w:hAnsi="Arial" w:cs="Arial"/>
                  <w:color w:val="0070C0"/>
                </w:rPr>
                <w:t>AC9E6LE05</w:t>
              </w:r>
            </w:hyperlink>
          </w:p>
        </w:tc>
        <w:tc>
          <w:tcPr>
            <w:tcW w:w="2552" w:type="dxa"/>
          </w:tcPr>
          <w:p w14:paraId="31CF45C6" w14:textId="77777777" w:rsidR="00B834F6" w:rsidRDefault="00B834F6" w:rsidP="00D61187">
            <w:pPr>
              <w:jc w:val="both"/>
              <w:rPr>
                <w:rFonts w:ascii="Arial" w:eastAsia="Arial" w:hAnsi="Arial" w:cs="Arial"/>
              </w:rPr>
            </w:pPr>
            <w:r w:rsidRPr="73119794">
              <w:rPr>
                <w:rFonts w:ascii="Arial" w:eastAsia="Arial" w:hAnsi="Arial" w:cs="Arial"/>
              </w:rPr>
              <w:t>Year 6, English</w:t>
            </w:r>
          </w:p>
        </w:tc>
        <w:tc>
          <w:tcPr>
            <w:tcW w:w="1701" w:type="dxa"/>
          </w:tcPr>
          <w:p w14:paraId="77B49B30" w14:textId="77777777" w:rsidR="00B834F6" w:rsidRPr="00CE7B32" w:rsidRDefault="00B834F6" w:rsidP="00D61187">
            <w:pPr>
              <w:rPr>
                <w:rFonts w:ascii="Arial" w:hAnsi="Arial" w:cs="Arial"/>
                <w:color w:val="0070C0"/>
              </w:rPr>
            </w:pPr>
            <w:hyperlink r:id="rId57" w:history="1">
              <w:r w:rsidRPr="00CE7B32">
                <w:rPr>
                  <w:rStyle w:val="button-text"/>
                  <w:rFonts w:ascii="Arial" w:hAnsi="Arial" w:cs="Arial"/>
                  <w:color w:val="0070C0"/>
                  <w:u w:val="single"/>
                  <w:shd w:val="clear" w:color="auto" w:fill="FAF9F7"/>
                </w:rPr>
                <w:t>AC9HH8K16</w:t>
              </w:r>
            </w:hyperlink>
          </w:p>
        </w:tc>
        <w:tc>
          <w:tcPr>
            <w:tcW w:w="2693" w:type="dxa"/>
          </w:tcPr>
          <w:p w14:paraId="66B26D9B" w14:textId="77777777" w:rsidR="00B834F6" w:rsidRPr="73119794" w:rsidRDefault="00B834F6" w:rsidP="00D61187">
            <w:pPr>
              <w:jc w:val="both"/>
              <w:rPr>
                <w:rFonts w:ascii="Arial" w:eastAsia="Arial" w:hAnsi="Arial" w:cs="Arial"/>
              </w:rPr>
            </w:pPr>
            <w:r>
              <w:rPr>
                <w:rFonts w:ascii="Arial" w:eastAsia="Arial" w:hAnsi="Arial" w:cs="Arial"/>
              </w:rPr>
              <w:t>Year 7-10, History</w:t>
            </w:r>
          </w:p>
        </w:tc>
      </w:tr>
      <w:tr w:rsidR="00B834F6" w14:paraId="6ACA73EF" w14:textId="77777777" w:rsidTr="00D61187">
        <w:trPr>
          <w:trHeight w:val="300"/>
        </w:trPr>
        <w:tc>
          <w:tcPr>
            <w:tcW w:w="1701" w:type="dxa"/>
          </w:tcPr>
          <w:p w14:paraId="05767149" w14:textId="77777777" w:rsidR="00B834F6" w:rsidRPr="002F1369" w:rsidRDefault="00B834F6" w:rsidP="002F1369">
            <w:pPr>
              <w:jc w:val="both"/>
              <w:rPr>
                <w:rStyle w:val="Hyperlink"/>
                <w:rFonts w:ascii="Arial" w:eastAsia="Arial" w:hAnsi="Arial" w:cs="Arial"/>
                <w:color w:val="0070C0"/>
              </w:rPr>
            </w:pPr>
            <w:hyperlink r:id="rId58" w:history="1">
              <w:r w:rsidRPr="002F1369">
                <w:rPr>
                  <w:rStyle w:val="Hyperlink"/>
                  <w:rFonts w:ascii="Arial" w:eastAsia="Arial" w:hAnsi="Arial" w:cs="Arial"/>
                  <w:color w:val="0070C0"/>
                </w:rPr>
                <w:t>AC9AVA10E01</w:t>
              </w:r>
            </w:hyperlink>
          </w:p>
        </w:tc>
        <w:tc>
          <w:tcPr>
            <w:tcW w:w="2552" w:type="dxa"/>
          </w:tcPr>
          <w:p w14:paraId="2BE4B531" w14:textId="77777777" w:rsidR="00B834F6" w:rsidRPr="73119794" w:rsidRDefault="00B834F6" w:rsidP="00D61187">
            <w:pPr>
              <w:jc w:val="both"/>
              <w:rPr>
                <w:rFonts w:ascii="Arial" w:eastAsia="Arial" w:hAnsi="Arial" w:cs="Arial"/>
              </w:rPr>
            </w:pPr>
            <w:r>
              <w:rPr>
                <w:rFonts w:ascii="Arial" w:eastAsia="Arial" w:hAnsi="Arial" w:cs="Arial"/>
              </w:rPr>
              <w:t>Year 9-10 visual arts</w:t>
            </w:r>
          </w:p>
        </w:tc>
        <w:tc>
          <w:tcPr>
            <w:tcW w:w="1701" w:type="dxa"/>
          </w:tcPr>
          <w:p w14:paraId="0007F112" w14:textId="77777777" w:rsidR="00B834F6" w:rsidRPr="002F1369" w:rsidRDefault="00B834F6" w:rsidP="002F1369">
            <w:pPr>
              <w:jc w:val="both"/>
              <w:rPr>
                <w:rStyle w:val="Hyperlink"/>
                <w:rFonts w:ascii="Arial" w:eastAsia="Arial" w:hAnsi="Arial" w:cs="Arial"/>
                <w:color w:val="0070C0"/>
              </w:rPr>
            </w:pPr>
            <w:hyperlink r:id="rId59" w:history="1">
              <w:r w:rsidRPr="002F1369">
                <w:rPr>
                  <w:rStyle w:val="Hyperlink"/>
                  <w:rFonts w:ascii="Arial" w:eastAsia="Arial" w:hAnsi="Arial" w:cs="Arial"/>
                  <w:color w:val="0070C0"/>
                </w:rPr>
                <w:t>AC9AVA10D01</w:t>
              </w:r>
            </w:hyperlink>
          </w:p>
        </w:tc>
        <w:tc>
          <w:tcPr>
            <w:tcW w:w="2693" w:type="dxa"/>
          </w:tcPr>
          <w:p w14:paraId="4BB7F1F7" w14:textId="77777777" w:rsidR="00B834F6" w:rsidRDefault="00B834F6" w:rsidP="00D61187">
            <w:pPr>
              <w:jc w:val="both"/>
              <w:rPr>
                <w:rFonts w:ascii="Arial" w:eastAsia="Arial" w:hAnsi="Arial" w:cs="Arial"/>
              </w:rPr>
            </w:pPr>
            <w:r>
              <w:rPr>
                <w:rFonts w:ascii="Arial" w:eastAsia="Arial" w:hAnsi="Arial" w:cs="Arial"/>
              </w:rPr>
              <w:t>Year 9-10 visual arts</w:t>
            </w:r>
          </w:p>
        </w:tc>
      </w:tr>
      <w:tr w:rsidR="00B834F6" w14:paraId="641A58B9" w14:textId="77777777" w:rsidTr="00D61187">
        <w:trPr>
          <w:trHeight w:val="300"/>
        </w:trPr>
        <w:tc>
          <w:tcPr>
            <w:tcW w:w="1701" w:type="dxa"/>
          </w:tcPr>
          <w:p w14:paraId="73CE922E" w14:textId="77777777" w:rsidR="00B834F6" w:rsidRPr="002F1369" w:rsidRDefault="00B834F6" w:rsidP="002F1369">
            <w:pPr>
              <w:jc w:val="both"/>
              <w:rPr>
                <w:rStyle w:val="Hyperlink"/>
                <w:rFonts w:ascii="Arial" w:eastAsia="Arial" w:hAnsi="Arial" w:cs="Arial"/>
                <w:color w:val="0070C0"/>
              </w:rPr>
            </w:pPr>
            <w:hyperlink r:id="rId60" w:history="1">
              <w:r w:rsidRPr="002F1369">
                <w:rPr>
                  <w:rStyle w:val="Hyperlink"/>
                  <w:rFonts w:ascii="Arial" w:eastAsia="Arial" w:hAnsi="Arial" w:cs="Arial"/>
                  <w:color w:val="0070C0"/>
                </w:rPr>
                <w:t>AC9AVA10C02</w:t>
              </w:r>
            </w:hyperlink>
          </w:p>
        </w:tc>
        <w:tc>
          <w:tcPr>
            <w:tcW w:w="2552" w:type="dxa"/>
          </w:tcPr>
          <w:p w14:paraId="56CAE060" w14:textId="77777777" w:rsidR="00B834F6" w:rsidRPr="73119794" w:rsidRDefault="00B834F6" w:rsidP="00D61187">
            <w:pPr>
              <w:jc w:val="both"/>
              <w:rPr>
                <w:rFonts w:ascii="Arial" w:eastAsia="Arial" w:hAnsi="Arial" w:cs="Arial"/>
              </w:rPr>
            </w:pPr>
            <w:r>
              <w:rPr>
                <w:rFonts w:ascii="Arial" w:eastAsia="Arial" w:hAnsi="Arial" w:cs="Arial"/>
              </w:rPr>
              <w:t>Year 9-10 visual arts</w:t>
            </w:r>
          </w:p>
        </w:tc>
        <w:tc>
          <w:tcPr>
            <w:tcW w:w="1701" w:type="dxa"/>
          </w:tcPr>
          <w:p w14:paraId="400EB1D8" w14:textId="77777777" w:rsidR="00B834F6" w:rsidRPr="002F1369" w:rsidRDefault="00B834F6" w:rsidP="002F1369">
            <w:pPr>
              <w:jc w:val="both"/>
              <w:rPr>
                <w:rStyle w:val="Hyperlink"/>
                <w:rFonts w:ascii="Arial" w:eastAsia="Arial" w:hAnsi="Arial" w:cs="Arial"/>
                <w:color w:val="0070C0"/>
              </w:rPr>
            </w:pPr>
            <w:hyperlink r:id="rId61" w:history="1">
              <w:r w:rsidRPr="002F1369">
                <w:rPr>
                  <w:rStyle w:val="Hyperlink"/>
                  <w:rFonts w:ascii="Arial" w:eastAsia="Arial" w:hAnsi="Arial" w:cs="Arial"/>
                  <w:color w:val="0070C0"/>
                </w:rPr>
                <w:t>AC9AVA10E02</w:t>
              </w:r>
            </w:hyperlink>
          </w:p>
        </w:tc>
        <w:tc>
          <w:tcPr>
            <w:tcW w:w="2693" w:type="dxa"/>
          </w:tcPr>
          <w:p w14:paraId="0EC985B0" w14:textId="77777777" w:rsidR="00B834F6" w:rsidRDefault="00B834F6" w:rsidP="00D61187">
            <w:pPr>
              <w:jc w:val="both"/>
              <w:rPr>
                <w:rFonts w:ascii="Arial" w:eastAsia="Arial" w:hAnsi="Arial" w:cs="Arial"/>
              </w:rPr>
            </w:pPr>
            <w:r>
              <w:rPr>
                <w:rFonts w:ascii="Arial" w:eastAsia="Arial" w:hAnsi="Arial" w:cs="Arial"/>
              </w:rPr>
              <w:t>Year 9-10 visual arts</w:t>
            </w:r>
          </w:p>
        </w:tc>
      </w:tr>
    </w:tbl>
    <w:p w14:paraId="43C8DE8C" w14:textId="77777777" w:rsidR="00B834F6" w:rsidRDefault="00B834F6" w:rsidP="00B834F6">
      <w:pPr>
        <w:tabs>
          <w:tab w:val="left" w:pos="1623"/>
        </w:tabs>
        <w:rPr>
          <w:rFonts w:ascii="Arial" w:eastAsia="Arial" w:hAnsi="Arial" w:cs="Arial"/>
          <w:sz w:val="24"/>
          <w:szCs w:val="24"/>
        </w:rPr>
      </w:pPr>
    </w:p>
    <w:p w14:paraId="377F5F18" w14:textId="77777777" w:rsidR="00B834F6" w:rsidRDefault="00B834F6" w:rsidP="003536ED">
      <w:pPr>
        <w:spacing w:after="0"/>
        <w:rPr>
          <w:rFonts w:ascii="Arial" w:eastAsia="Arial" w:hAnsi="Arial" w:cs="Arial"/>
          <w:color w:val="000000" w:themeColor="text1"/>
          <w:sz w:val="24"/>
          <w:szCs w:val="24"/>
        </w:rPr>
      </w:pPr>
    </w:p>
    <w:p w14:paraId="2C6FF9E8" w14:textId="6B0C6C9D" w:rsidR="00B834F6" w:rsidRDefault="00B834F6" w:rsidP="00B834F6">
      <w:pPr>
        <w:spacing w:line="257" w:lineRule="auto"/>
        <w:jc w:val="both"/>
        <w:rPr>
          <w:rFonts w:ascii="Arial" w:eastAsia="Arial" w:hAnsi="Arial" w:cs="Arial"/>
          <w:sz w:val="24"/>
          <w:szCs w:val="24"/>
        </w:rPr>
      </w:pPr>
      <w:r w:rsidRPr="73119794">
        <w:rPr>
          <w:rFonts w:ascii="Arial" w:eastAsia="Arial" w:hAnsi="Arial" w:cs="Arial"/>
          <w:sz w:val="24"/>
          <w:szCs w:val="24"/>
        </w:rPr>
        <w:t>O</w:t>
      </w:r>
      <w:r>
        <w:rPr>
          <w:rFonts w:ascii="Arial" w:eastAsia="Arial" w:hAnsi="Arial" w:cs="Arial"/>
          <w:sz w:val="24"/>
          <w:szCs w:val="24"/>
        </w:rPr>
        <w:t>ur suggested pedagogy incorporates an e</w:t>
      </w:r>
      <w:r w:rsidRPr="73119794">
        <w:rPr>
          <w:rFonts w:ascii="Arial" w:eastAsia="Arial" w:hAnsi="Arial" w:cs="Arial"/>
          <w:sz w:val="24"/>
          <w:szCs w:val="24"/>
        </w:rPr>
        <w:t xml:space="preserve">vidence </w:t>
      </w:r>
      <w:r>
        <w:rPr>
          <w:rFonts w:ascii="Arial" w:eastAsia="Arial" w:hAnsi="Arial" w:cs="Arial"/>
          <w:sz w:val="24"/>
          <w:szCs w:val="24"/>
        </w:rPr>
        <w:t>b</w:t>
      </w:r>
      <w:r w:rsidRPr="73119794">
        <w:rPr>
          <w:rFonts w:ascii="Arial" w:eastAsia="Arial" w:hAnsi="Arial" w:cs="Arial"/>
          <w:sz w:val="24"/>
          <w:szCs w:val="24"/>
        </w:rPr>
        <w:t xml:space="preserve">ased </w:t>
      </w:r>
      <w:r>
        <w:rPr>
          <w:rFonts w:ascii="Arial" w:eastAsia="Arial" w:hAnsi="Arial" w:cs="Arial"/>
          <w:sz w:val="24"/>
          <w:szCs w:val="24"/>
        </w:rPr>
        <w:t>t</w:t>
      </w:r>
      <w:r w:rsidRPr="73119794">
        <w:rPr>
          <w:rFonts w:ascii="Arial" w:eastAsia="Arial" w:hAnsi="Arial" w:cs="Arial"/>
          <w:sz w:val="24"/>
          <w:szCs w:val="24"/>
        </w:rPr>
        <w:t xml:space="preserve">eaching </w:t>
      </w:r>
      <w:r>
        <w:rPr>
          <w:rFonts w:ascii="Arial" w:eastAsia="Arial" w:hAnsi="Arial" w:cs="Arial"/>
          <w:sz w:val="24"/>
          <w:szCs w:val="24"/>
        </w:rPr>
        <w:t>p</w:t>
      </w:r>
      <w:r w:rsidRPr="73119794">
        <w:rPr>
          <w:rFonts w:ascii="Arial" w:eastAsia="Arial" w:hAnsi="Arial" w:cs="Arial"/>
          <w:sz w:val="24"/>
          <w:szCs w:val="24"/>
        </w:rPr>
        <w:t>ractice</w:t>
      </w:r>
      <w:r>
        <w:rPr>
          <w:rFonts w:ascii="Arial" w:eastAsia="Arial" w:hAnsi="Arial" w:cs="Arial"/>
          <w:sz w:val="24"/>
          <w:szCs w:val="24"/>
        </w:rPr>
        <w:t xml:space="preserve"> model,</w:t>
      </w:r>
      <w:r w:rsidR="00343A83">
        <w:rPr>
          <w:rFonts w:ascii="Arial" w:eastAsia="Arial" w:hAnsi="Arial" w:cs="Arial"/>
          <w:sz w:val="24"/>
          <w:szCs w:val="24"/>
        </w:rPr>
        <w:t xml:space="preserve">    </w:t>
      </w:r>
      <w:r w:rsidRPr="73119794">
        <w:rPr>
          <w:rFonts w:ascii="Arial" w:eastAsia="Arial" w:hAnsi="Arial" w:cs="Arial"/>
          <w:sz w:val="24"/>
          <w:szCs w:val="24"/>
        </w:rPr>
        <w:t xml:space="preserve"> </w:t>
      </w:r>
      <w:hyperlink r:id="rId62" w:history="1">
        <w:r w:rsidRPr="00D306E6">
          <w:rPr>
            <w:rStyle w:val="Hyperlink"/>
            <w:rFonts w:ascii="Arial" w:eastAsia="Arial" w:hAnsi="Arial" w:cs="Arial"/>
            <w:sz w:val="24"/>
            <w:szCs w:val="24"/>
          </w:rPr>
          <w:t>I Do, We Do and You Do</w:t>
        </w:r>
        <w:r>
          <w:rPr>
            <w:rStyle w:val="Hyperlink"/>
            <w:rFonts w:ascii="Arial" w:eastAsia="Arial" w:hAnsi="Arial" w:cs="Arial"/>
            <w:sz w:val="24"/>
            <w:szCs w:val="24"/>
          </w:rPr>
          <w:t>.</w:t>
        </w:r>
      </w:hyperlink>
      <w:r>
        <w:rPr>
          <w:rFonts w:ascii="Arial" w:eastAsia="Arial" w:hAnsi="Arial" w:cs="Arial"/>
          <w:sz w:val="24"/>
          <w:szCs w:val="24"/>
        </w:rPr>
        <w:t xml:space="preserve"> </w:t>
      </w:r>
    </w:p>
    <w:p w14:paraId="49BCF97C" w14:textId="77777777" w:rsidR="00B834F6" w:rsidRDefault="00B834F6" w:rsidP="00B834F6">
      <w:pPr>
        <w:spacing w:line="257" w:lineRule="auto"/>
        <w:rPr>
          <w:rFonts w:ascii="Arial" w:eastAsia="Arial" w:hAnsi="Arial" w:cs="Arial"/>
          <w:b/>
          <w:bCs/>
          <w:color w:val="61B8C2"/>
          <w:sz w:val="28"/>
          <w:szCs w:val="28"/>
        </w:rPr>
      </w:pPr>
    </w:p>
    <w:p w14:paraId="52DCCDB6" w14:textId="77777777" w:rsidR="00B834F6" w:rsidRDefault="00B834F6" w:rsidP="00B834F6">
      <w:pPr>
        <w:spacing w:line="257" w:lineRule="auto"/>
        <w:rPr>
          <w:rFonts w:ascii="Arial" w:eastAsia="Arial" w:hAnsi="Arial" w:cs="Arial"/>
          <w:b/>
          <w:bCs/>
          <w:color w:val="61B8C2"/>
          <w:sz w:val="28"/>
          <w:szCs w:val="28"/>
        </w:rPr>
      </w:pPr>
    </w:p>
    <w:p w14:paraId="726E082D" w14:textId="77777777" w:rsidR="00B834F6" w:rsidRDefault="00B834F6" w:rsidP="00B834F6">
      <w:pPr>
        <w:spacing w:line="257" w:lineRule="auto"/>
        <w:rPr>
          <w:rFonts w:ascii="Arial" w:eastAsia="Arial" w:hAnsi="Arial" w:cs="Arial"/>
          <w:b/>
          <w:bCs/>
          <w:color w:val="61B8C2"/>
          <w:sz w:val="28"/>
          <w:szCs w:val="28"/>
        </w:rPr>
      </w:pPr>
    </w:p>
    <w:p w14:paraId="675074B3" w14:textId="77777777" w:rsidR="00B834F6" w:rsidRDefault="00B834F6" w:rsidP="00B834F6">
      <w:pPr>
        <w:spacing w:line="257" w:lineRule="auto"/>
        <w:rPr>
          <w:rFonts w:ascii="Arial" w:eastAsia="Arial" w:hAnsi="Arial" w:cs="Arial"/>
          <w:b/>
          <w:bCs/>
          <w:color w:val="61B8C2"/>
          <w:sz w:val="28"/>
          <w:szCs w:val="28"/>
        </w:rPr>
      </w:pPr>
    </w:p>
    <w:p w14:paraId="5ED2F91E" w14:textId="7F57E323" w:rsidR="00B834F6" w:rsidRDefault="00B834F6" w:rsidP="00B834F6">
      <w:pPr>
        <w:spacing w:line="257" w:lineRule="auto"/>
        <w:rPr>
          <w:rFonts w:ascii="Arial" w:eastAsia="Arial" w:hAnsi="Arial" w:cs="Arial"/>
          <w:b/>
          <w:bCs/>
          <w:color w:val="61B8C2"/>
          <w:sz w:val="28"/>
          <w:szCs w:val="28"/>
        </w:rPr>
      </w:pPr>
      <w:r w:rsidRPr="00B834EB">
        <w:rPr>
          <w:rFonts w:ascii="Arial" w:eastAsia="Arial" w:hAnsi="Arial" w:cs="Arial"/>
          <w:b/>
          <w:bCs/>
          <w:color w:val="61B8C2"/>
          <w:sz w:val="28"/>
          <w:szCs w:val="28"/>
        </w:rPr>
        <w:t xml:space="preserve">I </w:t>
      </w:r>
      <w:r>
        <w:rPr>
          <w:rFonts w:ascii="Arial" w:eastAsia="Arial" w:hAnsi="Arial" w:cs="Arial"/>
          <w:b/>
          <w:bCs/>
          <w:color w:val="61B8C2"/>
          <w:sz w:val="28"/>
          <w:szCs w:val="28"/>
        </w:rPr>
        <w:t>D</w:t>
      </w:r>
      <w:r w:rsidRPr="00B834EB">
        <w:rPr>
          <w:rFonts w:ascii="Arial" w:eastAsia="Arial" w:hAnsi="Arial" w:cs="Arial"/>
          <w:b/>
          <w:bCs/>
          <w:color w:val="61B8C2"/>
          <w:sz w:val="28"/>
          <w:szCs w:val="28"/>
        </w:rPr>
        <w:t xml:space="preserve">o, We </w:t>
      </w:r>
      <w:r>
        <w:rPr>
          <w:rFonts w:ascii="Arial" w:eastAsia="Arial" w:hAnsi="Arial" w:cs="Arial"/>
          <w:b/>
          <w:bCs/>
          <w:color w:val="61B8C2"/>
          <w:sz w:val="28"/>
          <w:szCs w:val="28"/>
        </w:rPr>
        <w:t>D</w:t>
      </w:r>
      <w:r w:rsidRPr="00B834EB">
        <w:rPr>
          <w:rFonts w:ascii="Arial" w:eastAsia="Arial" w:hAnsi="Arial" w:cs="Arial"/>
          <w:b/>
          <w:bCs/>
          <w:color w:val="61B8C2"/>
          <w:sz w:val="28"/>
          <w:szCs w:val="28"/>
        </w:rPr>
        <w:t xml:space="preserve">o, You </w:t>
      </w:r>
      <w:r>
        <w:rPr>
          <w:rFonts w:ascii="Arial" w:eastAsia="Arial" w:hAnsi="Arial" w:cs="Arial"/>
          <w:b/>
          <w:bCs/>
          <w:color w:val="61B8C2"/>
          <w:sz w:val="28"/>
          <w:szCs w:val="28"/>
        </w:rPr>
        <w:t>D</w:t>
      </w:r>
      <w:r w:rsidRPr="00B834EB">
        <w:rPr>
          <w:rFonts w:ascii="Arial" w:eastAsia="Arial" w:hAnsi="Arial" w:cs="Arial"/>
          <w:b/>
          <w:bCs/>
          <w:color w:val="61B8C2"/>
          <w:sz w:val="28"/>
          <w:szCs w:val="28"/>
        </w:rPr>
        <w:t>o</w:t>
      </w:r>
      <w:r w:rsidR="008107F5">
        <w:rPr>
          <w:rFonts w:ascii="Arial" w:eastAsia="Arial" w:hAnsi="Arial" w:cs="Arial"/>
          <w:b/>
          <w:bCs/>
          <w:color w:val="61B8C2"/>
          <w:sz w:val="28"/>
          <w:szCs w:val="28"/>
        </w:rPr>
        <w:t>,</w:t>
      </w:r>
      <w:r w:rsidRPr="00B834EB">
        <w:rPr>
          <w:rFonts w:ascii="Arial" w:eastAsia="Arial" w:hAnsi="Arial" w:cs="Arial"/>
          <w:b/>
          <w:bCs/>
          <w:color w:val="61B8C2"/>
          <w:sz w:val="28"/>
          <w:szCs w:val="28"/>
        </w:rPr>
        <w:t xml:space="preserve"> </w:t>
      </w:r>
      <w:r>
        <w:rPr>
          <w:rFonts w:ascii="Arial" w:eastAsia="Arial" w:hAnsi="Arial" w:cs="Arial"/>
          <w:b/>
          <w:bCs/>
          <w:color w:val="61B8C2"/>
          <w:sz w:val="28"/>
          <w:szCs w:val="28"/>
        </w:rPr>
        <w:t>A</w:t>
      </w:r>
      <w:r w:rsidRPr="00B834EB">
        <w:rPr>
          <w:rFonts w:ascii="Arial" w:eastAsia="Arial" w:hAnsi="Arial" w:cs="Arial"/>
          <w:b/>
          <w:bCs/>
          <w:color w:val="61B8C2"/>
          <w:sz w:val="28"/>
          <w:szCs w:val="28"/>
        </w:rPr>
        <w:t xml:space="preserve">ctivity </w:t>
      </w:r>
      <w:r>
        <w:rPr>
          <w:rFonts w:ascii="Arial" w:eastAsia="Arial" w:hAnsi="Arial" w:cs="Arial"/>
          <w:b/>
          <w:bCs/>
          <w:color w:val="61B8C2"/>
          <w:sz w:val="28"/>
          <w:szCs w:val="28"/>
        </w:rPr>
        <w:t>T</w:t>
      </w:r>
      <w:r w:rsidRPr="00B834EB">
        <w:rPr>
          <w:rFonts w:ascii="Arial" w:eastAsia="Arial" w:hAnsi="Arial" w:cs="Arial"/>
          <w:b/>
          <w:bCs/>
          <w:color w:val="61B8C2"/>
          <w:sz w:val="28"/>
          <w:szCs w:val="28"/>
        </w:rPr>
        <w:t xml:space="preserve">able  </w:t>
      </w:r>
    </w:p>
    <w:p w14:paraId="4CBC5335" w14:textId="77777777" w:rsidR="005F21E6" w:rsidRPr="00B834EB" w:rsidRDefault="005F21E6" w:rsidP="002F1369">
      <w:pPr>
        <w:spacing w:line="257" w:lineRule="auto"/>
        <w:ind w:left="-284"/>
        <w:rPr>
          <w:rFonts w:ascii="Arial" w:eastAsia="Arial" w:hAnsi="Arial" w:cs="Arial"/>
          <w:b/>
          <w:bCs/>
          <w:color w:val="61B8C2"/>
          <w:sz w:val="28"/>
          <w:szCs w:val="28"/>
        </w:rPr>
      </w:pPr>
    </w:p>
    <w:tbl>
      <w:tblPr>
        <w:tblStyle w:val="TableGrid"/>
        <w:tblW w:w="9351" w:type="dxa"/>
        <w:tblLook w:val="04A0" w:firstRow="1" w:lastRow="0" w:firstColumn="1" w:lastColumn="0" w:noHBand="0" w:noVBand="1"/>
      </w:tblPr>
      <w:tblGrid>
        <w:gridCol w:w="902"/>
        <w:gridCol w:w="887"/>
        <w:gridCol w:w="7562"/>
      </w:tblGrid>
      <w:tr w:rsidR="00B834F6" w:rsidRPr="00B834EB" w14:paraId="56B476F7" w14:textId="77777777" w:rsidTr="00343A83">
        <w:tc>
          <w:tcPr>
            <w:tcW w:w="902" w:type="dxa"/>
            <w:shd w:val="clear" w:color="auto" w:fill="61B8C2"/>
          </w:tcPr>
          <w:p w14:paraId="5EABEACF" w14:textId="0B5AC828" w:rsidR="00B834F6" w:rsidRPr="00A22B3E" w:rsidRDefault="00B834F6" w:rsidP="00D61187">
            <w:pPr>
              <w:rPr>
                <w:rFonts w:ascii="Arial Narrow" w:eastAsia="Arial" w:hAnsi="Arial Narrow" w:cs="Arial"/>
                <w:color w:val="FFFFFF" w:themeColor="background1"/>
                <w:sz w:val="32"/>
                <w:szCs w:val="32"/>
              </w:rPr>
            </w:pPr>
            <w:r>
              <w:rPr>
                <w:rFonts w:ascii="Arial Narrow" w:eastAsia="Arial" w:hAnsi="Arial Narrow" w:cs="Arial"/>
                <w:color w:val="FFFFFF" w:themeColor="background1"/>
                <w:sz w:val="32"/>
                <w:szCs w:val="32"/>
              </w:rPr>
              <w:t>Stage</w:t>
            </w:r>
            <w:r w:rsidRPr="00A22B3E">
              <w:rPr>
                <w:rFonts w:ascii="Arial Narrow" w:eastAsia="Arial" w:hAnsi="Arial Narrow" w:cs="Arial"/>
                <w:color w:val="FFFFFF" w:themeColor="background1"/>
                <w:sz w:val="32"/>
                <w:szCs w:val="32"/>
              </w:rPr>
              <w:t xml:space="preserve"> </w:t>
            </w:r>
          </w:p>
        </w:tc>
        <w:tc>
          <w:tcPr>
            <w:tcW w:w="887" w:type="dxa"/>
            <w:shd w:val="clear" w:color="auto" w:fill="61B8C2"/>
          </w:tcPr>
          <w:p w14:paraId="045BEB28" w14:textId="77777777" w:rsidR="00B834F6" w:rsidRPr="00A22B3E" w:rsidRDefault="00B834F6" w:rsidP="00D61187">
            <w:pPr>
              <w:rPr>
                <w:rFonts w:ascii="Arial Narrow" w:eastAsia="Arial" w:hAnsi="Arial Narrow" w:cs="Arial"/>
                <w:color w:val="FFFFFF" w:themeColor="background1"/>
                <w:sz w:val="32"/>
                <w:szCs w:val="32"/>
              </w:rPr>
            </w:pPr>
            <w:r w:rsidRPr="00A22B3E">
              <w:rPr>
                <w:rFonts w:ascii="Arial Narrow" w:eastAsia="Arial" w:hAnsi="Arial Narrow" w:cs="Arial"/>
                <w:color w:val="FFFFFF" w:themeColor="background1"/>
                <w:sz w:val="32"/>
                <w:szCs w:val="32"/>
              </w:rPr>
              <w:t>Week</w:t>
            </w:r>
          </w:p>
        </w:tc>
        <w:tc>
          <w:tcPr>
            <w:tcW w:w="7562" w:type="dxa"/>
            <w:shd w:val="clear" w:color="auto" w:fill="61B8C2"/>
          </w:tcPr>
          <w:p w14:paraId="55591CD8" w14:textId="77777777" w:rsidR="00B834F6" w:rsidRPr="00A22B3E" w:rsidRDefault="00B834F6" w:rsidP="00D61187">
            <w:pPr>
              <w:rPr>
                <w:rFonts w:ascii="Arial Narrow" w:eastAsia="Arial" w:hAnsi="Arial Narrow" w:cs="Arial"/>
                <w:color w:val="FFFFFF" w:themeColor="background1"/>
                <w:sz w:val="32"/>
                <w:szCs w:val="32"/>
              </w:rPr>
            </w:pPr>
            <w:r w:rsidRPr="00A22B3E">
              <w:rPr>
                <w:rFonts w:ascii="Arial Narrow" w:eastAsia="Arial" w:hAnsi="Arial Narrow" w:cs="Arial"/>
                <w:color w:val="FFFFFF" w:themeColor="background1"/>
                <w:sz w:val="32"/>
                <w:szCs w:val="32"/>
              </w:rPr>
              <w:t>Activities</w:t>
            </w:r>
          </w:p>
        </w:tc>
      </w:tr>
      <w:tr w:rsidR="00B834F6" w:rsidRPr="00B834EB" w14:paraId="4CF305D7" w14:textId="77777777" w:rsidTr="00343A83">
        <w:tc>
          <w:tcPr>
            <w:tcW w:w="902" w:type="dxa"/>
          </w:tcPr>
          <w:p w14:paraId="6444BC2B" w14:textId="77777777" w:rsidR="00B834F6" w:rsidRPr="00B834EB" w:rsidRDefault="00B834F6" w:rsidP="00D61187">
            <w:pPr>
              <w:rPr>
                <w:rFonts w:ascii="Arial" w:eastAsia="Arial" w:hAnsi="Arial" w:cs="Arial"/>
                <w:b/>
                <w:bCs/>
                <w:i/>
                <w:iCs/>
                <w:color w:val="000000" w:themeColor="text1"/>
              </w:rPr>
            </w:pPr>
            <w:r w:rsidRPr="00B834EB">
              <w:rPr>
                <w:rFonts w:ascii="Arial" w:eastAsia="Arial" w:hAnsi="Arial" w:cs="Arial"/>
                <w:b/>
                <w:bCs/>
                <w:i/>
                <w:iCs/>
                <w:color w:val="000000" w:themeColor="text1"/>
              </w:rPr>
              <w:t xml:space="preserve">I </w:t>
            </w:r>
            <w:r>
              <w:rPr>
                <w:rFonts w:ascii="Arial" w:eastAsia="Arial" w:hAnsi="Arial" w:cs="Arial"/>
                <w:b/>
                <w:bCs/>
                <w:i/>
                <w:iCs/>
                <w:color w:val="000000" w:themeColor="text1"/>
              </w:rPr>
              <w:t>D</w:t>
            </w:r>
            <w:r w:rsidRPr="00B834EB">
              <w:rPr>
                <w:rFonts w:ascii="Arial" w:eastAsia="Arial" w:hAnsi="Arial" w:cs="Arial"/>
                <w:b/>
                <w:bCs/>
                <w:i/>
                <w:iCs/>
                <w:color w:val="000000" w:themeColor="text1"/>
              </w:rPr>
              <w:t>o</w:t>
            </w:r>
          </w:p>
        </w:tc>
        <w:tc>
          <w:tcPr>
            <w:tcW w:w="887" w:type="dxa"/>
          </w:tcPr>
          <w:p w14:paraId="3BF3A0AD" w14:textId="77777777" w:rsidR="00B834F6" w:rsidRPr="00B834EB" w:rsidRDefault="00B834F6" w:rsidP="00D61187">
            <w:pPr>
              <w:rPr>
                <w:rFonts w:ascii="Arial" w:eastAsia="Arial" w:hAnsi="Arial" w:cs="Arial"/>
                <w:b/>
                <w:bCs/>
                <w:i/>
                <w:iCs/>
                <w:color w:val="000000" w:themeColor="text1"/>
              </w:rPr>
            </w:pPr>
            <w:r w:rsidRPr="00B834EB">
              <w:rPr>
                <w:rFonts w:ascii="Arial" w:eastAsia="Arial" w:hAnsi="Arial" w:cs="Arial"/>
                <w:b/>
                <w:bCs/>
                <w:i/>
                <w:iCs/>
                <w:color w:val="000000" w:themeColor="text1"/>
              </w:rPr>
              <w:t>1-3</w:t>
            </w:r>
          </w:p>
        </w:tc>
        <w:tc>
          <w:tcPr>
            <w:tcW w:w="7562" w:type="dxa"/>
          </w:tcPr>
          <w:p w14:paraId="31F67ACD" w14:textId="2165A520" w:rsidR="009E573D" w:rsidRPr="009E573D" w:rsidRDefault="009E573D" w:rsidP="00DD7B89">
            <w:pPr>
              <w:pStyle w:val="ListParagraph"/>
              <w:numPr>
                <w:ilvl w:val="0"/>
                <w:numId w:val="3"/>
              </w:numPr>
              <w:spacing w:line="257" w:lineRule="auto"/>
              <w:ind w:left="227" w:hanging="227"/>
              <w:rPr>
                <w:rFonts w:ascii="Arial" w:eastAsia="Arial" w:hAnsi="Arial" w:cs="Arial"/>
              </w:rPr>
            </w:pPr>
            <w:r w:rsidRPr="009E573D">
              <w:rPr>
                <w:rFonts w:ascii="Arial" w:eastAsia="Arial" w:hAnsi="Arial" w:cs="Arial"/>
              </w:rPr>
              <w:t>Reflect on personal connection and messaging that promotes reef stewardship.</w:t>
            </w:r>
          </w:p>
          <w:p w14:paraId="57D1E7E8" w14:textId="19B96757" w:rsidR="009E573D" w:rsidRPr="009E573D" w:rsidRDefault="009E573D" w:rsidP="00DD7B89">
            <w:pPr>
              <w:pStyle w:val="ListParagraph"/>
              <w:numPr>
                <w:ilvl w:val="0"/>
                <w:numId w:val="3"/>
              </w:numPr>
              <w:spacing w:line="257" w:lineRule="auto"/>
              <w:ind w:left="227" w:hanging="227"/>
              <w:rPr>
                <w:rFonts w:ascii="Arial" w:eastAsia="Arial" w:hAnsi="Arial" w:cs="Arial"/>
              </w:rPr>
            </w:pPr>
            <w:r w:rsidRPr="009E573D">
              <w:rPr>
                <w:rFonts w:ascii="Arial" w:eastAsia="Arial" w:hAnsi="Arial" w:cs="Arial"/>
              </w:rPr>
              <w:t>Focus on how text, images, and sounds enhance reflection.</w:t>
            </w:r>
          </w:p>
          <w:p w14:paraId="2ABA9C87" w14:textId="11E89DB7" w:rsidR="009E573D" w:rsidRPr="009E573D" w:rsidRDefault="009E573D" w:rsidP="00DD7B89">
            <w:pPr>
              <w:pStyle w:val="ListParagraph"/>
              <w:numPr>
                <w:ilvl w:val="0"/>
                <w:numId w:val="3"/>
              </w:numPr>
              <w:spacing w:line="257" w:lineRule="auto"/>
              <w:ind w:left="227" w:hanging="227"/>
              <w:rPr>
                <w:rFonts w:ascii="Arial" w:eastAsia="Arial" w:hAnsi="Arial" w:cs="Arial"/>
              </w:rPr>
            </w:pPr>
            <w:r w:rsidRPr="009E573D">
              <w:rPr>
                <w:rFonts w:ascii="Arial" w:eastAsia="Arial" w:hAnsi="Arial" w:cs="Arial"/>
              </w:rPr>
              <w:t>Reflect on: "How has my connection influenced my care, learning, actions, or sharing about the Reef?"</w:t>
            </w:r>
          </w:p>
          <w:p w14:paraId="5413BA70" w14:textId="3C8B84C9" w:rsidR="009E573D" w:rsidRPr="009E573D" w:rsidRDefault="009E573D" w:rsidP="00DD7B89">
            <w:pPr>
              <w:pStyle w:val="ListParagraph"/>
              <w:numPr>
                <w:ilvl w:val="0"/>
                <w:numId w:val="3"/>
              </w:numPr>
              <w:spacing w:line="257" w:lineRule="auto"/>
              <w:ind w:left="227" w:hanging="227"/>
              <w:rPr>
                <w:rFonts w:ascii="Arial" w:eastAsia="Arial" w:hAnsi="Arial" w:cs="Arial"/>
              </w:rPr>
            </w:pPr>
            <w:r w:rsidRPr="009E573D">
              <w:rPr>
                <w:rFonts w:ascii="Arial" w:eastAsia="Arial" w:hAnsi="Arial" w:cs="Arial"/>
              </w:rPr>
              <w:t>Create a safe space for students to share reflections.</w:t>
            </w:r>
          </w:p>
          <w:p w14:paraId="68DB5028" w14:textId="77777777" w:rsidR="00B834F6" w:rsidRDefault="009E573D" w:rsidP="00DD7B89">
            <w:pPr>
              <w:pStyle w:val="ListParagraph"/>
              <w:numPr>
                <w:ilvl w:val="0"/>
                <w:numId w:val="3"/>
              </w:numPr>
              <w:spacing w:line="257" w:lineRule="auto"/>
              <w:ind w:left="227" w:hanging="227"/>
              <w:rPr>
                <w:rFonts w:ascii="Arial" w:eastAsia="Arial" w:hAnsi="Arial" w:cs="Arial"/>
              </w:rPr>
            </w:pPr>
            <w:r w:rsidRPr="009E573D">
              <w:rPr>
                <w:rFonts w:ascii="Arial" w:eastAsia="Arial" w:hAnsi="Arial" w:cs="Arial"/>
              </w:rPr>
              <w:t>Review the REEFlection Assessment Matrix with the class.</w:t>
            </w:r>
          </w:p>
          <w:p w14:paraId="726FFABC" w14:textId="4CC77D4A" w:rsidR="005F21E6" w:rsidRPr="005F21E6" w:rsidRDefault="005F21E6" w:rsidP="005F21E6">
            <w:pPr>
              <w:spacing w:line="257" w:lineRule="auto"/>
              <w:rPr>
                <w:rFonts w:ascii="Arial" w:eastAsia="Arial" w:hAnsi="Arial" w:cs="Arial"/>
              </w:rPr>
            </w:pPr>
          </w:p>
        </w:tc>
      </w:tr>
      <w:tr w:rsidR="00B834F6" w:rsidRPr="00B834EB" w14:paraId="36A70E38" w14:textId="77777777" w:rsidTr="00343A83">
        <w:tc>
          <w:tcPr>
            <w:tcW w:w="902" w:type="dxa"/>
          </w:tcPr>
          <w:p w14:paraId="2233F993" w14:textId="77777777" w:rsidR="00B834F6" w:rsidRPr="00B834EB" w:rsidRDefault="00B834F6" w:rsidP="00D61187">
            <w:pPr>
              <w:rPr>
                <w:rFonts w:ascii="Arial" w:eastAsia="Arial" w:hAnsi="Arial" w:cs="Arial"/>
                <w:b/>
                <w:bCs/>
                <w:i/>
                <w:iCs/>
                <w:color w:val="000000" w:themeColor="text1"/>
              </w:rPr>
            </w:pPr>
            <w:r w:rsidRPr="00B834EB">
              <w:rPr>
                <w:rFonts w:ascii="Arial" w:eastAsia="Arial" w:hAnsi="Arial" w:cs="Arial"/>
                <w:b/>
                <w:bCs/>
                <w:i/>
                <w:iCs/>
                <w:color w:val="000000" w:themeColor="text1"/>
              </w:rPr>
              <w:t xml:space="preserve">We </w:t>
            </w:r>
            <w:r>
              <w:rPr>
                <w:rFonts w:ascii="Arial" w:eastAsia="Arial" w:hAnsi="Arial" w:cs="Arial"/>
                <w:b/>
                <w:bCs/>
                <w:i/>
                <w:iCs/>
                <w:color w:val="000000" w:themeColor="text1"/>
              </w:rPr>
              <w:t>D</w:t>
            </w:r>
            <w:r w:rsidRPr="00B834EB">
              <w:rPr>
                <w:rFonts w:ascii="Arial" w:eastAsia="Arial" w:hAnsi="Arial" w:cs="Arial"/>
                <w:b/>
                <w:bCs/>
                <w:i/>
                <w:iCs/>
                <w:color w:val="000000" w:themeColor="text1"/>
              </w:rPr>
              <w:t>o</w:t>
            </w:r>
          </w:p>
        </w:tc>
        <w:tc>
          <w:tcPr>
            <w:tcW w:w="887" w:type="dxa"/>
          </w:tcPr>
          <w:p w14:paraId="3EFA4888" w14:textId="77777777" w:rsidR="00B834F6" w:rsidRPr="00B834EB" w:rsidRDefault="00B834F6" w:rsidP="00D61187">
            <w:pPr>
              <w:rPr>
                <w:rFonts w:ascii="Arial" w:eastAsia="Arial" w:hAnsi="Arial" w:cs="Arial"/>
                <w:b/>
                <w:bCs/>
                <w:i/>
                <w:iCs/>
                <w:color w:val="000000" w:themeColor="text1"/>
              </w:rPr>
            </w:pPr>
            <w:r w:rsidRPr="00B834EB">
              <w:rPr>
                <w:rFonts w:ascii="Arial" w:eastAsia="Arial" w:hAnsi="Arial" w:cs="Arial"/>
                <w:b/>
                <w:bCs/>
                <w:i/>
                <w:iCs/>
                <w:color w:val="000000" w:themeColor="text1"/>
              </w:rPr>
              <w:t>4-6</w:t>
            </w:r>
          </w:p>
        </w:tc>
        <w:tc>
          <w:tcPr>
            <w:tcW w:w="7562" w:type="dxa"/>
          </w:tcPr>
          <w:p w14:paraId="276DA98B" w14:textId="212DBE43" w:rsidR="009E573D" w:rsidRPr="009E573D" w:rsidRDefault="009E573D" w:rsidP="00DD7B89">
            <w:pPr>
              <w:pStyle w:val="ListParagraph"/>
              <w:numPr>
                <w:ilvl w:val="0"/>
                <w:numId w:val="2"/>
              </w:numPr>
              <w:spacing w:line="257" w:lineRule="auto"/>
              <w:ind w:left="227" w:hanging="227"/>
              <w:rPr>
                <w:rFonts w:ascii="Arial" w:eastAsia="Arial" w:hAnsi="Arial" w:cs="Arial"/>
              </w:rPr>
            </w:pPr>
            <w:r w:rsidRPr="009E573D">
              <w:rPr>
                <w:rFonts w:ascii="Arial" w:eastAsia="Arial" w:hAnsi="Arial" w:cs="Arial"/>
              </w:rPr>
              <w:t>Use the resources below to explore how others share their Reef story.</w:t>
            </w:r>
          </w:p>
          <w:p w14:paraId="350DF776" w14:textId="558D9693" w:rsidR="009E573D" w:rsidRPr="009E573D" w:rsidRDefault="009E573D" w:rsidP="00DD7B89">
            <w:pPr>
              <w:pStyle w:val="ListParagraph"/>
              <w:numPr>
                <w:ilvl w:val="0"/>
                <w:numId w:val="2"/>
              </w:numPr>
              <w:spacing w:line="257" w:lineRule="auto"/>
              <w:ind w:left="227" w:hanging="227"/>
              <w:rPr>
                <w:rFonts w:ascii="Arial" w:eastAsia="Arial" w:hAnsi="Arial" w:cs="Arial"/>
              </w:rPr>
            </w:pPr>
            <w:r w:rsidRPr="009E573D">
              <w:rPr>
                <w:rFonts w:ascii="Arial" w:eastAsia="Arial" w:hAnsi="Arial" w:cs="Arial"/>
              </w:rPr>
              <w:t>Model language, text, images, sound, and lighting techniques for presentations.</w:t>
            </w:r>
          </w:p>
          <w:p w14:paraId="73DB4C05" w14:textId="76C1617B" w:rsidR="009E573D" w:rsidRPr="009E573D" w:rsidRDefault="009E573D" w:rsidP="00DD7B89">
            <w:pPr>
              <w:pStyle w:val="ListParagraph"/>
              <w:numPr>
                <w:ilvl w:val="0"/>
                <w:numId w:val="2"/>
              </w:numPr>
              <w:spacing w:line="257" w:lineRule="auto"/>
              <w:ind w:left="227" w:hanging="227"/>
              <w:rPr>
                <w:rFonts w:ascii="Arial" w:eastAsia="Arial" w:hAnsi="Arial" w:cs="Arial"/>
              </w:rPr>
            </w:pPr>
            <w:r w:rsidRPr="009E573D">
              <w:rPr>
                <w:rFonts w:ascii="Arial" w:eastAsia="Arial" w:hAnsi="Arial" w:cs="Arial"/>
              </w:rPr>
              <w:t>Focus on storybook structure (ACARA work sample) or punctuation, grammar, and sentences.</w:t>
            </w:r>
          </w:p>
          <w:p w14:paraId="3F005A12" w14:textId="6F33AE9B" w:rsidR="009E573D" w:rsidRPr="009E573D" w:rsidRDefault="009E573D" w:rsidP="00DD7B89">
            <w:pPr>
              <w:pStyle w:val="ListParagraph"/>
              <w:numPr>
                <w:ilvl w:val="0"/>
                <w:numId w:val="2"/>
              </w:numPr>
              <w:spacing w:line="257" w:lineRule="auto"/>
              <w:ind w:left="227" w:hanging="227"/>
              <w:rPr>
                <w:rFonts w:ascii="Arial" w:eastAsia="Arial" w:hAnsi="Arial" w:cs="Arial"/>
              </w:rPr>
            </w:pPr>
            <w:r w:rsidRPr="009E573D">
              <w:rPr>
                <w:rFonts w:ascii="Arial" w:eastAsia="Arial" w:hAnsi="Arial" w:cs="Arial"/>
              </w:rPr>
              <w:t>Critique resources: Does the author clearly express their Reef connection and stewardship actions (care, learn, act, share)?</w:t>
            </w:r>
          </w:p>
          <w:p w14:paraId="0B8C40EE" w14:textId="138ED318" w:rsidR="009E573D" w:rsidRPr="009E573D" w:rsidRDefault="009E573D" w:rsidP="00DD7B89">
            <w:pPr>
              <w:pStyle w:val="ListParagraph"/>
              <w:numPr>
                <w:ilvl w:val="0"/>
                <w:numId w:val="2"/>
              </w:numPr>
              <w:spacing w:line="257" w:lineRule="auto"/>
              <w:ind w:left="227" w:hanging="227"/>
              <w:rPr>
                <w:rFonts w:ascii="Arial" w:eastAsia="Arial" w:hAnsi="Arial" w:cs="Arial"/>
              </w:rPr>
            </w:pPr>
            <w:r w:rsidRPr="009E573D">
              <w:rPr>
                <w:rFonts w:ascii="Arial" w:eastAsia="Arial" w:hAnsi="Arial" w:cs="Arial"/>
              </w:rPr>
              <w:t>Enhance resources to meet REEFlection Assessment Matrix criteria.</w:t>
            </w:r>
          </w:p>
          <w:p w14:paraId="1EA39C84" w14:textId="0D7A9E9D" w:rsidR="009E573D" w:rsidRPr="009E573D" w:rsidRDefault="009E573D" w:rsidP="00DD7B89">
            <w:pPr>
              <w:pStyle w:val="ListParagraph"/>
              <w:numPr>
                <w:ilvl w:val="0"/>
                <w:numId w:val="2"/>
              </w:numPr>
              <w:spacing w:line="257" w:lineRule="auto"/>
              <w:ind w:left="227" w:hanging="227"/>
              <w:rPr>
                <w:rFonts w:ascii="Arial" w:eastAsia="Arial" w:hAnsi="Arial" w:cs="Arial"/>
              </w:rPr>
            </w:pPr>
            <w:r w:rsidRPr="009E573D">
              <w:rPr>
                <w:rFonts w:ascii="Arial" w:eastAsia="Arial" w:hAnsi="Arial" w:cs="Arial"/>
              </w:rPr>
              <w:t>Produce a class prototype as a scaffold for REEFlection.</w:t>
            </w:r>
          </w:p>
          <w:p w14:paraId="05B83452" w14:textId="350FA905" w:rsidR="009E573D" w:rsidRPr="009E573D" w:rsidRDefault="009E573D" w:rsidP="00DD7B89">
            <w:pPr>
              <w:pStyle w:val="ListParagraph"/>
              <w:numPr>
                <w:ilvl w:val="0"/>
                <w:numId w:val="2"/>
              </w:numPr>
              <w:spacing w:line="257" w:lineRule="auto"/>
              <w:ind w:left="227" w:hanging="227"/>
              <w:rPr>
                <w:rFonts w:ascii="Arial" w:eastAsia="Arial" w:hAnsi="Arial" w:cs="Arial"/>
              </w:rPr>
            </w:pPr>
            <w:r w:rsidRPr="009E573D">
              <w:rPr>
                <w:rFonts w:ascii="Arial" w:eastAsia="Arial" w:hAnsi="Arial" w:cs="Arial"/>
              </w:rPr>
              <w:t>Review other reef stewardship examples.</w:t>
            </w:r>
          </w:p>
          <w:p w14:paraId="06BBE264" w14:textId="752B6028" w:rsidR="009E573D" w:rsidRPr="009E573D" w:rsidRDefault="000506D6" w:rsidP="00DD7B89">
            <w:pPr>
              <w:pStyle w:val="ListParagraph"/>
              <w:numPr>
                <w:ilvl w:val="0"/>
                <w:numId w:val="2"/>
              </w:numPr>
              <w:spacing w:line="257" w:lineRule="auto"/>
              <w:ind w:left="227" w:hanging="227"/>
              <w:rPr>
                <w:rFonts w:ascii="Arial" w:eastAsia="Arial" w:hAnsi="Arial" w:cs="Arial"/>
              </w:rPr>
            </w:pPr>
            <w:r>
              <w:rPr>
                <w:rFonts w:ascii="Arial" w:eastAsia="Arial" w:hAnsi="Arial" w:cs="Arial"/>
              </w:rPr>
              <w:t>Contact</w:t>
            </w:r>
            <w:r w:rsidR="009E573D" w:rsidRPr="009E573D">
              <w:rPr>
                <w:rFonts w:ascii="Arial" w:eastAsia="Arial" w:hAnsi="Arial" w:cs="Arial"/>
              </w:rPr>
              <w:t xml:space="preserve"> </w:t>
            </w:r>
            <w:hyperlink r:id="rId63" w:history="1">
              <w:r w:rsidRPr="00201AE7">
                <w:rPr>
                  <w:rStyle w:val="Hyperlink"/>
                  <w:rFonts w:ascii="Arial" w:eastAsia="Arial" w:hAnsi="Arial" w:cs="Arial"/>
                </w:rPr>
                <w:t>education@gbmpa.gov.au</w:t>
              </w:r>
            </w:hyperlink>
            <w:r>
              <w:rPr>
                <w:rFonts w:ascii="Arial" w:eastAsia="Arial" w:hAnsi="Arial" w:cs="Arial"/>
              </w:rPr>
              <w:t xml:space="preserve"> to access a</w:t>
            </w:r>
            <w:r w:rsidR="009E573D" w:rsidRPr="009E573D">
              <w:rPr>
                <w:rFonts w:ascii="Arial" w:eastAsia="Arial" w:hAnsi="Arial" w:cs="Arial"/>
              </w:rPr>
              <w:t xml:space="preserve"> free Reef </w:t>
            </w:r>
            <w:proofErr w:type="spellStart"/>
            <w:r w:rsidR="009E573D" w:rsidRPr="009E573D">
              <w:rPr>
                <w:rFonts w:ascii="Arial" w:eastAsia="Arial" w:hAnsi="Arial" w:cs="Arial"/>
              </w:rPr>
              <w:t>REEFlection</w:t>
            </w:r>
            <w:proofErr w:type="spellEnd"/>
            <w:r w:rsidR="009E573D" w:rsidRPr="009E573D">
              <w:rPr>
                <w:rFonts w:ascii="Arial" w:eastAsia="Arial" w:hAnsi="Arial" w:cs="Arial"/>
              </w:rPr>
              <w:t xml:space="preserve"> Webinar</w:t>
            </w:r>
            <w:r>
              <w:rPr>
                <w:rFonts w:ascii="Arial" w:eastAsia="Arial" w:hAnsi="Arial" w:cs="Arial"/>
              </w:rPr>
              <w:t>.</w:t>
            </w:r>
          </w:p>
          <w:p w14:paraId="70E8DD6F" w14:textId="445A7EEF" w:rsidR="009E573D" w:rsidRPr="009E573D" w:rsidRDefault="009E573D" w:rsidP="00DD7B89">
            <w:pPr>
              <w:pStyle w:val="ListParagraph"/>
              <w:numPr>
                <w:ilvl w:val="0"/>
                <w:numId w:val="2"/>
              </w:numPr>
              <w:spacing w:line="257" w:lineRule="auto"/>
              <w:ind w:left="227" w:hanging="227"/>
              <w:rPr>
                <w:rFonts w:ascii="Arial" w:eastAsia="Arial" w:hAnsi="Arial" w:cs="Arial"/>
              </w:rPr>
            </w:pPr>
            <w:r w:rsidRPr="009E573D">
              <w:rPr>
                <w:rFonts w:ascii="Arial" w:eastAsia="Arial" w:hAnsi="Arial" w:cs="Arial"/>
              </w:rPr>
              <w:t>Reflect on a class Reef field trip to model group reflection on connection and stewardship.</w:t>
            </w:r>
          </w:p>
          <w:p w14:paraId="3083D3A0" w14:textId="33A2FB03" w:rsidR="009E573D" w:rsidRPr="009E573D" w:rsidRDefault="009E573D" w:rsidP="00DD7B89">
            <w:pPr>
              <w:pStyle w:val="ListParagraph"/>
              <w:numPr>
                <w:ilvl w:val="0"/>
                <w:numId w:val="2"/>
              </w:numPr>
              <w:spacing w:line="257" w:lineRule="auto"/>
              <w:ind w:left="227" w:hanging="227"/>
              <w:rPr>
                <w:rFonts w:ascii="Arial" w:eastAsia="Arial" w:hAnsi="Arial" w:cs="Arial"/>
              </w:rPr>
            </w:pPr>
            <w:r w:rsidRPr="009E573D">
              <w:rPr>
                <w:rFonts w:ascii="Arial" w:eastAsia="Arial" w:hAnsi="Arial" w:cs="Arial"/>
              </w:rPr>
              <w:t>Discuss different reflection methods: storytelling, recount, music, play, song, digital, visual-auditory.</w:t>
            </w:r>
          </w:p>
          <w:p w14:paraId="4C5A74F8" w14:textId="1A3CFCFA" w:rsidR="009E573D" w:rsidRPr="009E573D" w:rsidRDefault="009E573D" w:rsidP="00DD7B89">
            <w:pPr>
              <w:pStyle w:val="ListParagraph"/>
              <w:numPr>
                <w:ilvl w:val="0"/>
                <w:numId w:val="2"/>
              </w:numPr>
              <w:spacing w:line="257" w:lineRule="auto"/>
              <w:ind w:left="227" w:hanging="227"/>
              <w:rPr>
                <w:rFonts w:ascii="Arial" w:eastAsia="Arial" w:hAnsi="Arial" w:cs="Arial"/>
              </w:rPr>
            </w:pPr>
            <w:r w:rsidRPr="009E573D">
              <w:rPr>
                <w:rFonts w:ascii="Arial" w:eastAsia="Arial" w:hAnsi="Arial" w:cs="Arial"/>
              </w:rPr>
              <w:t>Design a class glossary of storytelling and language features.</w:t>
            </w:r>
          </w:p>
          <w:p w14:paraId="3AE31D44" w14:textId="77777777" w:rsidR="00B834F6" w:rsidRDefault="009E573D" w:rsidP="00DD7B89">
            <w:pPr>
              <w:pStyle w:val="ListParagraph"/>
              <w:numPr>
                <w:ilvl w:val="0"/>
                <w:numId w:val="2"/>
              </w:numPr>
              <w:spacing w:line="257" w:lineRule="auto"/>
              <w:ind w:left="227" w:hanging="227"/>
              <w:rPr>
                <w:rFonts w:ascii="Arial" w:eastAsia="Arial" w:hAnsi="Arial" w:cs="Arial"/>
              </w:rPr>
            </w:pPr>
            <w:r w:rsidRPr="009E573D">
              <w:rPr>
                <w:rFonts w:ascii="Arial" w:eastAsia="Arial" w:hAnsi="Arial" w:cs="Arial"/>
              </w:rPr>
              <w:t>Explore the cultural and historical importance of storytelling, including Indigenous traditions and religious practices.</w:t>
            </w:r>
            <w:r w:rsidR="00B834F6" w:rsidRPr="009E573D">
              <w:rPr>
                <w:rFonts w:ascii="Arial" w:eastAsia="Arial" w:hAnsi="Arial" w:cs="Arial"/>
              </w:rPr>
              <w:t xml:space="preserve"> </w:t>
            </w:r>
          </w:p>
          <w:p w14:paraId="54B17374" w14:textId="240492AD" w:rsidR="005F21E6" w:rsidRPr="005F21E6" w:rsidRDefault="005F21E6" w:rsidP="005F21E6">
            <w:pPr>
              <w:spacing w:line="257" w:lineRule="auto"/>
              <w:rPr>
                <w:rFonts w:ascii="Arial" w:eastAsia="Arial" w:hAnsi="Arial" w:cs="Arial"/>
              </w:rPr>
            </w:pPr>
          </w:p>
        </w:tc>
      </w:tr>
      <w:tr w:rsidR="00B834F6" w:rsidRPr="00B834EB" w14:paraId="4A42A08C" w14:textId="77777777" w:rsidTr="00343A83">
        <w:trPr>
          <w:trHeight w:val="3023"/>
        </w:trPr>
        <w:tc>
          <w:tcPr>
            <w:tcW w:w="902" w:type="dxa"/>
          </w:tcPr>
          <w:p w14:paraId="41D95575" w14:textId="77777777" w:rsidR="00B834F6" w:rsidRPr="0001053A" w:rsidRDefault="00B834F6" w:rsidP="00D61187">
            <w:pPr>
              <w:rPr>
                <w:rFonts w:ascii="Arial" w:eastAsia="Arial" w:hAnsi="Arial" w:cs="Arial"/>
                <w:b/>
                <w:bCs/>
                <w:i/>
                <w:iCs/>
                <w:color w:val="000000" w:themeColor="text1"/>
              </w:rPr>
            </w:pPr>
            <w:r w:rsidRPr="00B834EB">
              <w:rPr>
                <w:rFonts w:ascii="Arial" w:eastAsia="Arial" w:hAnsi="Arial" w:cs="Arial"/>
                <w:b/>
                <w:bCs/>
                <w:i/>
                <w:iCs/>
                <w:color w:val="000000" w:themeColor="text1"/>
              </w:rPr>
              <w:t>You Do</w:t>
            </w:r>
          </w:p>
          <w:p w14:paraId="49B03E8C" w14:textId="77777777" w:rsidR="00B834F6" w:rsidRPr="0001053A" w:rsidRDefault="00B834F6" w:rsidP="00D61187">
            <w:pPr>
              <w:jc w:val="center"/>
              <w:rPr>
                <w:rFonts w:ascii="Arial" w:eastAsia="Arial" w:hAnsi="Arial" w:cs="Arial"/>
              </w:rPr>
            </w:pPr>
          </w:p>
        </w:tc>
        <w:tc>
          <w:tcPr>
            <w:tcW w:w="887" w:type="dxa"/>
          </w:tcPr>
          <w:p w14:paraId="095C60EC" w14:textId="77777777" w:rsidR="00B834F6" w:rsidRPr="00B834EB" w:rsidRDefault="00B834F6" w:rsidP="00D61187">
            <w:pPr>
              <w:rPr>
                <w:rFonts w:ascii="Arial" w:eastAsia="Arial" w:hAnsi="Arial" w:cs="Arial"/>
                <w:b/>
                <w:bCs/>
                <w:i/>
                <w:iCs/>
                <w:color w:val="000000" w:themeColor="text1"/>
              </w:rPr>
            </w:pPr>
            <w:r w:rsidRPr="00B834EB">
              <w:rPr>
                <w:rFonts w:ascii="Arial" w:eastAsia="Arial" w:hAnsi="Arial" w:cs="Arial"/>
                <w:b/>
                <w:bCs/>
                <w:i/>
                <w:iCs/>
                <w:color w:val="000000" w:themeColor="text1"/>
              </w:rPr>
              <w:t>7-9</w:t>
            </w:r>
          </w:p>
        </w:tc>
        <w:tc>
          <w:tcPr>
            <w:tcW w:w="7562" w:type="dxa"/>
          </w:tcPr>
          <w:p w14:paraId="0C212FE3" w14:textId="77777777" w:rsidR="009E573D" w:rsidRPr="009E573D" w:rsidRDefault="009E573D" w:rsidP="00DD7B89">
            <w:pPr>
              <w:pStyle w:val="ListParagraph"/>
              <w:numPr>
                <w:ilvl w:val="0"/>
                <w:numId w:val="4"/>
              </w:numPr>
              <w:ind w:left="227" w:hanging="227"/>
              <w:rPr>
                <w:rFonts w:ascii="Arial" w:eastAsia="Times New Roman" w:hAnsi="Arial" w:cs="Arial"/>
                <w:color w:val="000000" w:themeColor="text1"/>
                <w:lang w:eastAsia="en-AU"/>
              </w:rPr>
            </w:pPr>
            <w:r w:rsidRPr="009E573D">
              <w:rPr>
                <w:rFonts w:ascii="Arial" w:eastAsia="Times New Roman" w:hAnsi="Arial" w:cs="Arial"/>
                <w:color w:val="000000" w:themeColor="text1"/>
                <w:lang w:eastAsia="en-AU"/>
              </w:rPr>
              <w:t>Ask students to reflect on their connection or nature relatedness (C.L.A.S = Steward).</w:t>
            </w:r>
          </w:p>
          <w:p w14:paraId="583F0E82" w14:textId="6AA9B8BE" w:rsidR="009E573D" w:rsidRPr="009E573D" w:rsidRDefault="009E573D" w:rsidP="00DD7B89">
            <w:pPr>
              <w:pStyle w:val="ListParagraph"/>
              <w:numPr>
                <w:ilvl w:val="0"/>
                <w:numId w:val="4"/>
              </w:numPr>
              <w:ind w:left="227" w:hanging="227"/>
              <w:rPr>
                <w:rFonts w:ascii="Arial" w:eastAsia="Times New Roman" w:hAnsi="Arial" w:cs="Arial"/>
                <w:color w:val="000000" w:themeColor="text1"/>
                <w:lang w:eastAsia="en-AU"/>
              </w:rPr>
            </w:pPr>
            <w:r w:rsidRPr="009E573D">
              <w:rPr>
                <w:rFonts w:ascii="Arial" w:eastAsia="Times New Roman" w:hAnsi="Arial" w:cs="Arial"/>
                <w:color w:val="000000" w:themeColor="text1"/>
                <w:lang w:eastAsia="en-AU"/>
              </w:rPr>
              <w:t>Encourage students to storyboard, draft, edit, and complete their submissions.</w:t>
            </w:r>
          </w:p>
          <w:p w14:paraId="061C837F" w14:textId="4AF0E422" w:rsidR="009E573D" w:rsidRPr="009E573D" w:rsidRDefault="009E573D" w:rsidP="00DD7B89">
            <w:pPr>
              <w:pStyle w:val="ListParagraph"/>
              <w:numPr>
                <w:ilvl w:val="0"/>
                <w:numId w:val="4"/>
              </w:numPr>
              <w:ind w:left="227" w:hanging="227"/>
              <w:rPr>
                <w:rFonts w:ascii="Arial" w:eastAsia="Times New Roman" w:hAnsi="Arial" w:cs="Arial"/>
                <w:color w:val="000000" w:themeColor="text1"/>
                <w:lang w:eastAsia="en-AU"/>
              </w:rPr>
            </w:pPr>
            <w:r w:rsidRPr="009E573D">
              <w:rPr>
                <w:rFonts w:ascii="Arial" w:eastAsia="Times New Roman" w:hAnsi="Arial" w:cs="Arial"/>
                <w:color w:val="000000" w:themeColor="text1"/>
                <w:lang w:eastAsia="en-AU"/>
              </w:rPr>
              <w:t xml:space="preserve">Extension: Compare cross-cultural perspectives on marine ecosystems by </w:t>
            </w:r>
            <w:r w:rsidR="00DD7B89" w:rsidRPr="009E573D">
              <w:rPr>
                <w:rFonts w:ascii="Arial" w:eastAsia="Times New Roman" w:hAnsi="Arial" w:cs="Arial"/>
                <w:color w:val="000000" w:themeColor="text1"/>
                <w:lang w:eastAsia="en-AU"/>
              </w:rPr>
              <w:t>analysing</w:t>
            </w:r>
            <w:r w:rsidRPr="009E573D">
              <w:rPr>
                <w:rFonts w:ascii="Arial" w:eastAsia="Times New Roman" w:hAnsi="Arial" w:cs="Arial"/>
                <w:color w:val="000000" w:themeColor="text1"/>
                <w:lang w:eastAsia="en-AU"/>
              </w:rPr>
              <w:t xml:space="preserve"> how different cultures connect to and use these ecosystems.</w:t>
            </w:r>
          </w:p>
          <w:p w14:paraId="6C4911F4" w14:textId="39853862" w:rsidR="00B834F6" w:rsidRPr="009E573D" w:rsidRDefault="009E573D" w:rsidP="00DD7B89">
            <w:pPr>
              <w:pStyle w:val="ListParagraph"/>
              <w:numPr>
                <w:ilvl w:val="0"/>
                <w:numId w:val="4"/>
              </w:numPr>
              <w:ind w:left="227" w:hanging="227"/>
              <w:rPr>
                <w:rFonts w:ascii="Arial" w:eastAsia="Times New Roman" w:hAnsi="Arial" w:cs="Arial"/>
                <w:color w:val="000000" w:themeColor="text1"/>
                <w:lang w:eastAsia="en-AU"/>
              </w:rPr>
            </w:pPr>
            <w:r w:rsidRPr="009E573D">
              <w:rPr>
                <w:rFonts w:ascii="Arial" w:eastAsia="Times New Roman" w:hAnsi="Arial" w:cs="Arial"/>
                <w:color w:val="000000" w:themeColor="text1"/>
                <w:lang w:eastAsia="en-AU"/>
              </w:rPr>
              <w:t xml:space="preserve">Extension: Incorporate </w:t>
            </w:r>
            <w:r w:rsidR="00DD7B89">
              <w:rPr>
                <w:rFonts w:ascii="Arial" w:eastAsia="Times New Roman" w:hAnsi="Arial" w:cs="Arial"/>
                <w:color w:val="000000" w:themeColor="text1"/>
                <w:lang w:eastAsia="en-AU"/>
              </w:rPr>
              <w:t xml:space="preserve">the </w:t>
            </w:r>
            <w:r w:rsidRPr="009E573D">
              <w:rPr>
                <w:rFonts w:ascii="Arial" w:eastAsia="Times New Roman" w:hAnsi="Arial" w:cs="Arial"/>
                <w:color w:val="000000" w:themeColor="text1"/>
                <w:lang w:eastAsia="en-AU"/>
              </w:rPr>
              <w:t>Reef Authority’s management and zoning work to explore equitable access to marine resources. Register for a virtual learning experience at education@gbrmpa.gov.au.</w:t>
            </w:r>
            <w:r w:rsidR="00B834F6" w:rsidRPr="009E573D">
              <w:rPr>
                <w:rFonts w:ascii="Arial" w:eastAsia="Times New Roman" w:hAnsi="Arial" w:cs="Arial"/>
                <w:color w:val="000000" w:themeColor="text1"/>
                <w:lang w:eastAsia="en-AU"/>
              </w:rPr>
              <w:t xml:space="preserve"> </w:t>
            </w:r>
          </w:p>
        </w:tc>
      </w:tr>
    </w:tbl>
    <w:p w14:paraId="7FEEEA28" w14:textId="77777777" w:rsidR="009E573D" w:rsidRDefault="009E573D" w:rsidP="00B834F6">
      <w:pPr>
        <w:pStyle w:val="Heading1"/>
        <w:rPr>
          <w:rFonts w:ascii="Arial" w:eastAsia="Times New Roman" w:hAnsi="Arial" w:cs="Arial"/>
          <w:b/>
          <w:bCs/>
          <w:color w:val="61B8C2"/>
          <w:sz w:val="28"/>
          <w:szCs w:val="28"/>
          <w:lang w:eastAsia="en-AU"/>
        </w:rPr>
      </w:pPr>
    </w:p>
    <w:p w14:paraId="6D592BFB" w14:textId="77777777" w:rsidR="009E573D" w:rsidRDefault="009E573D" w:rsidP="009E573D">
      <w:pPr>
        <w:rPr>
          <w:lang w:eastAsia="en-AU"/>
        </w:rPr>
      </w:pPr>
    </w:p>
    <w:p w14:paraId="59FE164C" w14:textId="77777777" w:rsidR="009E573D" w:rsidRPr="009E573D" w:rsidRDefault="009E573D" w:rsidP="009E573D">
      <w:pPr>
        <w:rPr>
          <w:lang w:eastAsia="en-AU"/>
        </w:rPr>
      </w:pPr>
    </w:p>
    <w:p w14:paraId="551FBF6F" w14:textId="77777777" w:rsidR="00343A83" w:rsidRDefault="00343A83" w:rsidP="009E573D">
      <w:pPr>
        <w:rPr>
          <w:rFonts w:ascii="Arial" w:eastAsia="Times New Roman" w:hAnsi="Arial" w:cs="Arial"/>
          <w:b/>
          <w:bCs/>
          <w:color w:val="61B8C2"/>
          <w:sz w:val="28"/>
          <w:szCs w:val="28"/>
          <w:lang w:eastAsia="en-AU"/>
        </w:rPr>
      </w:pPr>
    </w:p>
    <w:p w14:paraId="03507BD7" w14:textId="0CEF586B" w:rsidR="005F21E6" w:rsidRDefault="00B834F6" w:rsidP="009E573D">
      <w:pPr>
        <w:rPr>
          <w:rFonts w:ascii="Arial" w:eastAsia="Times New Roman" w:hAnsi="Arial" w:cs="Arial"/>
          <w:b/>
          <w:bCs/>
          <w:color w:val="61B8C2"/>
          <w:sz w:val="28"/>
          <w:szCs w:val="28"/>
          <w:lang w:eastAsia="en-AU"/>
        </w:rPr>
      </w:pPr>
      <w:r>
        <w:rPr>
          <w:rFonts w:ascii="Arial" w:eastAsia="Times New Roman" w:hAnsi="Arial" w:cs="Arial"/>
          <w:b/>
          <w:bCs/>
          <w:color w:val="61B8C2"/>
          <w:sz w:val="28"/>
          <w:szCs w:val="28"/>
          <w:lang w:eastAsia="en-AU"/>
        </w:rPr>
        <w:t xml:space="preserve">REEFlection task Exemplar: </w:t>
      </w:r>
    </w:p>
    <w:p w14:paraId="573CC429" w14:textId="2444ED4D" w:rsidR="009E573D" w:rsidRPr="006C04FB" w:rsidRDefault="006C04FB" w:rsidP="009E573D">
      <w:pPr>
        <w:rPr>
          <w:rFonts w:ascii="Arial" w:hAnsi="Arial" w:cs="Arial"/>
          <w:i/>
          <w:iCs/>
          <w:lang w:eastAsia="en-AU"/>
        </w:rPr>
      </w:pPr>
      <w:r>
        <w:rPr>
          <w:rFonts w:ascii="Arial" w:hAnsi="Arial" w:cs="Arial"/>
          <w:i/>
          <w:iCs/>
          <w:lang w:eastAsia="en-AU"/>
        </w:rPr>
        <w:t xml:space="preserve">Year 10 </w:t>
      </w:r>
      <w:r w:rsidRPr="00F476DA">
        <w:rPr>
          <w:rFonts w:ascii="Arial" w:hAnsi="Arial" w:cs="Arial"/>
          <w:i/>
          <w:iCs/>
          <w:lang w:eastAsia="en-AU"/>
        </w:rPr>
        <w:t xml:space="preserve">Exemplar by Cody Stauder, St Marys Catholic College </w:t>
      </w:r>
      <w:r>
        <w:rPr>
          <w:rFonts w:ascii="Arial" w:hAnsi="Arial" w:cs="Arial"/>
          <w:i/>
          <w:iCs/>
          <w:lang w:eastAsia="en-AU"/>
        </w:rPr>
        <w:t>QLD.</w:t>
      </w:r>
    </w:p>
    <w:p w14:paraId="50071FD1" w14:textId="10DD5D29" w:rsidR="00B834F6" w:rsidRDefault="00B834F6" w:rsidP="00B834F6">
      <w:pPr>
        <w:rPr>
          <w:rFonts w:ascii="Arial" w:hAnsi="Arial" w:cs="Arial"/>
          <w:lang w:eastAsia="en-AU"/>
        </w:rPr>
      </w:pPr>
      <w:r w:rsidRPr="00BE2457">
        <w:rPr>
          <w:rFonts w:ascii="Arial" w:hAnsi="Arial" w:cs="Arial"/>
          <w:lang w:eastAsia="en-AU"/>
        </w:rPr>
        <w:t xml:space="preserve">Artistic piece </w:t>
      </w:r>
      <w:r w:rsidR="006C04FB" w:rsidRPr="00BE2457">
        <w:rPr>
          <w:rFonts w:ascii="Arial" w:hAnsi="Arial" w:cs="Arial"/>
          <w:lang w:eastAsia="en-AU"/>
        </w:rPr>
        <w:t>watercolour</w:t>
      </w:r>
      <w:r w:rsidR="00DD7B89">
        <w:rPr>
          <w:rFonts w:ascii="Arial" w:hAnsi="Arial" w:cs="Arial"/>
          <w:lang w:eastAsia="en-AU"/>
        </w:rPr>
        <w:t xml:space="preserve"> </w:t>
      </w:r>
      <w:r w:rsidR="006C04FB">
        <w:rPr>
          <w:rFonts w:ascii="Arial" w:hAnsi="Arial" w:cs="Arial"/>
          <w:lang w:eastAsia="en-AU"/>
        </w:rPr>
        <w:t>zine</w:t>
      </w:r>
      <w:r w:rsidR="006C04FB" w:rsidRPr="00BE2457">
        <w:rPr>
          <w:rFonts w:ascii="Arial" w:hAnsi="Arial" w:cs="Arial"/>
          <w:lang w:eastAsia="en-AU"/>
        </w:rPr>
        <w:t xml:space="preserve"> </w:t>
      </w:r>
      <w:r w:rsidR="006C04FB" w:rsidRPr="00A131E6">
        <w:rPr>
          <w:rFonts w:ascii="Arial" w:hAnsi="Arial" w:cs="Arial"/>
          <w:i/>
          <w:iCs/>
          <w:lang w:eastAsia="en-AU"/>
        </w:rPr>
        <w:t>‘</w:t>
      </w:r>
      <w:r w:rsidR="006C04FB" w:rsidRPr="009E573D">
        <w:rPr>
          <w:rFonts w:ascii="Arial" w:hAnsi="Arial" w:cs="Arial"/>
          <w:b/>
          <w:bCs/>
          <w:i/>
          <w:iCs/>
          <w:lang w:eastAsia="en-AU"/>
        </w:rPr>
        <w:t>Long After Me’</w:t>
      </w:r>
      <w:r w:rsidR="006C04FB" w:rsidRPr="00BE2457">
        <w:rPr>
          <w:rFonts w:ascii="Arial" w:hAnsi="Arial" w:cs="Arial"/>
          <w:lang w:eastAsia="en-AU"/>
        </w:rPr>
        <w:t xml:space="preserve"> (L) paired with </w:t>
      </w:r>
      <w:r w:rsidRPr="00BE2457">
        <w:rPr>
          <w:rFonts w:ascii="Arial" w:hAnsi="Arial" w:cs="Arial"/>
          <w:lang w:eastAsia="en-AU"/>
        </w:rPr>
        <w:t>‘</w:t>
      </w:r>
      <w:r w:rsidRPr="006C04FB">
        <w:rPr>
          <w:rFonts w:ascii="Arial" w:hAnsi="Arial" w:cs="Arial"/>
          <w:b/>
          <w:bCs/>
          <w:i/>
          <w:iCs/>
          <w:lang w:eastAsia="en-AU"/>
        </w:rPr>
        <w:t>Washed out’</w:t>
      </w:r>
      <w:r w:rsidRPr="00BE2457">
        <w:rPr>
          <w:rFonts w:ascii="Arial" w:hAnsi="Arial" w:cs="Arial"/>
          <w:lang w:eastAsia="en-AU"/>
        </w:rPr>
        <w:t xml:space="preserve"> (R) </w:t>
      </w:r>
    </w:p>
    <w:p w14:paraId="0D43C2B0" w14:textId="174B98AE" w:rsidR="00C16DE1" w:rsidRDefault="002F1369" w:rsidP="00C16DE1">
      <w:pPr>
        <w:rPr>
          <w:rFonts w:ascii="Arial" w:eastAsia="Times New Roman" w:hAnsi="Arial" w:cs="Arial"/>
          <w:b/>
          <w:bCs/>
          <w:color w:val="61B8C2"/>
          <w:sz w:val="24"/>
          <w:szCs w:val="24"/>
          <w:lang w:eastAsia="en-AU"/>
        </w:rPr>
      </w:pPr>
      <w:r>
        <w:rPr>
          <w:rFonts w:ascii="Arial" w:eastAsia="Times New Roman" w:hAnsi="Arial" w:cs="Arial"/>
          <w:b/>
          <w:bCs/>
          <w:noProof/>
          <w:color w:val="61B8C2"/>
          <w:sz w:val="28"/>
          <w:szCs w:val="28"/>
          <w:lang w:eastAsia="en-AU"/>
        </w:rPr>
        <mc:AlternateContent>
          <mc:Choice Requires="wps">
            <w:drawing>
              <wp:anchor distT="0" distB="0" distL="114300" distR="114300" simplePos="0" relativeHeight="251661312" behindDoc="0" locked="0" layoutInCell="1" allowOverlap="1" wp14:anchorId="7A052468" wp14:editId="577242EF">
                <wp:simplePos x="0" y="0"/>
                <wp:positionH relativeFrom="margin">
                  <wp:posOffset>-187325</wp:posOffset>
                </wp:positionH>
                <wp:positionV relativeFrom="paragraph">
                  <wp:posOffset>130991</wp:posOffset>
                </wp:positionV>
                <wp:extent cx="3022600" cy="273050"/>
                <wp:effectExtent l="0" t="0" r="0" b="0"/>
                <wp:wrapNone/>
                <wp:docPr id="150841903" name="Text Box 1"/>
                <wp:cNvGraphicFramePr/>
                <a:graphic xmlns:a="http://schemas.openxmlformats.org/drawingml/2006/main">
                  <a:graphicData uri="http://schemas.microsoft.com/office/word/2010/wordprocessingShape">
                    <wps:wsp>
                      <wps:cNvSpPr txBox="1"/>
                      <wps:spPr>
                        <a:xfrm>
                          <a:off x="0" y="0"/>
                          <a:ext cx="3022600" cy="273050"/>
                        </a:xfrm>
                        <a:prstGeom prst="rect">
                          <a:avLst/>
                        </a:prstGeom>
                        <a:noFill/>
                        <a:ln w="6350">
                          <a:noFill/>
                        </a:ln>
                      </wps:spPr>
                      <wps:txbx>
                        <w:txbxContent>
                          <w:p w14:paraId="2D0FB7B1" w14:textId="77777777" w:rsidR="00B834F6" w:rsidRPr="002A2C5A" w:rsidRDefault="00B834F6" w:rsidP="00B834F6">
                            <w:pPr>
                              <w:rPr>
                                <w:rFonts w:ascii="Arial" w:hAnsi="Arial" w:cs="Arial"/>
                                <w:i/>
                                <w:iCs/>
                                <w:sz w:val="20"/>
                                <w:szCs w:val="20"/>
                              </w:rPr>
                            </w:pPr>
                            <w:r w:rsidRPr="002A2C5A">
                              <w:rPr>
                                <w:rFonts w:ascii="Arial" w:hAnsi="Arial" w:cs="Arial"/>
                                <w:i/>
                                <w:iCs/>
                                <w:sz w:val="20"/>
                                <w:szCs w:val="20"/>
                              </w:rPr>
                              <w:t>© Cody Stauder, St Marys Catholic College,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052468" id="Text Box 1" o:spid="_x0000_s1027" type="#_x0000_t202" style="position:absolute;margin-left:-14.75pt;margin-top:10.3pt;width:238pt;height:21.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" filled="f" stroked="f" strokeweight=".5pt">
                <v:textbox>
                  <w:txbxContent>
                    <w:p w14:paraId="2D0FB7B1" w14:textId="77777777" w:rsidR="00B834F6" w:rsidRPr="002A2C5A" w:rsidRDefault="00B834F6" w:rsidP="00B834F6">
                      <w:pPr>
                        <w:rPr>
                          <w:rFonts w:ascii="Arial" w:hAnsi="Arial" w:cs="Arial"/>
                          <w:i/>
                          <w:iCs/>
                          <w:sz w:val="20"/>
                          <w:szCs w:val="20"/>
                        </w:rPr>
                      </w:pPr>
                      <w:r w:rsidRPr="002A2C5A">
                        <w:rPr>
                          <w:rFonts w:ascii="Arial" w:hAnsi="Arial" w:cs="Arial"/>
                          <w:i/>
                          <w:iCs/>
                          <w:sz w:val="20"/>
                          <w:szCs w:val="20"/>
                        </w:rPr>
                        <w:t>© Cody Stauder, St Marys Catholic College, 2024</w:t>
                      </w:r>
                    </w:p>
                  </w:txbxContent>
                </v:textbox>
                <w10:wrap anchorx="margin"/>
              </v:shape>
            </w:pict>
          </mc:Fallback>
        </mc:AlternateContent>
      </w:r>
      <w:r w:rsidRPr="00F476DA">
        <w:rPr>
          <w:rFonts w:ascii="Arial" w:eastAsia="Times New Roman" w:hAnsi="Arial" w:cs="Arial"/>
          <w:b/>
          <w:bCs/>
          <w:i/>
          <w:iCs/>
          <w:noProof/>
          <w:color w:val="61B8C2"/>
          <w:sz w:val="28"/>
          <w:szCs w:val="28"/>
          <w:lang w:eastAsia="en-AU"/>
        </w:rPr>
        <w:drawing>
          <wp:anchor distT="0" distB="0" distL="114300" distR="114300" simplePos="0" relativeHeight="251659264" behindDoc="1" locked="0" layoutInCell="1" allowOverlap="1" wp14:anchorId="09BB0EED" wp14:editId="3499C8B1">
            <wp:simplePos x="0" y="0"/>
            <wp:positionH relativeFrom="margin">
              <wp:posOffset>3011805</wp:posOffset>
            </wp:positionH>
            <wp:positionV relativeFrom="paragraph">
              <wp:posOffset>402590</wp:posOffset>
            </wp:positionV>
            <wp:extent cx="3058160" cy="4026535"/>
            <wp:effectExtent l="0" t="0" r="8890" b="0"/>
            <wp:wrapTight wrapText="bothSides">
              <wp:wrapPolygon edited="0">
                <wp:start x="0" y="0"/>
                <wp:lineTo x="0" y="21460"/>
                <wp:lineTo x="21528" y="21460"/>
                <wp:lineTo x="21528" y="0"/>
                <wp:lineTo x="0" y="0"/>
              </wp:wrapPolygon>
            </wp:wrapTight>
            <wp:docPr id="1278871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87123" name=""/>
                    <pic:cNvPicPr/>
                  </pic:nvPicPr>
                  <pic:blipFill rotWithShape="1">
                    <a:blip r:embed="rId64" cstate="print">
                      <a:extLst>
                        <a:ext uri="{28A0092B-C50C-407E-A947-70E740481C1C}">
                          <a14:useLocalDpi xmlns:a14="http://schemas.microsoft.com/office/drawing/2010/main" val="0"/>
                        </a:ext>
                      </a:extLst>
                    </a:blip>
                    <a:srcRect l="8258" r="7486"/>
                    <a:stretch/>
                  </pic:blipFill>
                  <pic:spPr bwMode="auto">
                    <a:xfrm>
                      <a:off x="0" y="0"/>
                      <a:ext cx="3058160" cy="40265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3996CA9" w14:textId="5D4C3622" w:rsidR="00C16DE1" w:rsidRDefault="002F1369" w:rsidP="00C16DE1">
      <w:pPr>
        <w:rPr>
          <w:rFonts w:ascii="Arial" w:eastAsia="Times New Roman" w:hAnsi="Arial" w:cs="Arial"/>
          <w:b/>
          <w:bCs/>
          <w:color w:val="61B8C2"/>
          <w:sz w:val="24"/>
          <w:szCs w:val="24"/>
          <w:lang w:eastAsia="en-AU"/>
        </w:rPr>
      </w:pPr>
      <w:r w:rsidRPr="00F476DA">
        <w:rPr>
          <w:rFonts w:ascii="Arial" w:eastAsia="Times New Roman" w:hAnsi="Arial" w:cs="Arial"/>
          <w:b/>
          <w:bCs/>
          <w:i/>
          <w:iCs/>
          <w:noProof/>
          <w:color w:val="61B8C2"/>
          <w:sz w:val="28"/>
          <w:szCs w:val="28"/>
          <w:lang w:eastAsia="en-AU"/>
        </w:rPr>
        <w:drawing>
          <wp:anchor distT="0" distB="0" distL="114300" distR="114300" simplePos="0" relativeHeight="251660288" behindDoc="1" locked="0" layoutInCell="1" allowOverlap="1" wp14:anchorId="51F69E3B" wp14:editId="104880D3">
            <wp:simplePos x="0" y="0"/>
            <wp:positionH relativeFrom="column">
              <wp:posOffset>-250708</wp:posOffset>
            </wp:positionH>
            <wp:positionV relativeFrom="paragraph">
              <wp:posOffset>59068</wp:posOffset>
            </wp:positionV>
            <wp:extent cx="3155950" cy="4228465"/>
            <wp:effectExtent l="0" t="0" r="6350" b="635"/>
            <wp:wrapTight wrapText="bothSides">
              <wp:wrapPolygon edited="0">
                <wp:start x="0" y="0"/>
                <wp:lineTo x="0" y="21506"/>
                <wp:lineTo x="21513" y="21506"/>
                <wp:lineTo x="21513" y="0"/>
                <wp:lineTo x="0" y="0"/>
              </wp:wrapPolygon>
            </wp:wrapTight>
            <wp:docPr id="901477946" name="Picture 1" descr="A collage of pictures of different colored drawin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477946" name="Picture 1" descr="A collage of pictures of different colored drawings&#10;&#10;Description automatically generated"/>
                    <pic:cNvPicPr/>
                  </pic:nvPicPr>
                  <pic:blipFill>
                    <a:blip r:embed="rId65" cstate="print">
                      <a:extLst>
                        <a:ext uri="{28A0092B-C50C-407E-A947-70E740481C1C}">
                          <a14:useLocalDpi xmlns:a14="http://schemas.microsoft.com/office/drawing/2010/main" val="0"/>
                        </a:ext>
                      </a:extLst>
                    </a:blip>
                    <a:stretch>
                      <a:fillRect/>
                    </a:stretch>
                  </pic:blipFill>
                  <pic:spPr>
                    <a:xfrm>
                      <a:off x="0" y="0"/>
                      <a:ext cx="3155950" cy="4228465"/>
                    </a:xfrm>
                    <a:prstGeom prst="rect">
                      <a:avLst/>
                    </a:prstGeom>
                  </pic:spPr>
                </pic:pic>
              </a:graphicData>
            </a:graphic>
            <wp14:sizeRelH relativeFrom="page">
              <wp14:pctWidth>0</wp14:pctWidth>
            </wp14:sizeRelH>
            <wp14:sizeRelV relativeFrom="page">
              <wp14:pctHeight>0</wp14:pctHeight>
            </wp14:sizeRelV>
          </wp:anchor>
        </w:drawing>
      </w:r>
    </w:p>
    <w:p w14:paraId="420FCF4C" w14:textId="318A0815" w:rsidR="00C16DE1" w:rsidRDefault="00C16DE1" w:rsidP="00C16DE1">
      <w:pPr>
        <w:rPr>
          <w:rFonts w:ascii="Arial" w:eastAsia="Times New Roman" w:hAnsi="Arial" w:cs="Arial"/>
          <w:b/>
          <w:bCs/>
          <w:color w:val="61B8C2"/>
          <w:sz w:val="24"/>
          <w:szCs w:val="24"/>
          <w:lang w:eastAsia="en-AU"/>
        </w:rPr>
      </w:pPr>
    </w:p>
    <w:p w14:paraId="60C73CD8" w14:textId="2A014FC3" w:rsidR="00B834F6" w:rsidRPr="001E593B" w:rsidRDefault="00B834F6" w:rsidP="00C16DE1">
      <w:pPr>
        <w:rPr>
          <w:sz w:val="20"/>
          <w:szCs w:val="20"/>
        </w:rPr>
      </w:pPr>
      <w:r w:rsidRPr="001E593B">
        <w:rPr>
          <w:rFonts w:ascii="Arial" w:eastAsia="Times New Roman" w:hAnsi="Arial" w:cs="Arial"/>
          <w:b/>
          <w:bCs/>
          <w:color w:val="61B8C2"/>
          <w:sz w:val="24"/>
          <w:szCs w:val="24"/>
          <w:lang w:eastAsia="en-AU"/>
        </w:rPr>
        <w:t>Cody</w:t>
      </w:r>
      <w:r w:rsidR="00313000">
        <w:rPr>
          <w:rFonts w:ascii="Arial" w:eastAsia="Times New Roman" w:hAnsi="Arial" w:cs="Arial"/>
          <w:b/>
          <w:bCs/>
          <w:color w:val="61B8C2"/>
          <w:sz w:val="24"/>
          <w:szCs w:val="24"/>
          <w:lang w:eastAsia="en-AU"/>
        </w:rPr>
        <w:t>’</w:t>
      </w:r>
      <w:r w:rsidRPr="001E593B">
        <w:rPr>
          <w:rFonts w:ascii="Arial" w:eastAsia="Times New Roman" w:hAnsi="Arial" w:cs="Arial"/>
          <w:b/>
          <w:bCs/>
          <w:color w:val="61B8C2"/>
          <w:sz w:val="24"/>
          <w:szCs w:val="24"/>
          <w:lang w:eastAsia="en-AU"/>
        </w:rPr>
        <w:t xml:space="preserve">s Artist Statement </w:t>
      </w:r>
    </w:p>
    <w:p w14:paraId="56760C19" w14:textId="6D60BB2E" w:rsidR="00B834F6" w:rsidRPr="007E507F" w:rsidRDefault="00B834F6" w:rsidP="00B834F6">
      <w:pPr>
        <w:spacing w:after="0" w:line="276" w:lineRule="auto"/>
        <w:jc w:val="both"/>
        <w:rPr>
          <w:rFonts w:ascii="Arial" w:hAnsi="Arial" w:cs="Arial"/>
          <w:b/>
          <w:i/>
          <w:iCs/>
          <w:sz w:val="18"/>
          <w:szCs w:val="18"/>
        </w:rPr>
      </w:pPr>
      <w:r w:rsidRPr="009E573D">
        <w:rPr>
          <w:rFonts w:ascii="Arial" w:eastAsia="Calibri" w:hAnsi="Arial" w:cs="Arial"/>
          <w:i/>
          <w:iCs/>
        </w:rPr>
        <w:t xml:space="preserve">My zine ‘Long After Me’ takes on my personal perspective as an artist grappling with the looming threat of climate change on our reef, reflecting on how while I may not to be able to directly restore </w:t>
      </w:r>
      <w:r w:rsidR="00313000" w:rsidRPr="009E573D">
        <w:rPr>
          <w:rFonts w:ascii="Arial" w:eastAsia="Calibri" w:hAnsi="Arial" w:cs="Arial"/>
          <w:i/>
          <w:iCs/>
        </w:rPr>
        <w:t>it</w:t>
      </w:r>
      <w:r w:rsidR="00313000">
        <w:rPr>
          <w:rFonts w:ascii="Arial" w:eastAsia="Calibri" w:hAnsi="Arial" w:cs="Arial"/>
          <w:i/>
          <w:iCs/>
        </w:rPr>
        <w:t>s</w:t>
      </w:r>
      <w:r w:rsidRPr="009E573D">
        <w:rPr>
          <w:rFonts w:ascii="Arial" w:eastAsia="Calibri" w:hAnsi="Arial" w:cs="Arial"/>
          <w:i/>
          <w:iCs/>
        </w:rPr>
        <w:t xml:space="preserve"> ecosystem, myself</w:t>
      </w:r>
      <w:r w:rsidR="00313000">
        <w:rPr>
          <w:rFonts w:ascii="Arial" w:eastAsia="Calibri" w:hAnsi="Arial" w:cs="Arial"/>
          <w:i/>
          <w:iCs/>
        </w:rPr>
        <w:t>,</w:t>
      </w:r>
      <w:r w:rsidRPr="009E573D">
        <w:rPr>
          <w:rFonts w:ascii="Arial" w:eastAsia="Calibri" w:hAnsi="Arial" w:cs="Arial"/>
          <w:i/>
          <w:iCs/>
        </w:rPr>
        <w:t xml:space="preserve"> and other artists can advocate for </w:t>
      </w:r>
      <w:r w:rsidR="00313000" w:rsidRPr="009E573D">
        <w:rPr>
          <w:rFonts w:ascii="Arial" w:eastAsia="Calibri" w:hAnsi="Arial" w:cs="Arial"/>
          <w:i/>
          <w:iCs/>
        </w:rPr>
        <w:t>its</w:t>
      </w:r>
      <w:r w:rsidRPr="009E573D">
        <w:rPr>
          <w:rFonts w:ascii="Arial" w:eastAsia="Calibri" w:hAnsi="Arial" w:cs="Arial"/>
          <w:i/>
          <w:iCs/>
        </w:rPr>
        <w:t xml:space="preserve"> protection and express a message of hope that it will continue to thrive long after us. As a resident of </w:t>
      </w:r>
      <w:r w:rsidR="00DD7B89" w:rsidRPr="009E573D">
        <w:rPr>
          <w:rFonts w:ascii="Arial" w:eastAsia="Calibri" w:hAnsi="Arial" w:cs="Arial"/>
          <w:i/>
          <w:iCs/>
        </w:rPr>
        <w:t>Cairns,</w:t>
      </w:r>
      <w:r w:rsidRPr="009E573D">
        <w:rPr>
          <w:rFonts w:ascii="Arial" w:eastAsia="Calibri" w:hAnsi="Arial" w:cs="Arial"/>
          <w:i/>
          <w:iCs/>
        </w:rPr>
        <w:t xml:space="preserve"> I feel a strong connection to the Great Barrier Reef because </w:t>
      </w:r>
      <w:r w:rsidR="00313000" w:rsidRPr="009E573D">
        <w:rPr>
          <w:rFonts w:ascii="Arial" w:eastAsia="Calibri" w:hAnsi="Arial" w:cs="Arial"/>
          <w:i/>
          <w:iCs/>
        </w:rPr>
        <w:t>its</w:t>
      </w:r>
      <w:r w:rsidRPr="009E573D">
        <w:rPr>
          <w:rFonts w:ascii="Arial" w:eastAsia="Calibri" w:hAnsi="Arial" w:cs="Arial"/>
          <w:i/>
          <w:iCs/>
        </w:rPr>
        <w:t xml:space="preserve"> heart is right on our doorstep, and while my family and I don’t frequent the reef, we see the effects of coral bleaching in disheartening headlines and the downfall of Cairns’ tourism industry. This intrinsic connection to the reef compels me to learn about the threats it is facing so I may advocate for the protection of its rich ecosystem through my artwork, allowing future generations to form meaningful connections with it just as I have</w:t>
      </w:r>
      <w:r w:rsidRPr="007E507F">
        <w:rPr>
          <w:rFonts w:ascii="Arial" w:eastAsia="Calibri" w:hAnsi="Arial" w:cs="Arial"/>
          <w:i/>
          <w:iCs/>
          <w:sz w:val="18"/>
          <w:szCs w:val="18"/>
        </w:rPr>
        <w:t xml:space="preserve">. </w:t>
      </w:r>
    </w:p>
    <w:p w14:paraId="6F362651" w14:textId="41E03B2D" w:rsidR="00B834F6" w:rsidRPr="003536ED" w:rsidRDefault="00B834F6" w:rsidP="003536ED">
      <w:pPr>
        <w:spacing w:after="0"/>
        <w:rPr>
          <w:rFonts w:ascii="Arial" w:eastAsia="Arial" w:hAnsi="Arial" w:cs="Arial"/>
          <w:color w:val="000000" w:themeColor="text1"/>
          <w:sz w:val="24"/>
          <w:szCs w:val="24"/>
        </w:rPr>
        <w:sectPr w:rsidR="00B834F6" w:rsidRPr="003536ED" w:rsidSect="00BD4609">
          <w:headerReference w:type="default" r:id="rId66"/>
          <w:footerReference w:type="default" r:id="rId67"/>
          <w:pgSz w:w="11906" w:h="16838"/>
          <w:pgMar w:top="993" w:right="1440" w:bottom="1440" w:left="1440" w:header="708" w:footer="708" w:gutter="0"/>
          <w:cols w:space="708"/>
          <w:docGrid w:linePitch="360"/>
        </w:sectPr>
      </w:pPr>
    </w:p>
    <w:p w14:paraId="30D520D7" w14:textId="358335E8" w:rsidR="00DF1EED" w:rsidRPr="003B1B44" w:rsidRDefault="003B1B44" w:rsidP="002F1369">
      <w:pPr>
        <w:spacing w:line="257" w:lineRule="auto"/>
        <w:ind w:left="-284"/>
        <w:jc w:val="both"/>
        <w:rPr>
          <w:rFonts w:ascii="Arial" w:eastAsia="Times New Roman" w:hAnsi="Arial" w:cs="Arial"/>
          <w:b/>
          <w:bCs/>
          <w:color w:val="61B8C2"/>
          <w:sz w:val="28"/>
          <w:szCs w:val="28"/>
          <w:lang w:eastAsia="en-AU"/>
        </w:rPr>
      </w:pPr>
      <w:r>
        <w:rPr>
          <w:rFonts w:ascii="Arial" w:eastAsia="Times New Roman" w:hAnsi="Arial" w:cs="Arial"/>
          <w:b/>
          <w:color w:val="61B8C2"/>
          <w:sz w:val="28"/>
          <w:szCs w:val="28"/>
          <w:lang w:eastAsia="en-AU"/>
        </w:rPr>
        <w:lastRenderedPageBreak/>
        <w:t xml:space="preserve">Example: </w:t>
      </w:r>
      <w:r w:rsidR="00446A2A">
        <w:rPr>
          <w:rFonts w:ascii="Arial" w:eastAsia="Times New Roman" w:hAnsi="Arial" w:cs="Arial"/>
          <w:b/>
          <w:color w:val="61B8C2"/>
          <w:sz w:val="28"/>
          <w:szCs w:val="28"/>
          <w:lang w:eastAsia="en-AU"/>
        </w:rPr>
        <w:t xml:space="preserve">Assessment </w:t>
      </w:r>
      <w:r w:rsidR="003C6C57" w:rsidRPr="4E6A6442">
        <w:rPr>
          <w:rFonts w:ascii="Arial" w:eastAsia="Times New Roman" w:hAnsi="Arial" w:cs="Arial"/>
          <w:b/>
          <w:bCs/>
          <w:color w:val="61B8C2"/>
          <w:sz w:val="28"/>
          <w:szCs w:val="28"/>
          <w:lang w:eastAsia="en-AU"/>
        </w:rPr>
        <w:t>Criteria</w:t>
      </w:r>
      <w:r w:rsidR="003C6C57">
        <w:rPr>
          <w:rFonts w:ascii="Arial" w:eastAsia="Times New Roman" w:hAnsi="Arial" w:cs="Arial"/>
          <w:b/>
          <w:bCs/>
          <w:color w:val="61B8C2"/>
          <w:sz w:val="28"/>
          <w:szCs w:val="28"/>
          <w:lang w:eastAsia="en-AU"/>
        </w:rPr>
        <w:t xml:space="preserve"> Matrix</w:t>
      </w:r>
      <w:r w:rsidR="003C6C57" w:rsidRPr="4E6A6442">
        <w:rPr>
          <w:rFonts w:ascii="Arial" w:eastAsia="Times New Roman" w:hAnsi="Arial" w:cs="Arial"/>
          <w:b/>
          <w:bCs/>
          <w:color w:val="61B8C2"/>
          <w:sz w:val="28"/>
          <w:szCs w:val="28"/>
          <w:lang w:eastAsia="en-AU"/>
        </w:rPr>
        <w:t xml:space="preserve"> </w:t>
      </w:r>
    </w:p>
    <w:tbl>
      <w:tblPr>
        <w:tblStyle w:val="TableGrid"/>
        <w:tblpPr w:leftFromText="181" w:rightFromText="181" w:vertAnchor="page" w:horzAnchor="margin" w:tblpXSpec="center" w:tblpY="2082"/>
        <w:tblW w:w="15158" w:type="dxa"/>
        <w:tblLayout w:type="fixed"/>
        <w:tblLook w:val="04A0" w:firstRow="1" w:lastRow="0" w:firstColumn="1" w:lastColumn="0" w:noHBand="0" w:noVBand="1"/>
      </w:tblPr>
      <w:tblGrid>
        <w:gridCol w:w="2967"/>
        <w:gridCol w:w="2977"/>
        <w:gridCol w:w="2977"/>
        <w:gridCol w:w="3260"/>
        <w:gridCol w:w="2977"/>
      </w:tblGrid>
      <w:tr w:rsidR="002F1369" w14:paraId="3F770786" w14:textId="77777777" w:rsidTr="002F1369">
        <w:trPr>
          <w:trHeight w:val="257"/>
        </w:trPr>
        <w:tc>
          <w:tcPr>
            <w:tcW w:w="2967" w:type="dxa"/>
            <w:tcBorders>
              <w:top w:val="single" w:sz="8" w:space="0" w:color="auto"/>
              <w:left w:val="single" w:sz="8" w:space="0" w:color="auto"/>
              <w:bottom w:val="single" w:sz="8" w:space="0" w:color="auto"/>
              <w:right w:val="single" w:sz="8" w:space="0" w:color="auto"/>
            </w:tcBorders>
            <w:shd w:val="clear" w:color="auto" w:fill="61B8C2"/>
            <w:tcMar>
              <w:left w:w="108" w:type="dxa"/>
              <w:right w:w="108" w:type="dxa"/>
            </w:tcMar>
          </w:tcPr>
          <w:p w14:paraId="543F4CCA" w14:textId="77777777" w:rsidR="002F1369" w:rsidRPr="00835CA3" w:rsidRDefault="002F1369" w:rsidP="002F1369">
            <w:pPr>
              <w:spacing w:line="259" w:lineRule="auto"/>
              <w:rPr>
                <w:rFonts w:ascii="Arial Narrow" w:eastAsia="Arial Narrow" w:hAnsi="Arial Narrow" w:cs="Arial Narrow"/>
                <w:color w:val="FFFFFF" w:themeColor="background1"/>
                <w:sz w:val="28"/>
                <w:szCs w:val="28"/>
              </w:rPr>
            </w:pPr>
            <w:r w:rsidRPr="00835CA3">
              <w:rPr>
                <w:rFonts w:ascii="Arial Narrow" w:eastAsia="Arial Narrow" w:hAnsi="Arial Narrow" w:cs="Arial Narrow"/>
                <w:color w:val="FFFFFF" w:themeColor="background1"/>
                <w:sz w:val="28"/>
                <w:szCs w:val="28"/>
              </w:rPr>
              <w:t xml:space="preserve">High Distinction </w:t>
            </w:r>
          </w:p>
        </w:tc>
        <w:tc>
          <w:tcPr>
            <w:tcW w:w="2977" w:type="dxa"/>
            <w:tcBorders>
              <w:top w:val="single" w:sz="8" w:space="0" w:color="auto"/>
              <w:left w:val="single" w:sz="8" w:space="0" w:color="auto"/>
              <w:bottom w:val="single" w:sz="8" w:space="0" w:color="auto"/>
              <w:right w:val="single" w:sz="8" w:space="0" w:color="auto"/>
            </w:tcBorders>
            <w:shd w:val="clear" w:color="auto" w:fill="61B8C2"/>
            <w:tcMar>
              <w:left w:w="108" w:type="dxa"/>
              <w:right w:w="108" w:type="dxa"/>
            </w:tcMar>
          </w:tcPr>
          <w:p w14:paraId="1B71C5A4" w14:textId="77777777" w:rsidR="002F1369" w:rsidRPr="00835CA3" w:rsidRDefault="002F1369" w:rsidP="002F1369">
            <w:pPr>
              <w:spacing w:line="259" w:lineRule="auto"/>
              <w:rPr>
                <w:rFonts w:ascii="Arial Narrow" w:eastAsia="Arial Narrow" w:hAnsi="Arial Narrow" w:cs="Arial Narrow"/>
                <w:color w:val="FFFFFF" w:themeColor="background1"/>
                <w:sz w:val="28"/>
                <w:szCs w:val="28"/>
              </w:rPr>
            </w:pPr>
            <w:r w:rsidRPr="00835CA3">
              <w:rPr>
                <w:rFonts w:ascii="Arial Narrow" w:eastAsia="Arial Narrow" w:hAnsi="Arial Narrow" w:cs="Arial Narrow"/>
                <w:color w:val="FFFFFF" w:themeColor="background1"/>
                <w:sz w:val="28"/>
                <w:szCs w:val="28"/>
              </w:rPr>
              <w:t>Distinction</w:t>
            </w:r>
          </w:p>
        </w:tc>
        <w:tc>
          <w:tcPr>
            <w:tcW w:w="2977" w:type="dxa"/>
            <w:tcBorders>
              <w:top w:val="single" w:sz="8" w:space="0" w:color="auto"/>
              <w:left w:val="single" w:sz="8" w:space="0" w:color="auto"/>
              <w:bottom w:val="single" w:sz="8" w:space="0" w:color="auto"/>
              <w:right w:val="single" w:sz="8" w:space="0" w:color="auto"/>
            </w:tcBorders>
            <w:shd w:val="clear" w:color="auto" w:fill="61B8C2"/>
            <w:tcMar>
              <w:left w:w="108" w:type="dxa"/>
              <w:right w:w="108" w:type="dxa"/>
            </w:tcMar>
          </w:tcPr>
          <w:p w14:paraId="76B7D966" w14:textId="77777777" w:rsidR="002F1369" w:rsidRPr="00835CA3" w:rsidRDefault="002F1369" w:rsidP="002F1369">
            <w:pPr>
              <w:spacing w:line="259" w:lineRule="auto"/>
              <w:rPr>
                <w:rFonts w:ascii="Arial Narrow" w:eastAsia="Arial Narrow" w:hAnsi="Arial Narrow" w:cs="Arial Narrow"/>
                <w:color w:val="FFFFFF" w:themeColor="background1"/>
                <w:sz w:val="28"/>
                <w:szCs w:val="28"/>
              </w:rPr>
            </w:pPr>
            <w:r w:rsidRPr="00835CA3">
              <w:rPr>
                <w:rFonts w:ascii="Arial Narrow" w:eastAsia="Arial Narrow" w:hAnsi="Arial Narrow" w:cs="Arial Narrow"/>
                <w:color w:val="FFFFFF" w:themeColor="background1"/>
                <w:sz w:val="28"/>
                <w:szCs w:val="28"/>
              </w:rPr>
              <w:t>Credit</w:t>
            </w:r>
          </w:p>
        </w:tc>
        <w:tc>
          <w:tcPr>
            <w:tcW w:w="3260" w:type="dxa"/>
            <w:tcBorders>
              <w:top w:val="single" w:sz="8" w:space="0" w:color="auto"/>
              <w:left w:val="single" w:sz="8" w:space="0" w:color="auto"/>
              <w:bottom w:val="single" w:sz="8" w:space="0" w:color="auto"/>
              <w:right w:val="single" w:sz="8" w:space="0" w:color="auto"/>
            </w:tcBorders>
            <w:shd w:val="clear" w:color="auto" w:fill="61B8C2"/>
            <w:tcMar>
              <w:left w:w="108" w:type="dxa"/>
              <w:right w:w="108" w:type="dxa"/>
            </w:tcMar>
          </w:tcPr>
          <w:p w14:paraId="061C206F" w14:textId="77777777" w:rsidR="002F1369" w:rsidRPr="00835CA3" w:rsidRDefault="002F1369" w:rsidP="002F1369">
            <w:pPr>
              <w:rPr>
                <w:rFonts w:ascii="Arial Narrow" w:eastAsia="Arial Narrow" w:hAnsi="Arial Narrow" w:cs="Arial Narrow"/>
                <w:color w:val="FFFFFF" w:themeColor="background1"/>
                <w:sz w:val="28"/>
                <w:szCs w:val="28"/>
              </w:rPr>
            </w:pPr>
            <w:r w:rsidRPr="00835CA3">
              <w:rPr>
                <w:rFonts w:ascii="Arial Narrow" w:eastAsia="Arial Narrow" w:hAnsi="Arial Narrow" w:cs="Arial Narrow"/>
                <w:color w:val="FFFFFF" w:themeColor="background1"/>
                <w:sz w:val="28"/>
                <w:szCs w:val="28"/>
              </w:rPr>
              <w:t xml:space="preserve">Merit </w:t>
            </w:r>
          </w:p>
        </w:tc>
        <w:tc>
          <w:tcPr>
            <w:tcW w:w="2977" w:type="dxa"/>
            <w:tcBorders>
              <w:top w:val="single" w:sz="8" w:space="0" w:color="auto"/>
              <w:left w:val="single" w:sz="8" w:space="0" w:color="auto"/>
              <w:bottom w:val="single" w:sz="8" w:space="0" w:color="auto"/>
              <w:right w:val="single" w:sz="8" w:space="0" w:color="auto"/>
            </w:tcBorders>
            <w:shd w:val="clear" w:color="auto" w:fill="61B8C2"/>
            <w:tcMar>
              <w:left w:w="108" w:type="dxa"/>
              <w:right w:w="108" w:type="dxa"/>
            </w:tcMar>
          </w:tcPr>
          <w:p w14:paraId="0014F7E7" w14:textId="77777777" w:rsidR="002F1369" w:rsidRPr="00835CA3" w:rsidRDefault="002F1369" w:rsidP="002F1369">
            <w:pPr>
              <w:spacing w:line="259" w:lineRule="auto"/>
              <w:rPr>
                <w:rFonts w:ascii="Arial Narrow" w:eastAsia="Arial Narrow" w:hAnsi="Arial Narrow" w:cs="Arial Narrow"/>
                <w:color w:val="FFFFFF" w:themeColor="background1"/>
                <w:sz w:val="28"/>
                <w:szCs w:val="28"/>
              </w:rPr>
            </w:pPr>
            <w:r w:rsidRPr="00835CA3">
              <w:rPr>
                <w:rFonts w:ascii="Arial Narrow" w:eastAsia="Arial Narrow" w:hAnsi="Arial Narrow" w:cs="Arial Narrow"/>
                <w:color w:val="FFFFFF" w:themeColor="background1"/>
                <w:sz w:val="28"/>
                <w:szCs w:val="28"/>
              </w:rPr>
              <w:t xml:space="preserve">Participation </w:t>
            </w:r>
          </w:p>
        </w:tc>
      </w:tr>
      <w:tr w:rsidR="002F1369" w14:paraId="14C005AA" w14:textId="77777777" w:rsidTr="002F1369">
        <w:trPr>
          <w:trHeight w:val="1113"/>
        </w:trPr>
        <w:tc>
          <w:tcPr>
            <w:tcW w:w="2967" w:type="dxa"/>
            <w:tcBorders>
              <w:top w:val="single" w:sz="8" w:space="0" w:color="auto"/>
              <w:left w:val="single" w:sz="8" w:space="0" w:color="auto"/>
              <w:bottom w:val="single" w:sz="8" w:space="0" w:color="auto"/>
              <w:right w:val="single" w:sz="8" w:space="0" w:color="auto"/>
            </w:tcBorders>
            <w:tcMar>
              <w:left w:w="108" w:type="dxa"/>
              <w:right w:w="108" w:type="dxa"/>
            </w:tcMar>
          </w:tcPr>
          <w:p w14:paraId="546878C5" w14:textId="77777777" w:rsidR="002F1369" w:rsidRDefault="002F1369" w:rsidP="002F1369">
            <w:pPr>
              <w:rPr>
                <w:rFonts w:ascii="Arial" w:eastAsia="Arial" w:hAnsi="Arial" w:cs="Arial"/>
              </w:rPr>
            </w:pPr>
            <w:r w:rsidRPr="00A0791B">
              <w:rPr>
                <w:rFonts w:ascii="Arial" w:eastAsia="Arial" w:hAnsi="Arial" w:cs="Arial"/>
              </w:rPr>
              <w:t xml:space="preserve">Extremely engaging with strong theme of </w:t>
            </w:r>
            <w:r>
              <w:rPr>
                <w:rFonts w:ascii="Arial" w:eastAsia="Arial" w:hAnsi="Arial" w:cs="Arial"/>
              </w:rPr>
              <w:t xml:space="preserve">Reef </w:t>
            </w:r>
            <w:r w:rsidRPr="00A0791B">
              <w:rPr>
                <w:rFonts w:ascii="Arial" w:eastAsia="Arial" w:hAnsi="Arial" w:cs="Arial"/>
              </w:rPr>
              <w:t xml:space="preserve">stewardship </w:t>
            </w:r>
            <w:r>
              <w:rPr>
                <w:rFonts w:ascii="Arial" w:eastAsia="Arial" w:hAnsi="Arial" w:cs="Arial"/>
              </w:rPr>
              <w:t>and messaging.</w:t>
            </w:r>
          </w:p>
          <w:p w14:paraId="46EE03EB" w14:textId="77777777" w:rsidR="002F1369" w:rsidRPr="00A0791B" w:rsidRDefault="002F1369" w:rsidP="002F1369">
            <w:pPr>
              <w:rPr>
                <w:rFonts w:ascii="Arial" w:eastAsia="Arial" w:hAnsi="Arial" w:cs="Arial"/>
              </w:rPr>
            </w:pPr>
          </w:p>
        </w:tc>
        <w:tc>
          <w:tcPr>
            <w:tcW w:w="2977" w:type="dxa"/>
            <w:tcBorders>
              <w:top w:val="single" w:sz="8" w:space="0" w:color="auto"/>
              <w:left w:val="single" w:sz="8" w:space="0" w:color="auto"/>
              <w:bottom w:val="single" w:sz="8" w:space="0" w:color="auto"/>
              <w:right w:val="single" w:sz="8" w:space="0" w:color="auto"/>
            </w:tcBorders>
            <w:tcMar>
              <w:left w:w="108" w:type="dxa"/>
              <w:right w:w="108" w:type="dxa"/>
            </w:tcMar>
          </w:tcPr>
          <w:p w14:paraId="34192CDB" w14:textId="77777777" w:rsidR="002F1369" w:rsidRPr="00A0791B" w:rsidRDefault="002F1369" w:rsidP="002F1369">
            <w:pPr>
              <w:rPr>
                <w:rFonts w:ascii="Arial" w:eastAsia="Arial" w:hAnsi="Arial" w:cs="Arial"/>
              </w:rPr>
            </w:pPr>
            <w:r w:rsidRPr="00A0791B">
              <w:rPr>
                <w:rFonts w:ascii="Arial" w:eastAsia="Arial" w:hAnsi="Arial" w:cs="Arial"/>
              </w:rPr>
              <w:t xml:space="preserve">Very engaging with clear theme of </w:t>
            </w:r>
            <w:r>
              <w:rPr>
                <w:rFonts w:ascii="Arial" w:eastAsia="Arial" w:hAnsi="Arial" w:cs="Arial"/>
              </w:rPr>
              <w:t xml:space="preserve">Reef </w:t>
            </w:r>
            <w:r w:rsidRPr="00A0791B">
              <w:rPr>
                <w:rFonts w:ascii="Arial" w:eastAsia="Arial" w:hAnsi="Arial" w:cs="Arial"/>
              </w:rPr>
              <w:t xml:space="preserve">stewardship </w:t>
            </w:r>
            <w:r>
              <w:rPr>
                <w:rFonts w:ascii="Arial" w:eastAsia="Arial" w:hAnsi="Arial" w:cs="Arial"/>
              </w:rPr>
              <w:t>and messaging</w:t>
            </w:r>
            <w:r w:rsidRPr="00A0791B">
              <w:rPr>
                <w:rFonts w:ascii="Arial" w:eastAsia="Arial" w:hAnsi="Arial" w:cs="Arial"/>
              </w:rPr>
              <w:t>.</w:t>
            </w:r>
          </w:p>
        </w:tc>
        <w:tc>
          <w:tcPr>
            <w:tcW w:w="2977" w:type="dxa"/>
            <w:tcBorders>
              <w:top w:val="single" w:sz="8" w:space="0" w:color="auto"/>
              <w:left w:val="single" w:sz="8" w:space="0" w:color="auto"/>
              <w:bottom w:val="single" w:sz="8" w:space="0" w:color="auto"/>
              <w:right w:val="single" w:sz="8" w:space="0" w:color="auto"/>
            </w:tcBorders>
            <w:tcMar>
              <w:left w:w="108" w:type="dxa"/>
              <w:right w:w="108" w:type="dxa"/>
            </w:tcMar>
          </w:tcPr>
          <w:p w14:paraId="44DAA945" w14:textId="77777777" w:rsidR="002F1369" w:rsidRPr="00A0791B" w:rsidRDefault="002F1369" w:rsidP="002F1369">
            <w:pPr>
              <w:rPr>
                <w:rFonts w:ascii="Arial" w:eastAsia="Arial" w:hAnsi="Arial" w:cs="Arial"/>
              </w:rPr>
            </w:pPr>
            <w:r w:rsidRPr="00A0791B">
              <w:rPr>
                <w:rFonts w:ascii="Arial" w:eastAsia="Arial" w:hAnsi="Arial" w:cs="Arial"/>
              </w:rPr>
              <w:t xml:space="preserve">Engaging with a theme of </w:t>
            </w:r>
            <w:r>
              <w:rPr>
                <w:rFonts w:ascii="Arial" w:eastAsia="Arial" w:hAnsi="Arial" w:cs="Arial"/>
              </w:rPr>
              <w:t xml:space="preserve">Reef </w:t>
            </w:r>
            <w:r w:rsidRPr="00A0791B">
              <w:rPr>
                <w:rFonts w:ascii="Arial" w:eastAsia="Arial" w:hAnsi="Arial" w:cs="Arial"/>
              </w:rPr>
              <w:t>stewardship</w:t>
            </w:r>
            <w:r>
              <w:rPr>
                <w:rFonts w:ascii="Arial" w:eastAsia="Arial" w:hAnsi="Arial" w:cs="Arial"/>
              </w:rPr>
              <w:t xml:space="preserve"> and messaging.</w:t>
            </w:r>
          </w:p>
        </w:tc>
        <w:tc>
          <w:tcPr>
            <w:tcW w:w="3260" w:type="dxa"/>
            <w:tcBorders>
              <w:top w:val="single" w:sz="8" w:space="0" w:color="auto"/>
              <w:left w:val="single" w:sz="8" w:space="0" w:color="auto"/>
              <w:bottom w:val="single" w:sz="8" w:space="0" w:color="auto"/>
              <w:right w:val="single" w:sz="8" w:space="0" w:color="auto"/>
            </w:tcBorders>
            <w:tcMar>
              <w:left w:w="108" w:type="dxa"/>
              <w:right w:w="108" w:type="dxa"/>
            </w:tcMar>
          </w:tcPr>
          <w:p w14:paraId="139CA27F" w14:textId="77777777" w:rsidR="002F1369" w:rsidRPr="00A0791B" w:rsidRDefault="002F1369" w:rsidP="002F1369">
            <w:pPr>
              <w:rPr>
                <w:rFonts w:ascii="Arial" w:eastAsia="Arial" w:hAnsi="Arial" w:cs="Arial"/>
              </w:rPr>
            </w:pPr>
            <w:r w:rsidRPr="00A0791B">
              <w:rPr>
                <w:rFonts w:ascii="Arial" w:eastAsia="Arial" w:hAnsi="Arial" w:cs="Arial"/>
              </w:rPr>
              <w:t xml:space="preserve">Sometimes engaging with unclear theme of </w:t>
            </w:r>
            <w:r>
              <w:rPr>
                <w:rFonts w:ascii="Arial" w:eastAsia="Arial" w:hAnsi="Arial" w:cs="Arial"/>
              </w:rPr>
              <w:t xml:space="preserve">Reef </w:t>
            </w:r>
            <w:r w:rsidRPr="00A0791B">
              <w:rPr>
                <w:rFonts w:ascii="Arial" w:eastAsia="Arial" w:hAnsi="Arial" w:cs="Arial"/>
              </w:rPr>
              <w:t xml:space="preserve">stewardship </w:t>
            </w:r>
            <w:r>
              <w:rPr>
                <w:rFonts w:ascii="Arial" w:eastAsia="Arial" w:hAnsi="Arial" w:cs="Arial"/>
              </w:rPr>
              <w:t>and messaging.</w:t>
            </w:r>
          </w:p>
        </w:tc>
        <w:tc>
          <w:tcPr>
            <w:tcW w:w="2977" w:type="dxa"/>
            <w:tcBorders>
              <w:top w:val="single" w:sz="8" w:space="0" w:color="auto"/>
              <w:left w:val="single" w:sz="8" w:space="0" w:color="auto"/>
              <w:bottom w:val="single" w:sz="8" w:space="0" w:color="auto"/>
              <w:right w:val="single" w:sz="8" w:space="0" w:color="auto"/>
            </w:tcBorders>
            <w:tcMar>
              <w:left w:w="108" w:type="dxa"/>
              <w:right w:w="108" w:type="dxa"/>
            </w:tcMar>
          </w:tcPr>
          <w:p w14:paraId="7B12A139" w14:textId="77777777" w:rsidR="002F1369" w:rsidRPr="00A0791B" w:rsidRDefault="002F1369" w:rsidP="002F1369">
            <w:pPr>
              <w:rPr>
                <w:rFonts w:ascii="Arial" w:eastAsia="Arial" w:hAnsi="Arial" w:cs="Arial"/>
              </w:rPr>
            </w:pPr>
            <w:r w:rsidRPr="00A0791B">
              <w:rPr>
                <w:rFonts w:ascii="Arial" w:eastAsia="Arial" w:hAnsi="Arial" w:cs="Arial"/>
              </w:rPr>
              <w:t xml:space="preserve">Rarely engaging with little evidence of </w:t>
            </w:r>
            <w:r>
              <w:rPr>
                <w:rFonts w:ascii="Arial" w:eastAsia="Arial" w:hAnsi="Arial" w:cs="Arial"/>
              </w:rPr>
              <w:t xml:space="preserve">Reef </w:t>
            </w:r>
            <w:r w:rsidRPr="00A0791B">
              <w:rPr>
                <w:rFonts w:ascii="Arial" w:eastAsia="Arial" w:hAnsi="Arial" w:cs="Arial"/>
              </w:rPr>
              <w:t>stewardship</w:t>
            </w:r>
            <w:r>
              <w:rPr>
                <w:rFonts w:ascii="Arial" w:eastAsia="Arial" w:hAnsi="Arial" w:cs="Arial"/>
              </w:rPr>
              <w:t xml:space="preserve"> and messaging.</w:t>
            </w:r>
          </w:p>
        </w:tc>
      </w:tr>
      <w:tr w:rsidR="002F1369" w14:paraId="6F4AEC50" w14:textId="77777777" w:rsidTr="002F1369">
        <w:trPr>
          <w:trHeight w:val="1019"/>
        </w:trPr>
        <w:tc>
          <w:tcPr>
            <w:tcW w:w="2967" w:type="dxa"/>
            <w:tcBorders>
              <w:top w:val="single" w:sz="8" w:space="0" w:color="auto"/>
              <w:left w:val="single" w:sz="8" w:space="0" w:color="auto"/>
              <w:bottom w:val="single" w:sz="8" w:space="0" w:color="auto"/>
              <w:right w:val="single" w:sz="8" w:space="0" w:color="auto"/>
            </w:tcBorders>
            <w:tcMar>
              <w:left w:w="108" w:type="dxa"/>
              <w:right w:w="108" w:type="dxa"/>
            </w:tcMar>
          </w:tcPr>
          <w:p w14:paraId="25A60B46" w14:textId="2D702C92" w:rsidR="002F1369" w:rsidRPr="00A0791B" w:rsidRDefault="00132021" w:rsidP="002F1369">
            <w:pPr>
              <w:rPr>
                <w:rFonts w:ascii="Arial" w:eastAsia="Arial" w:hAnsi="Arial" w:cs="Arial"/>
                <w:color w:val="000000" w:themeColor="text1"/>
                <w:highlight w:val="cyan"/>
              </w:rPr>
            </w:pPr>
            <w:r>
              <w:rPr>
                <w:rFonts w:ascii="Arial" w:eastAsia="Arial" w:hAnsi="Arial" w:cs="Arial"/>
                <w:color w:val="000000" w:themeColor="text1"/>
              </w:rPr>
              <w:t xml:space="preserve">Greater than 3 informative statements with comprehensive explanation of the </w:t>
            </w:r>
            <w:proofErr w:type="spellStart"/>
            <w:r>
              <w:rPr>
                <w:rFonts w:ascii="Arial" w:eastAsia="Arial" w:hAnsi="Arial" w:cs="Arial"/>
                <w:color w:val="000000" w:themeColor="text1"/>
              </w:rPr>
              <w:t>Reeflection</w:t>
            </w:r>
            <w:proofErr w:type="spellEnd"/>
            <w:r>
              <w:rPr>
                <w:rFonts w:ascii="Arial" w:eastAsia="Arial" w:hAnsi="Arial" w:cs="Arial"/>
                <w:color w:val="000000" w:themeColor="text1"/>
              </w:rPr>
              <w:t xml:space="preserve"> or artist statement.</w:t>
            </w:r>
          </w:p>
        </w:tc>
        <w:tc>
          <w:tcPr>
            <w:tcW w:w="2977" w:type="dxa"/>
            <w:tcBorders>
              <w:top w:val="single" w:sz="8" w:space="0" w:color="auto"/>
              <w:left w:val="single" w:sz="8" w:space="0" w:color="auto"/>
              <w:bottom w:val="single" w:sz="8" w:space="0" w:color="auto"/>
              <w:right w:val="single" w:sz="8" w:space="0" w:color="auto"/>
            </w:tcBorders>
            <w:tcMar>
              <w:left w:w="108" w:type="dxa"/>
              <w:right w:w="108" w:type="dxa"/>
            </w:tcMar>
          </w:tcPr>
          <w:p w14:paraId="6E0B3EF7" w14:textId="302F9B93" w:rsidR="002F1369" w:rsidRPr="00A0791B" w:rsidRDefault="0008487F" w:rsidP="002F1369">
            <w:pPr>
              <w:rPr>
                <w:rFonts w:ascii="Arial" w:eastAsia="Arial" w:hAnsi="Arial" w:cs="Arial"/>
              </w:rPr>
            </w:pPr>
            <w:r>
              <w:rPr>
                <w:rFonts w:ascii="Arial" w:eastAsia="Arial" w:hAnsi="Arial" w:cs="Arial"/>
                <w:color w:val="000000" w:themeColor="text1"/>
              </w:rPr>
              <w:t xml:space="preserve">Greater than 3 statements explaining </w:t>
            </w:r>
            <w:proofErr w:type="spellStart"/>
            <w:r>
              <w:rPr>
                <w:rFonts w:ascii="Arial" w:eastAsia="Arial" w:hAnsi="Arial" w:cs="Arial"/>
                <w:color w:val="000000" w:themeColor="text1"/>
              </w:rPr>
              <w:t>Reeflection</w:t>
            </w:r>
            <w:proofErr w:type="spellEnd"/>
            <w:r>
              <w:rPr>
                <w:rFonts w:ascii="Arial" w:eastAsia="Arial" w:hAnsi="Arial" w:cs="Arial"/>
                <w:color w:val="000000" w:themeColor="text1"/>
              </w:rPr>
              <w:t xml:space="preserve"> or artist statement. </w:t>
            </w:r>
          </w:p>
        </w:tc>
        <w:tc>
          <w:tcPr>
            <w:tcW w:w="2977" w:type="dxa"/>
            <w:tcBorders>
              <w:top w:val="single" w:sz="8" w:space="0" w:color="auto"/>
              <w:left w:val="single" w:sz="8" w:space="0" w:color="auto"/>
              <w:bottom w:val="single" w:sz="8" w:space="0" w:color="auto"/>
              <w:right w:val="single" w:sz="8" w:space="0" w:color="auto"/>
            </w:tcBorders>
            <w:tcMar>
              <w:left w:w="108" w:type="dxa"/>
              <w:right w:w="108" w:type="dxa"/>
            </w:tcMar>
          </w:tcPr>
          <w:p w14:paraId="407B6EF5" w14:textId="0ABD929B" w:rsidR="002F1369" w:rsidRPr="00DD5D8C" w:rsidRDefault="002F1369" w:rsidP="002F1369">
            <w:pPr>
              <w:rPr>
                <w:rFonts w:ascii="Arial" w:eastAsia="Arial" w:hAnsi="Arial" w:cs="Arial"/>
                <w:color w:val="000000" w:themeColor="text1"/>
              </w:rPr>
            </w:pPr>
            <w:r>
              <w:rPr>
                <w:rFonts w:ascii="Arial" w:eastAsia="Arial" w:hAnsi="Arial" w:cs="Arial"/>
                <w:color w:val="000000" w:themeColor="text1"/>
              </w:rPr>
              <w:t xml:space="preserve">Three or more statements explaining </w:t>
            </w:r>
            <w:proofErr w:type="spellStart"/>
            <w:r>
              <w:rPr>
                <w:rFonts w:ascii="Arial" w:eastAsia="Arial" w:hAnsi="Arial" w:cs="Arial"/>
                <w:color w:val="000000" w:themeColor="text1"/>
              </w:rPr>
              <w:t>Reeflection</w:t>
            </w:r>
            <w:proofErr w:type="spellEnd"/>
            <w:r>
              <w:rPr>
                <w:rFonts w:ascii="Arial" w:eastAsia="Arial" w:hAnsi="Arial" w:cs="Arial"/>
                <w:color w:val="000000" w:themeColor="text1"/>
              </w:rPr>
              <w:t xml:space="preserve"> or artist statement.</w:t>
            </w:r>
          </w:p>
        </w:tc>
        <w:tc>
          <w:tcPr>
            <w:tcW w:w="3260" w:type="dxa"/>
            <w:tcBorders>
              <w:top w:val="single" w:sz="8" w:space="0" w:color="auto"/>
              <w:left w:val="single" w:sz="8" w:space="0" w:color="auto"/>
              <w:bottom w:val="single" w:sz="8" w:space="0" w:color="auto"/>
              <w:right w:val="single" w:sz="8" w:space="0" w:color="auto"/>
            </w:tcBorders>
            <w:tcMar>
              <w:left w:w="108" w:type="dxa"/>
              <w:right w:w="108" w:type="dxa"/>
            </w:tcMar>
          </w:tcPr>
          <w:p w14:paraId="5A5C9621" w14:textId="7A73E785" w:rsidR="002F1369" w:rsidRPr="00A0791B" w:rsidRDefault="002F1369" w:rsidP="002F1369">
            <w:pPr>
              <w:rPr>
                <w:rFonts w:ascii="Arial" w:eastAsia="Arial" w:hAnsi="Arial" w:cs="Arial"/>
                <w:color w:val="000000" w:themeColor="text1"/>
              </w:rPr>
            </w:pPr>
            <w:r>
              <w:rPr>
                <w:rFonts w:ascii="Arial" w:eastAsia="Arial" w:hAnsi="Arial" w:cs="Arial"/>
                <w:color w:val="000000" w:themeColor="text1"/>
              </w:rPr>
              <w:t xml:space="preserve">Less than three statements explaining </w:t>
            </w:r>
            <w:proofErr w:type="spellStart"/>
            <w:r>
              <w:rPr>
                <w:rFonts w:ascii="Arial" w:eastAsia="Arial" w:hAnsi="Arial" w:cs="Arial"/>
                <w:color w:val="000000" w:themeColor="text1"/>
              </w:rPr>
              <w:t>Reeflection</w:t>
            </w:r>
            <w:proofErr w:type="spellEnd"/>
            <w:r>
              <w:rPr>
                <w:rFonts w:ascii="Arial" w:eastAsia="Arial" w:hAnsi="Arial" w:cs="Arial"/>
                <w:color w:val="000000" w:themeColor="text1"/>
              </w:rPr>
              <w:t xml:space="preserve"> or artist statement</w:t>
            </w:r>
            <w:r w:rsidR="005349CB">
              <w:rPr>
                <w:rFonts w:ascii="Arial" w:eastAsia="Arial" w:hAnsi="Arial" w:cs="Arial"/>
                <w:color w:val="000000" w:themeColor="text1"/>
              </w:rPr>
              <w:t xml:space="preserve">. </w:t>
            </w:r>
          </w:p>
          <w:p w14:paraId="2CF843C2" w14:textId="77777777" w:rsidR="002F1369" w:rsidRPr="00A0791B" w:rsidRDefault="002F1369" w:rsidP="002F1369">
            <w:pPr>
              <w:rPr>
                <w:rFonts w:ascii="Arial" w:eastAsia="Arial" w:hAnsi="Arial" w:cs="Arial"/>
              </w:rPr>
            </w:pPr>
          </w:p>
        </w:tc>
        <w:tc>
          <w:tcPr>
            <w:tcW w:w="2977" w:type="dxa"/>
            <w:tcBorders>
              <w:top w:val="single" w:sz="8" w:space="0" w:color="auto"/>
              <w:left w:val="single" w:sz="8" w:space="0" w:color="auto"/>
              <w:bottom w:val="single" w:sz="8" w:space="0" w:color="auto"/>
              <w:right w:val="single" w:sz="8" w:space="0" w:color="auto"/>
            </w:tcBorders>
            <w:tcMar>
              <w:left w:w="108" w:type="dxa"/>
              <w:right w:w="108" w:type="dxa"/>
            </w:tcMar>
          </w:tcPr>
          <w:p w14:paraId="4B4C462A" w14:textId="4B85C690" w:rsidR="002F1369" w:rsidRPr="00A0791B" w:rsidRDefault="002F1369" w:rsidP="002F1369">
            <w:pPr>
              <w:rPr>
                <w:rFonts w:ascii="Arial" w:eastAsia="Arial" w:hAnsi="Arial" w:cs="Arial"/>
                <w:color w:val="000000" w:themeColor="text1"/>
              </w:rPr>
            </w:pPr>
            <w:r>
              <w:rPr>
                <w:rFonts w:ascii="Arial" w:eastAsia="Arial" w:hAnsi="Arial" w:cs="Arial"/>
                <w:color w:val="000000" w:themeColor="text1"/>
              </w:rPr>
              <w:t xml:space="preserve">Dot points with no explanation of </w:t>
            </w:r>
            <w:proofErr w:type="spellStart"/>
            <w:r>
              <w:rPr>
                <w:rFonts w:ascii="Arial" w:eastAsia="Arial" w:hAnsi="Arial" w:cs="Arial"/>
                <w:color w:val="000000" w:themeColor="text1"/>
              </w:rPr>
              <w:t>Reeflection</w:t>
            </w:r>
            <w:proofErr w:type="spellEnd"/>
            <w:r>
              <w:rPr>
                <w:rFonts w:ascii="Arial" w:eastAsia="Arial" w:hAnsi="Arial" w:cs="Arial"/>
                <w:color w:val="000000" w:themeColor="text1"/>
              </w:rPr>
              <w:t xml:space="preserve"> or artist statement</w:t>
            </w:r>
            <w:r w:rsidR="005349CB">
              <w:rPr>
                <w:rFonts w:ascii="Arial" w:eastAsia="Arial" w:hAnsi="Arial" w:cs="Arial"/>
                <w:color w:val="000000" w:themeColor="text1"/>
              </w:rPr>
              <w:t xml:space="preserve">. </w:t>
            </w:r>
          </w:p>
          <w:p w14:paraId="482C872F" w14:textId="77777777" w:rsidR="002F1369" w:rsidRPr="00A0791B" w:rsidRDefault="002F1369" w:rsidP="002F1369">
            <w:pPr>
              <w:rPr>
                <w:rFonts w:ascii="Arial" w:eastAsia="Arial" w:hAnsi="Arial" w:cs="Arial"/>
              </w:rPr>
            </w:pPr>
          </w:p>
        </w:tc>
      </w:tr>
      <w:tr w:rsidR="002F1369" w14:paraId="5F8F1133" w14:textId="77777777" w:rsidTr="002F1369">
        <w:trPr>
          <w:trHeight w:val="1305"/>
        </w:trPr>
        <w:tc>
          <w:tcPr>
            <w:tcW w:w="2967" w:type="dxa"/>
            <w:tcBorders>
              <w:top w:val="single" w:sz="8" w:space="0" w:color="auto"/>
              <w:left w:val="single" w:sz="8" w:space="0" w:color="auto"/>
              <w:bottom w:val="single" w:sz="8" w:space="0" w:color="auto"/>
              <w:right w:val="single" w:sz="8" w:space="0" w:color="auto"/>
            </w:tcBorders>
            <w:tcMar>
              <w:left w:w="108" w:type="dxa"/>
              <w:right w:w="108" w:type="dxa"/>
            </w:tcMar>
          </w:tcPr>
          <w:p w14:paraId="2858BBE4" w14:textId="77777777" w:rsidR="002F1369" w:rsidRPr="00DF1EED" w:rsidRDefault="002F1369" w:rsidP="002F1369">
            <w:pPr>
              <w:rPr>
                <w:rFonts w:ascii="Arial" w:eastAsia="Arial" w:hAnsi="Arial" w:cs="Arial"/>
              </w:rPr>
            </w:pPr>
            <w:r>
              <w:rPr>
                <w:rFonts w:ascii="Arial" w:eastAsia="Arial" w:hAnsi="Arial" w:cs="Arial"/>
              </w:rPr>
              <w:t>Clearly represents Reef messaging to promote behavioural change.</w:t>
            </w:r>
          </w:p>
        </w:tc>
        <w:tc>
          <w:tcPr>
            <w:tcW w:w="2977" w:type="dxa"/>
            <w:tcBorders>
              <w:top w:val="single" w:sz="8" w:space="0" w:color="auto"/>
              <w:left w:val="single" w:sz="8" w:space="0" w:color="auto"/>
              <w:bottom w:val="single" w:sz="8" w:space="0" w:color="auto"/>
              <w:right w:val="single" w:sz="8" w:space="0" w:color="auto"/>
            </w:tcBorders>
            <w:tcMar>
              <w:left w:w="108" w:type="dxa"/>
              <w:right w:w="108" w:type="dxa"/>
            </w:tcMar>
          </w:tcPr>
          <w:p w14:paraId="6F2CD2FF" w14:textId="77777777" w:rsidR="002F1369" w:rsidRPr="00DF1EED" w:rsidRDefault="002F1369" w:rsidP="002F1369">
            <w:pPr>
              <w:rPr>
                <w:rFonts w:ascii="Arial" w:eastAsia="Arial" w:hAnsi="Arial" w:cs="Arial"/>
              </w:rPr>
            </w:pPr>
            <w:r>
              <w:rPr>
                <w:rFonts w:ascii="Arial" w:eastAsia="Arial" w:hAnsi="Arial" w:cs="Arial"/>
              </w:rPr>
              <w:t>Represents Reef messaging to promote behavioural change.</w:t>
            </w:r>
          </w:p>
        </w:tc>
        <w:tc>
          <w:tcPr>
            <w:tcW w:w="2977" w:type="dxa"/>
            <w:tcBorders>
              <w:top w:val="single" w:sz="8" w:space="0" w:color="auto"/>
              <w:left w:val="single" w:sz="8" w:space="0" w:color="auto"/>
              <w:bottom w:val="single" w:sz="8" w:space="0" w:color="auto"/>
              <w:right w:val="single" w:sz="8" w:space="0" w:color="auto"/>
            </w:tcBorders>
            <w:tcMar>
              <w:left w:w="108" w:type="dxa"/>
              <w:right w:w="108" w:type="dxa"/>
            </w:tcMar>
          </w:tcPr>
          <w:p w14:paraId="25A7712E" w14:textId="77777777" w:rsidR="002F1369" w:rsidRPr="00A0791B" w:rsidRDefault="002F1369" w:rsidP="002F1369">
            <w:pPr>
              <w:rPr>
                <w:rFonts w:ascii="Arial" w:eastAsia="Arial" w:hAnsi="Arial" w:cs="Arial"/>
              </w:rPr>
            </w:pPr>
            <w:r w:rsidRPr="00A0791B">
              <w:rPr>
                <w:rFonts w:ascii="Arial" w:eastAsia="Arial" w:hAnsi="Arial" w:cs="Arial"/>
              </w:rPr>
              <w:t xml:space="preserve">Some </w:t>
            </w:r>
            <w:r>
              <w:rPr>
                <w:rFonts w:ascii="Arial" w:eastAsia="Arial" w:hAnsi="Arial" w:cs="Arial"/>
              </w:rPr>
              <w:t>representation of Reef messaging to promote behavioural change.</w:t>
            </w:r>
          </w:p>
        </w:tc>
        <w:tc>
          <w:tcPr>
            <w:tcW w:w="3260" w:type="dxa"/>
            <w:tcBorders>
              <w:top w:val="single" w:sz="8" w:space="0" w:color="auto"/>
              <w:left w:val="single" w:sz="8" w:space="0" w:color="auto"/>
              <w:bottom w:val="single" w:sz="8" w:space="0" w:color="auto"/>
              <w:right w:val="single" w:sz="8" w:space="0" w:color="auto"/>
            </w:tcBorders>
            <w:tcMar>
              <w:left w:w="108" w:type="dxa"/>
              <w:right w:w="108" w:type="dxa"/>
            </w:tcMar>
          </w:tcPr>
          <w:p w14:paraId="23ADC4F5" w14:textId="77777777" w:rsidR="002F1369" w:rsidRPr="00A0791B" w:rsidRDefault="002F1369" w:rsidP="002F1369">
            <w:pPr>
              <w:rPr>
                <w:rFonts w:ascii="Arial" w:eastAsia="Arial" w:hAnsi="Arial" w:cs="Arial"/>
              </w:rPr>
            </w:pPr>
            <w:r>
              <w:rPr>
                <w:rFonts w:ascii="Arial" w:eastAsia="Arial" w:hAnsi="Arial" w:cs="Arial"/>
              </w:rPr>
              <w:t>Little representation of Reef messaging to promote behavioural change.</w:t>
            </w:r>
          </w:p>
        </w:tc>
        <w:tc>
          <w:tcPr>
            <w:tcW w:w="2977" w:type="dxa"/>
            <w:tcBorders>
              <w:top w:val="single" w:sz="8" w:space="0" w:color="auto"/>
              <w:left w:val="single" w:sz="8" w:space="0" w:color="auto"/>
              <w:bottom w:val="single" w:sz="8" w:space="0" w:color="auto"/>
              <w:right w:val="single" w:sz="8" w:space="0" w:color="auto"/>
            </w:tcBorders>
            <w:tcMar>
              <w:left w:w="108" w:type="dxa"/>
              <w:right w:w="108" w:type="dxa"/>
            </w:tcMar>
          </w:tcPr>
          <w:p w14:paraId="5C69BD46" w14:textId="77777777" w:rsidR="002F1369" w:rsidRPr="00A0791B" w:rsidRDefault="002F1369" w:rsidP="002F1369">
            <w:pPr>
              <w:rPr>
                <w:rFonts w:ascii="Arial" w:eastAsia="Arial" w:hAnsi="Arial" w:cs="Arial"/>
              </w:rPr>
            </w:pPr>
            <w:r>
              <w:rPr>
                <w:rFonts w:ascii="Arial" w:eastAsia="Arial" w:hAnsi="Arial" w:cs="Arial"/>
              </w:rPr>
              <w:t>Unclear representation of Reef messaging to promote behavioural change.</w:t>
            </w:r>
          </w:p>
        </w:tc>
      </w:tr>
      <w:tr w:rsidR="002F1369" w14:paraId="451726C3" w14:textId="77777777" w:rsidTr="002F1369">
        <w:trPr>
          <w:trHeight w:val="1113"/>
        </w:trPr>
        <w:tc>
          <w:tcPr>
            <w:tcW w:w="2967" w:type="dxa"/>
            <w:tcBorders>
              <w:top w:val="single" w:sz="8" w:space="0" w:color="auto"/>
              <w:left w:val="single" w:sz="8" w:space="0" w:color="auto"/>
              <w:bottom w:val="single" w:sz="8" w:space="0" w:color="auto"/>
              <w:right w:val="single" w:sz="8" w:space="0" w:color="auto"/>
            </w:tcBorders>
            <w:tcMar>
              <w:left w:w="108" w:type="dxa"/>
              <w:right w:w="108" w:type="dxa"/>
            </w:tcMar>
          </w:tcPr>
          <w:p w14:paraId="0E93CB84" w14:textId="328C83AA" w:rsidR="002F1369" w:rsidRDefault="002F1369" w:rsidP="002F1369">
            <w:pPr>
              <w:rPr>
                <w:rFonts w:ascii="Arial" w:eastAsia="Arial" w:hAnsi="Arial" w:cs="Arial"/>
              </w:rPr>
            </w:pPr>
            <w:r w:rsidRPr="00A0791B">
              <w:rPr>
                <w:rFonts w:ascii="Arial" w:eastAsia="Arial" w:hAnsi="Arial" w:cs="Arial"/>
              </w:rPr>
              <w:t xml:space="preserve">Highly effective use of symbols, illustrations, digital, art, music, </w:t>
            </w:r>
            <w:r w:rsidR="005349CB" w:rsidRPr="00A0791B">
              <w:rPr>
                <w:rFonts w:ascii="Arial" w:eastAsia="Arial" w:hAnsi="Arial" w:cs="Arial"/>
              </w:rPr>
              <w:t>images,</w:t>
            </w:r>
            <w:r w:rsidRPr="00A0791B">
              <w:rPr>
                <w:rFonts w:ascii="Arial" w:eastAsia="Arial" w:hAnsi="Arial" w:cs="Arial"/>
              </w:rPr>
              <w:t xml:space="preserve"> or media to support </w:t>
            </w:r>
            <w:r>
              <w:rPr>
                <w:rFonts w:ascii="Arial" w:eastAsia="Arial" w:hAnsi="Arial" w:cs="Arial"/>
              </w:rPr>
              <w:t>submission</w:t>
            </w:r>
            <w:r w:rsidRPr="00A0791B">
              <w:rPr>
                <w:rFonts w:ascii="Arial" w:eastAsia="Arial" w:hAnsi="Arial" w:cs="Arial"/>
              </w:rPr>
              <w:t>.</w:t>
            </w:r>
          </w:p>
          <w:p w14:paraId="56F32F57" w14:textId="77777777" w:rsidR="002F1369" w:rsidRPr="00A0791B" w:rsidRDefault="002F1369" w:rsidP="002F1369">
            <w:pPr>
              <w:rPr>
                <w:rFonts w:ascii="Arial" w:eastAsia="Arial" w:hAnsi="Arial" w:cs="Arial"/>
              </w:rPr>
            </w:pPr>
          </w:p>
        </w:tc>
        <w:tc>
          <w:tcPr>
            <w:tcW w:w="2977" w:type="dxa"/>
            <w:tcBorders>
              <w:top w:val="single" w:sz="8" w:space="0" w:color="auto"/>
              <w:left w:val="single" w:sz="8" w:space="0" w:color="auto"/>
              <w:bottom w:val="single" w:sz="8" w:space="0" w:color="auto"/>
              <w:right w:val="single" w:sz="8" w:space="0" w:color="auto"/>
            </w:tcBorders>
            <w:tcMar>
              <w:left w:w="108" w:type="dxa"/>
              <w:right w:w="108" w:type="dxa"/>
            </w:tcMar>
          </w:tcPr>
          <w:p w14:paraId="4A6BF2C6" w14:textId="38158EC1" w:rsidR="002F1369" w:rsidRPr="00A0791B" w:rsidRDefault="002F1369" w:rsidP="002F1369">
            <w:pPr>
              <w:rPr>
                <w:rFonts w:ascii="Arial" w:eastAsia="Arial" w:hAnsi="Arial" w:cs="Arial"/>
              </w:rPr>
            </w:pPr>
            <w:r w:rsidRPr="00A0791B">
              <w:rPr>
                <w:rFonts w:ascii="Arial" w:eastAsia="Arial" w:hAnsi="Arial" w:cs="Arial"/>
              </w:rPr>
              <w:t xml:space="preserve">Effective use of symbols, illustrations, digital, art, music, </w:t>
            </w:r>
            <w:r w:rsidR="005349CB" w:rsidRPr="00A0791B">
              <w:rPr>
                <w:rFonts w:ascii="Arial" w:eastAsia="Arial" w:hAnsi="Arial" w:cs="Arial"/>
              </w:rPr>
              <w:t>images,</w:t>
            </w:r>
            <w:r>
              <w:rPr>
                <w:rFonts w:ascii="Arial" w:eastAsia="Arial" w:hAnsi="Arial" w:cs="Arial"/>
              </w:rPr>
              <w:t xml:space="preserve"> </w:t>
            </w:r>
            <w:r w:rsidRPr="00A0791B">
              <w:rPr>
                <w:rFonts w:ascii="Arial" w:eastAsia="Arial" w:hAnsi="Arial" w:cs="Arial"/>
              </w:rPr>
              <w:t xml:space="preserve">or media to support </w:t>
            </w:r>
            <w:r>
              <w:rPr>
                <w:rFonts w:ascii="Arial" w:eastAsia="Arial" w:hAnsi="Arial" w:cs="Arial"/>
              </w:rPr>
              <w:t>submission</w:t>
            </w:r>
            <w:r w:rsidRPr="00A0791B">
              <w:rPr>
                <w:rFonts w:ascii="Arial" w:eastAsia="Arial" w:hAnsi="Arial" w:cs="Arial"/>
              </w:rPr>
              <w:t>.</w:t>
            </w:r>
          </w:p>
        </w:tc>
        <w:tc>
          <w:tcPr>
            <w:tcW w:w="2977" w:type="dxa"/>
            <w:tcBorders>
              <w:top w:val="single" w:sz="8" w:space="0" w:color="auto"/>
              <w:left w:val="single" w:sz="8" w:space="0" w:color="auto"/>
              <w:bottom w:val="single" w:sz="8" w:space="0" w:color="auto"/>
              <w:right w:val="single" w:sz="8" w:space="0" w:color="auto"/>
            </w:tcBorders>
            <w:tcMar>
              <w:left w:w="108" w:type="dxa"/>
              <w:right w:w="108" w:type="dxa"/>
            </w:tcMar>
          </w:tcPr>
          <w:p w14:paraId="2A4D6B6D" w14:textId="77777777" w:rsidR="002F1369" w:rsidRPr="00A0791B" w:rsidRDefault="002F1369" w:rsidP="002F1369">
            <w:pPr>
              <w:rPr>
                <w:rFonts w:ascii="Arial" w:eastAsia="Arial" w:hAnsi="Arial" w:cs="Arial"/>
              </w:rPr>
            </w:pPr>
            <w:r w:rsidRPr="00A0791B">
              <w:rPr>
                <w:rFonts w:ascii="Arial" w:eastAsia="Arial" w:hAnsi="Arial" w:cs="Arial"/>
              </w:rPr>
              <w:t xml:space="preserve">Good </w:t>
            </w:r>
            <w:r>
              <w:rPr>
                <w:rFonts w:ascii="Arial" w:eastAsia="Arial" w:hAnsi="Arial" w:cs="Arial"/>
              </w:rPr>
              <w:t>use</w:t>
            </w:r>
            <w:r w:rsidRPr="00A0791B">
              <w:rPr>
                <w:rFonts w:ascii="Arial" w:eastAsia="Arial" w:hAnsi="Arial" w:cs="Arial"/>
              </w:rPr>
              <w:t xml:space="preserve"> of symbols, illustrations, digital, art, music, images or media to support </w:t>
            </w:r>
            <w:r>
              <w:rPr>
                <w:rFonts w:ascii="Arial" w:eastAsia="Arial" w:hAnsi="Arial" w:cs="Arial"/>
              </w:rPr>
              <w:t>submission</w:t>
            </w:r>
            <w:r w:rsidRPr="00A0791B">
              <w:rPr>
                <w:rFonts w:ascii="Arial" w:eastAsia="Arial" w:hAnsi="Arial" w:cs="Arial"/>
              </w:rPr>
              <w:t>.</w:t>
            </w:r>
          </w:p>
        </w:tc>
        <w:tc>
          <w:tcPr>
            <w:tcW w:w="3260" w:type="dxa"/>
            <w:tcBorders>
              <w:top w:val="single" w:sz="8" w:space="0" w:color="auto"/>
              <w:left w:val="single" w:sz="8" w:space="0" w:color="auto"/>
              <w:bottom w:val="single" w:sz="8" w:space="0" w:color="auto"/>
              <w:right w:val="single" w:sz="8" w:space="0" w:color="auto"/>
            </w:tcBorders>
            <w:tcMar>
              <w:left w:w="108" w:type="dxa"/>
              <w:right w:w="108" w:type="dxa"/>
            </w:tcMar>
          </w:tcPr>
          <w:p w14:paraId="771EF1BC" w14:textId="0C8F0C29" w:rsidR="002F1369" w:rsidRPr="00A0791B" w:rsidRDefault="002F1369" w:rsidP="002F1369">
            <w:pPr>
              <w:rPr>
                <w:rFonts w:ascii="Arial" w:eastAsia="Arial" w:hAnsi="Arial" w:cs="Arial"/>
              </w:rPr>
            </w:pPr>
            <w:r w:rsidRPr="00A0791B">
              <w:rPr>
                <w:rFonts w:ascii="Arial" w:eastAsia="Arial" w:hAnsi="Arial" w:cs="Arial"/>
              </w:rPr>
              <w:t xml:space="preserve">Some use of symbols, illustrations, digital, art, music, </w:t>
            </w:r>
            <w:r w:rsidR="005349CB" w:rsidRPr="00A0791B">
              <w:rPr>
                <w:rFonts w:ascii="Arial" w:eastAsia="Arial" w:hAnsi="Arial" w:cs="Arial"/>
              </w:rPr>
              <w:t>images,</w:t>
            </w:r>
            <w:r w:rsidRPr="00A0791B">
              <w:rPr>
                <w:rFonts w:ascii="Arial" w:eastAsia="Arial" w:hAnsi="Arial" w:cs="Arial"/>
              </w:rPr>
              <w:t xml:space="preserve"> or media to support </w:t>
            </w:r>
            <w:r>
              <w:rPr>
                <w:rFonts w:ascii="Arial" w:eastAsia="Arial" w:hAnsi="Arial" w:cs="Arial"/>
              </w:rPr>
              <w:t>submission</w:t>
            </w:r>
            <w:r w:rsidRPr="00A0791B">
              <w:rPr>
                <w:rFonts w:ascii="Arial" w:eastAsia="Arial" w:hAnsi="Arial" w:cs="Arial"/>
              </w:rPr>
              <w:t>.</w:t>
            </w:r>
          </w:p>
        </w:tc>
        <w:tc>
          <w:tcPr>
            <w:tcW w:w="2977" w:type="dxa"/>
            <w:tcBorders>
              <w:top w:val="single" w:sz="8" w:space="0" w:color="auto"/>
              <w:left w:val="single" w:sz="8" w:space="0" w:color="auto"/>
              <w:bottom w:val="single" w:sz="8" w:space="0" w:color="auto"/>
              <w:right w:val="single" w:sz="8" w:space="0" w:color="auto"/>
            </w:tcBorders>
            <w:tcMar>
              <w:left w:w="108" w:type="dxa"/>
              <w:right w:w="108" w:type="dxa"/>
            </w:tcMar>
          </w:tcPr>
          <w:p w14:paraId="792CC1E3" w14:textId="7DAE7CF0" w:rsidR="002F1369" w:rsidRPr="00A0791B" w:rsidRDefault="002F1369" w:rsidP="002F1369">
            <w:pPr>
              <w:rPr>
                <w:rFonts w:ascii="Arial" w:eastAsia="Arial" w:hAnsi="Arial" w:cs="Arial"/>
              </w:rPr>
            </w:pPr>
            <w:r w:rsidRPr="00A0791B">
              <w:rPr>
                <w:rFonts w:ascii="Arial" w:eastAsia="Arial" w:hAnsi="Arial" w:cs="Arial"/>
              </w:rPr>
              <w:t xml:space="preserve">Limited </w:t>
            </w:r>
            <w:r>
              <w:rPr>
                <w:rFonts w:ascii="Arial" w:eastAsia="Arial" w:hAnsi="Arial" w:cs="Arial"/>
              </w:rPr>
              <w:t>use</w:t>
            </w:r>
            <w:r w:rsidRPr="00A0791B">
              <w:rPr>
                <w:rFonts w:ascii="Arial" w:eastAsia="Arial" w:hAnsi="Arial" w:cs="Arial"/>
              </w:rPr>
              <w:t xml:space="preserve"> of symbols, illustrations, digital, art, music, </w:t>
            </w:r>
            <w:r w:rsidR="005349CB" w:rsidRPr="00A0791B">
              <w:rPr>
                <w:rFonts w:ascii="Arial" w:eastAsia="Arial" w:hAnsi="Arial" w:cs="Arial"/>
              </w:rPr>
              <w:t>images,</w:t>
            </w:r>
            <w:r w:rsidRPr="00A0791B">
              <w:rPr>
                <w:rFonts w:ascii="Arial" w:eastAsia="Arial" w:hAnsi="Arial" w:cs="Arial"/>
              </w:rPr>
              <w:t xml:space="preserve"> or media to support </w:t>
            </w:r>
            <w:r>
              <w:rPr>
                <w:rFonts w:ascii="Arial" w:eastAsia="Arial" w:hAnsi="Arial" w:cs="Arial"/>
              </w:rPr>
              <w:t>submission</w:t>
            </w:r>
            <w:r w:rsidRPr="00A0791B">
              <w:rPr>
                <w:rFonts w:ascii="Arial" w:eastAsia="Arial" w:hAnsi="Arial" w:cs="Arial"/>
              </w:rPr>
              <w:t>.</w:t>
            </w:r>
          </w:p>
        </w:tc>
      </w:tr>
      <w:tr w:rsidR="002F1369" w14:paraId="72308F5A" w14:textId="77777777" w:rsidTr="002F1369">
        <w:trPr>
          <w:trHeight w:val="2248"/>
        </w:trPr>
        <w:tc>
          <w:tcPr>
            <w:tcW w:w="2967" w:type="dxa"/>
            <w:tcBorders>
              <w:top w:val="single" w:sz="8" w:space="0" w:color="auto"/>
              <w:left w:val="single" w:sz="8" w:space="0" w:color="auto"/>
              <w:bottom w:val="single" w:sz="8" w:space="0" w:color="auto"/>
              <w:right w:val="single" w:sz="8" w:space="0" w:color="auto"/>
            </w:tcBorders>
            <w:tcMar>
              <w:left w:w="108" w:type="dxa"/>
              <w:right w:w="108" w:type="dxa"/>
            </w:tcMar>
          </w:tcPr>
          <w:p w14:paraId="2436E613" w14:textId="7FDE856E" w:rsidR="002F1369" w:rsidRPr="00155B50" w:rsidRDefault="002F1369" w:rsidP="002F1369">
            <w:pPr>
              <w:rPr>
                <w:rFonts w:ascii="Arial" w:eastAsia="Arial" w:hAnsi="Arial" w:cs="Arial"/>
              </w:rPr>
            </w:pPr>
            <w:r w:rsidRPr="00A0791B">
              <w:rPr>
                <w:rFonts w:ascii="Arial" w:eastAsia="Arial" w:hAnsi="Arial" w:cs="Arial"/>
              </w:rPr>
              <w:t xml:space="preserve">Highly effective use of creative language and structural features, title, character, verbs, adjectives, multisyllabic words, punctuation, onomatopoeia, </w:t>
            </w:r>
            <w:r w:rsidR="005349CB" w:rsidRPr="00A0791B">
              <w:rPr>
                <w:rFonts w:ascii="Arial" w:eastAsia="Arial" w:hAnsi="Arial" w:cs="Arial"/>
              </w:rPr>
              <w:t>sound,</w:t>
            </w:r>
            <w:r>
              <w:rPr>
                <w:rFonts w:ascii="Arial" w:eastAsia="Arial" w:hAnsi="Arial" w:cs="Arial"/>
              </w:rPr>
              <w:t xml:space="preserve"> </w:t>
            </w:r>
            <w:r w:rsidRPr="00A0791B">
              <w:rPr>
                <w:rFonts w:ascii="Arial" w:eastAsia="Arial" w:hAnsi="Arial" w:cs="Arial"/>
              </w:rPr>
              <w:t>or metaphors, appropriate to add effect</w:t>
            </w:r>
            <w:r>
              <w:rPr>
                <w:rFonts w:ascii="Arial" w:eastAsia="Arial" w:hAnsi="Arial" w:cs="Arial"/>
              </w:rPr>
              <w:t>.</w:t>
            </w:r>
          </w:p>
        </w:tc>
        <w:tc>
          <w:tcPr>
            <w:tcW w:w="2977" w:type="dxa"/>
            <w:tcBorders>
              <w:top w:val="single" w:sz="8" w:space="0" w:color="auto"/>
              <w:left w:val="single" w:sz="8" w:space="0" w:color="auto"/>
              <w:bottom w:val="single" w:sz="8" w:space="0" w:color="auto"/>
              <w:right w:val="single" w:sz="8" w:space="0" w:color="auto"/>
            </w:tcBorders>
            <w:tcMar>
              <w:left w:w="108" w:type="dxa"/>
              <w:right w:w="108" w:type="dxa"/>
            </w:tcMar>
          </w:tcPr>
          <w:p w14:paraId="69253B92" w14:textId="69B3C831" w:rsidR="002F1369" w:rsidRPr="00A0791B" w:rsidRDefault="002F1369" w:rsidP="002F1369">
            <w:pPr>
              <w:rPr>
                <w:rFonts w:ascii="Arial" w:eastAsia="Arial" w:hAnsi="Arial" w:cs="Arial"/>
              </w:rPr>
            </w:pPr>
            <w:r w:rsidRPr="00A0791B">
              <w:rPr>
                <w:rFonts w:ascii="Arial" w:eastAsia="Arial" w:hAnsi="Arial" w:cs="Arial"/>
              </w:rPr>
              <w:t>Effective</w:t>
            </w:r>
            <w:r>
              <w:rPr>
                <w:rFonts w:ascii="Arial" w:eastAsia="Arial" w:hAnsi="Arial" w:cs="Arial"/>
              </w:rPr>
              <w:t xml:space="preserve"> use </w:t>
            </w:r>
            <w:r w:rsidRPr="00A0791B">
              <w:rPr>
                <w:rFonts w:ascii="Arial" w:eastAsia="Arial" w:hAnsi="Arial" w:cs="Arial"/>
              </w:rPr>
              <w:t xml:space="preserve">of creative language and structural features, title, characters, verbs, adjectives, multisyllabic words, punctuation, onomatopoeia, </w:t>
            </w:r>
            <w:r w:rsidR="005349CB" w:rsidRPr="00A0791B">
              <w:rPr>
                <w:rFonts w:ascii="Arial" w:eastAsia="Arial" w:hAnsi="Arial" w:cs="Arial"/>
              </w:rPr>
              <w:t>sound,</w:t>
            </w:r>
            <w:r>
              <w:rPr>
                <w:rFonts w:ascii="Arial" w:eastAsia="Arial" w:hAnsi="Arial" w:cs="Arial"/>
              </w:rPr>
              <w:t xml:space="preserve"> </w:t>
            </w:r>
            <w:r w:rsidRPr="00A0791B">
              <w:rPr>
                <w:rFonts w:ascii="Arial" w:eastAsia="Arial" w:hAnsi="Arial" w:cs="Arial"/>
              </w:rPr>
              <w:t>or metaphors, appropriate to add effect.</w:t>
            </w:r>
          </w:p>
        </w:tc>
        <w:tc>
          <w:tcPr>
            <w:tcW w:w="2977" w:type="dxa"/>
            <w:tcBorders>
              <w:top w:val="single" w:sz="8" w:space="0" w:color="auto"/>
              <w:left w:val="single" w:sz="8" w:space="0" w:color="auto"/>
              <w:bottom w:val="single" w:sz="8" w:space="0" w:color="auto"/>
              <w:right w:val="single" w:sz="8" w:space="0" w:color="auto"/>
            </w:tcBorders>
            <w:tcMar>
              <w:left w:w="108" w:type="dxa"/>
              <w:right w:w="108" w:type="dxa"/>
            </w:tcMar>
          </w:tcPr>
          <w:p w14:paraId="546B339E" w14:textId="77777777" w:rsidR="002F1369" w:rsidRPr="00A0791B" w:rsidRDefault="002F1369" w:rsidP="002F1369">
            <w:pPr>
              <w:rPr>
                <w:rFonts w:ascii="Arial" w:eastAsia="Arial" w:hAnsi="Arial" w:cs="Arial"/>
              </w:rPr>
            </w:pPr>
            <w:r w:rsidRPr="00A0791B">
              <w:rPr>
                <w:rFonts w:ascii="Arial" w:eastAsia="Arial" w:hAnsi="Arial" w:cs="Arial"/>
              </w:rPr>
              <w:t xml:space="preserve">Good </w:t>
            </w:r>
            <w:r>
              <w:rPr>
                <w:rFonts w:ascii="Arial" w:eastAsia="Arial" w:hAnsi="Arial" w:cs="Arial"/>
              </w:rPr>
              <w:t>use</w:t>
            </w:r>
            <w:r w:rsidRPr="00A0791B">
              <w:rPr>
                <w:rFonts w:ascii="Arial" w:eastAsia="Arial" w:hAnsi="Arial" w:cs="Arial"/>
              </w:rPr>
              <w:t xml:space="preserve"> of creative language and structural features, title, characters, verbs, adjectives, multisyllabic words, punctuation, onomatopoeia, sound</w:t>
            </w:r>
            <w:r>
              <w:rPr>
                <w:rFonts w:ascii="Arial" w:eastAsia="Arial" w:hAnsi="Arial" w:cs="Arial"/>
              </w:rPr>
              <w:t xml:space="preserve"> </w:t>
            </w:r>
            <w:r w:rsidRPr="00A0791B">
              <w:rPr>
                <w:rFonts w:ascii="Arial" w:eastAsia="Arial" w:hAnsi="Arial" w:cs="Arial"/>
              </w:rPr>
              <w:t>or metaphors, appropriate to add effect.</w:t>
            </w:r>
          </w:p>
        </w:tc>
        <w:tc>
          <w:tcPr>
            <w:tcW w:w="3260" w:type="dxa"/>
            <w:tcBorders>
              <w:top w:val="single" w:sz="8" w:space="0" w:color="auto"/>
              <w:left w:val="single" w:sz="8" w:space="0" w:color="auto"/>
              <w:bottom w:val="single" w:sz="8" w:space="0" w:color="auto"/>
              <w:right w:val="single" w:sz="8" w:space="0" w:color="auto"/>
            </w:tcBorders>
            <w:tcMar>
              <w:left w:w="108" w:type="dxa"/>
              <w:right w:w="108" w:type="dxa"/>
            </w:tcMar>
          </w:tcPr>
          <w:p w14:paraId="2FA81D99" w14:textId="24F6F6F6" w:rsidR="002F1369" w:rsidRPr="00A0791B" w:rsidRDefault="002F1369" w:rsidP="002F1369">
            <w:pPr>
              <w:rPr>
                <w:rFonts w:ascii="Arial" w:eastAsia="Arial" w:hAnsi="Arial" w:cs="Arial"/>
              </w:rPr>
            </w:pPr>
            <w:r w:rsidRPr="00A0791B">
              <w:rPr>
                <w:rFonts w:ascii="Arial" w:eastAsia="Arial" w:hAnsi="Arial" w:cs="Arial"/>
              </w:rPr>
              <w:t xml:space="preserve">Some </w:t>
            </w:r>
            <w:r>
              <w:rPr>
                <w:rFonts w:ascii="Arial" w:eastAsia="Arial" w:hAnsi="Arial" w:cs="Arial"/>
              </w:rPr>
              <w:t>use</w:t>
            </w:r>
            <w:r w:rsidRPr="00A0791B">
              <w:rPr>
                <w:rFonts w:ascii="Arial" w:eastAsia="Arial" w:hAnsi="Arial" w:cs="Arial"/>
              </w:rPr>
              <w:t xml:space="preserve"> of creative language and structural features, title, characters, verbs, adjectives, multisyllabic words, punctuation, onomatopoeia, </w:t>
            </w:r>
            <w:r w:rsidR="005349CB" w:rsidRPr="00A0791B">
              <w:rPr>
                <w:rFonts w:ascii="Arial" w:eastAsia="Arial" w:hAnsi="Arial" w:cs="Arial"/>
              </w:rPr>
              <w:t>sound,</w:t>
            </w:r>
            <w:r>
              <w:rPr>
                <w:rFonts w:ascii="Arial" w:eastAsia="Arial" w:hAnsi="Arial" w:cs="Arial"/>
              </w:rPr>
              <w:t xml:space="preserve"> </w:t>
            </w:r>
            <w:r w:rsidRPr="00A0791B">
              <w:rPr>
                <w:rFonts w:ascii="Arial" w:eastAsia="Arial" w:hAnsi="Arial" w:cs="Arial"/>
              </w:rPr>
              <w:t>or metaphors, appropriate to add effect.</w:t>
            </w:r>
          </w:p>
        </w:tc>
        <w:tc>
          <w:tcPr>
            <w:tcW w:w="2977" w:type="dxa"/>
            <w:tcBorders>
              <w:top w:val="single" w:sz="8" w:space="0" w:color="auto"/>
              <w:left w:val="single" w:sz="8" w:space="0" w:color="auto"/>
              <w:bottom w:val="single" w:sz="8" w:space="0" w:color="auto"/>
              <w:right w:val="single" w:sz="8" w:space="0" w:color="auto"/>
            </w:tcBorders>
            <w:tcMar>
              <w:left w:w="108" w:type="dxa"/>
              <w:right w:w="108" w:type="dxa"/>
            </w:tcMar>
          </w:tcPr>
          <w:p w14:paraId="5F845152" w14:textId="59EFECFE" w:rsidR="002F1369" w:rsidRPr="00A0791B" w:rsidRDefault="002F1369" w:rsidP="002F1369">
            <w:pPr>
              <w:rPr>
                <w:rFonts w:ascii="Arial" w:eastAsia="Arial" w:hAnsi="Arial" w:cs="Arial"/>
              </w:rPr>
            </w:pPr>
            <w:r w:rsidRPr="00A0791B">
              <w:rPr>
                <w:rFonts w:ascii="Arial" w:eastAsia="Arial" w:hAnsi="Arial" w:cs="Arial"/>
              </w:rPr>
              <w:t xml:space="preserve">Limited use of creative language and structural features, title, characters, verbs, adjectives, multisyllabic words, punctuation, onomatopoeia, </w:t>
            </w:r>
            <w:r w:rsidR="005349CB" w:rsidRPr="00A0791B">
              <w:rPr>
                <w:rFonts w:ascii="Arial" w:eastAsia="Arial" w:hAnsi="Arial" w:cs="Arial"/>
              </w:rPr>
              <w:t>sound,</w:t>
            </w:r>
            <w:r>
              <w:rPr>
                <w:rFonts w:ascii="Arial" w:eastAsia="Arial" w:hAnsi="Arial" w:cs="Arial"/>
              </w:rPr>
              <w:t xml:space="preserve"> </w:t>
            </w:r>
            <w:r w:rsidRPr="00A0791B">
              <w:rPr>
                <w:rFonts w:ascii="Arial" w:eastAsia="Arial" w:hAnsi="Arial" w:cs="Arial"/>
              </w:rPr>
              <w:t>or metaphors, appropriate to add effect.</w:t>
            </w:r>
          </w:p>
        </w:tc>
      </w:tr>
    </w:tbl>
    <w:p w14:paraId="24515556" w14:textId="77777777" w:rsidR="00DF1EED" w:rsidRDefault="00DF1EED" w:rsidP="002F1369">
      <w:pPr>
        <w:ind w:left="-284"/>
        <w:rPr>
          <w:rFonts w:ascii="Arial" w:eastAsia="Arial" w:hAnsi="Arial" w:cs="Arial"/>
          <w:sz w:val="24"/>
          <w:szCs w:val="24"/>
        </w:rPr>
        <w:sectPr w:rsidR="00DF1EED" w:rsidSect="00DF1EED">
          <w:pgSz w:w="16838" w:h="11906" w:orient="landscape"/>
          <w:pgMar w:top="1440" w:right="993" w:bottom="1440" w:left="1440" w:header="708" w:footer="708" w:gutter="0"/>
          <w:cols w:space="708"/>
          <w:docGrid w:linePitch="360"/>
        </w:sectPr>
      </w:pPr>
    </w:p>
    <w:tbl>
      <w:tblPr>
        <w:tblStyle w:val="TableGrid"/>
        <w:tblW w:w="9127" w:type="dxa"/>
        <w:tblLayout w:type="fixed"/>
        <w:tblLook w:val="04A0" w:firstRow="1" w:lastRow="0" w:firstColumn="1" w:lastColumn="0" w:noHBand="0" w:noVBand="1"/>
      </w:tblPr>
      <w:tblGrid>
        <w:gridCol w:w="4500"/>
        <w:gridCol w:w="4627"/>
      </w:tblGrid>
      <w:tr w:rsidR="00036D30" w14:paraId="637C5787" w14:textId="77777777" w:rsidTr="009E475F">
        <w:trPr>
          <w:trHeight w:val="300"/>
        </w:trPr>
        <w:tc>
          <w:tcPr>
            <w:tcW w:w="9127" w:type="dxa"/>
            <w:gridSpan w:val="2"/>
            <w:tcBorders>
              <w:top w:val="nil"/>
              <w:left w:val="nil"/>
              <w:bottom w:val="single" w:sz="4" w:space="0" w:color="auto"/>
              <w:right w:val="nil"/>
            </w:tcBorders>
            <w:tcMar>
              <w:left w:w="108" w:type="dxa"/>
              <w:right w:w="108" w:type="dxa"/>
            </w:tcMar>
          </w:tcPr>
          <w:p w14:paraId="2E4F8450" w14:textId="77777777" w:rsidR="002F1369" w:rsidRDefault="002F1369" w:rsidP="009E475F">
            <w:pPr>
              <w:rPr>
                <w:rFonts w:ascii="Arial" w:eastAsia="Arial Narrow" w:hAnsi="Arial" w:cs="Arial"/>
                <w:b/>
                <w:bCs/>
                <w:color w:val="61B8C2"/>
                <w:sz w:val="28"/>
                <w:szCs w:val="28"/>
              </w:rPr>
            </w:pPr>
          </w:p>
          <w:p w14:paraId="2EFB9BAE" w14:textId="77777777" w:rsidR="002F1369" w:rsidRDefault="002F1369" w:rsidP="009E475F">
            <w:pPr>
              <w:rPr>
                <w:rFonts w:ascii="Arial" w:eastAsia="Arial Narrow" w:hAnsi="Arial" w:cs="Arial"/>
                <w:b/>
                <w:bCs/>
                <w:color w:val="61B8C2"/>
                <w:sz w:val="28"/>
                <w:szCs w:val="28"/>
              </w:rPr>
            </w:pPr>
          </w:p>
          <w:p w14:paraId="5BF2839A" w14:textId="5C571EB6" w:rsidR="00036D30" w:rsidRDefault="00036D30" w:rsidP="009E475F">
            <w:pPr>
              <w:rPr>
                <w:rFonts w:ascii="Arial" w:eastAsia="Arial Narrow" w:hAnsi="Arial" w:cs="Arial"/>
                <w:b/>
                <w:bCs/>
                <w:color w:val="61B8C2"/>
                <w:sz w:val="28"/>
                <w:szCs w:val="28"/>
              </w:rPr>
            </w:pPr>
            <w:r w:rsidRPr="00835CA3">
              <w:rPr>
                <w:rFonts w:ascii="Arial" w:eastAsia="Arial Narrow" w:hAnsi="Arial" w:cs="Arial"/>
                <w:b/>
                <w:bCs/>
                <w:color w:val="61B8C2"/>
                <w:sz w:val="28"/>
                <w:szCs w:val="28"/>
              </w:rPr>
              <w:t xml:space="preserve">Questions to prompt </w:t>
            </w:r>
            <w:proofErr w:type="spellStart"/>
            <w:r w:rsidRPr="00835CA3">
              <w:rPr>
                <w:rFonts w:ascii="Arial" w:eastAsia="Arial Narrow" w:hAnsi="Arial" w:cs="Arial"/>
                <w:b/>
                <w:bCs/>
                <w:color w:val="61B8C2"/>
                <w:sz w:val="28"/>
                <w:szCs w:val="28"/>
              </w:rPr>
              <w:t>re</w:t>
            </w:r>
            <w:r w:rsidR="0008487F">
              <w:rPr>
                <w:rFonts w:ascii="Arial" w:eastAsia="Arial Narrow" w:hAnsi="Arial" w:cs="Arial"/>
                <w:b/>
                <w:bCs/>
                <w:color w:val="61B8C2"/>
                <w:sz w:val="28"/>
                <w:szCs w:val="28"/>
              </w:rPr>
              <w:t>e</w:t>
            </w:r>
            <w:r w:rsidRPr="00835CA3">
              <w:rPr>
                <w:rFonts w:ascii="Arial" w:eastAsia="Arial Narrow" w:hAnsi="Arial" w:cs="Arial"/>
                <w:b/>
                <w:bCs/>
                <w:color w:val="61B8C2"/>
                <w:sz w:val="28"/>
                <w:szCs w:val="28"/>
              </w:rPr>
              <w:t>flection</w:t>
            </w:r>
            <w:proofErr w:type="spellEnd"/>
            <w:r w:rsidRPr="00835CA3">
              <w:rPr>
                <w:rFonts w:ascii="Arial" w:eastAsia="Arial Narrow" w:hAnsi="Arial" w:cs="Arial"/>
                <w:b/>
                <w:bCs/>
                <w:color w:val="61B8C2"/>
                <w:sz w:val="28"/>
                <w:szCs w:val="28"/>
              </w:rPr>
              <w:t xml:space="preserve">  </w:t>
            </w:r>
          </w:p>
          <w:p w14:paraId="57A15665" w14:textId="7D440533" w:rsidR="00365073" w:rsidRPr="00835CA3" w:rsidRDefault="00365073" w:rsidP="009E475F">
            <w:pPr>
              <w:rPr>
                <w:rFonts w:ascii="Arial" w:eastAsia="Arial Narrow" w:hAnsi="Arial" w:cs="Arial"/>
                <w:b/>
                <w:bCs/>
                <w:color w:val="61B8C2"/>
                <w:sz w:val="28"/>
                <w:szCs w:val="28"/>
              </w:rPr>
            </w:pPr>
          </w:p>
        </w:tc>
      </w:tr>
      <w:tr w:rsidR="00036D30" w14:paraId="6FC9DEB9" w14:textId="77777777" w:rsidTr="009E475F">
        <w:trPr>
          <w:trHeight w:val="300"/>
        </w:trPr>
        <w:tc>
          <w:tcPr>
            <w:tcW w:w="4500" w:type="dxa"/>
            <w:tcBorders>
              <w:top w:val="single" w:sz="4" w:space="0" w:color="auto"/>
              <w:left w:val="single" w:sz="8" w:space="0" w:color="auto"/>
              <w:bottom w:val="single" w:sz="8" w:space="0" w:color="auto"/>
              <w:right w:val="single" w:sz="8" w:space="0" w:color="auto"/>
            </w:tcBorders>
            <w:shd w:val="clear" w:color="auto" w:fill="61B8C2"/>
            <w:tcMar>
              <w:left w:w="108" w:type="dxa"/>
              <w:right w:w="108" w:type="dxa"/>
            </w:tcMar>
          </w:tcPr>
          <w:p w14:paraId="3436B308" w14:textId="77777777" w:rsidR="00036D30" w:rsidRDefault="00036D30" w:rsidP="009E475F">
            <w:pPr>
              <w:jc w:val="center"/>
              <w:rPr>
                <w:rFonts w:ascii="Arial Narrow" w:eastAsia="Arial Narrow" w:hAnsi="Arial Narrow" w:cs="Arial Narrow"/>
                <w:color w:val="FFFFFF" w:themeColor="background1"/>
                <w:sz w:val="32"/>
                <w:szCs w:val="32"/>
              </w:rPr>
            </w:pPr>
            <w:r w:rsidRPr="312A930C">
              <w:rPr>
                <w:rFonts w:ascii="Arial Narrow" w:eastAsia="Arial Narrow" w:hAnsi="Arial Narrow" w:cs="Arial Narrow"/>
                <w:color w:val="FFFFFF" w:themeColor="background1"/>
                <w:sz w:val="32"/>
                <w:szCs w:val="32"/>
              </w:rPr>
              <w:t>Question</w:t>
            </w:r>
          </w:p>
        </w:tc>
        <w:tc>
          <w:tcPr>
            <w:tcW w:w="4627" w:type="dxa"/>
            <w:tcBorders>
              <w:top w:val="single" w:sz="4" w:space="0" w:color="auto"/>
              <w:left w:val="single" w:sz="8" w:space="0" w:color="auto"/>
              <w:bottom w:val="single" w:sz="8" w:space="0" w:color="auto"/>
              <w:right w:val="single" w:sz="8" w:space="0" w:color="auto"/>
            </w:tcBorders>
            <w:shd w:val="clear" w:color="auto" w:fill="61B8C2"/>
            <w:tcMar>
              <w:left w:w="108" w:type="dxa"/>
              <w:right w:w="108" w:type="dxa"/>
            </w:tcMar>
          </w:tcPr>
          <w:p w14:paraId="317EFD58" w14:textId="77777777" w:rsidR="00036D30" w:rsidRDefault="00036D30" w:rsidP="009E475F">
            <w:pPr>
              <w:jc w:val="center"/>
              <w:rPr>
                <w:rFonts w:ascii="Arial Narrow" w:eastAsia="Arial Narrow" w:hAnsi="Arial Narrow" w:cs="Arial Narrow"/>
                <w:color w:val="FFFFFF" w:themeColor="background1"/>
                <w:sz w:val="32"/>
                <w:szCs w:val="32"/>
              </w:rPr>
            </w:pPr>
            <w:r w:rsidRPr="312A930C">
              <w:rPr>
                <w:rFonts w:ascii="Arial Narrow" w:eastAsia="Arial Narrow" w:hAnsi="Arial Narrow" w:cs="Arial Narrow"/>
                <w:color w:val="FFFFFF" w:themeColor="background1"/>
                <w:sz w:val="32"/>
                <w:szCs w:val="32"/>
              </w:rPr>
              <w:t>Answer</w:t>
            </w:r>
          </w:p>
        </w:tc>
      </w:tr>
      <w:tr w:rsidR="00036D30" w14:paraId="55744796" w14:textId="77777777" w:rsidTr="009E475F">
        <w:trPr>
          <w:trHeight w:val="300"/>
        </w:trPr>
        <w:tc>
          <w:tcPr>
            <w:tcW w:w="4500" w:type="dxa"/>
            <w:tcBorders>
              <w:top w:val="single" w:sz="8" w:space="0" w:color="auto"/>
              <w:left w:val="single" w:sz="8" w:space="0" w:color="auto"/>
              <w:bottom w:val="single" w:sz="8" w:space="0" w:color="auto"/>
              <w:right w:val="single" w:sz="8" w:space="0" w:color="auto"/>
            </w:tcBorders>
            <w:tcMar>
              <w:left w:w="108" w:type="dxa"/>
              <w:right w:w="108" w:type="dxa"/>
            </w:tcMar>
          </w:tcPr>
          <w:p w14:paraId="2E09F6CA" w14:textId="77777777" w:rsidR="00036D30" w:rsidRDefault="00036D30" w:rsidP="002F1369">
            <w:pPr>
              <w:spacing w:after="120"/>
              <w:rPr>
                <w:rFonts w:ascii="Arial" w:eastAsia="Arial" w:hAnsi="Arial" w:cs="Arial"/>
                <w:sz w:val="24"/>
                <w:szCs w:val="24"/>
              </w:rPr>
            </w:pPr>
            <w:r w:rsidRPr="73119794">
              <w:rPr>
                <w:rFonts w:ascii="Arial" w:eastAsia="Arial" w:hAnsi="Arial" w:cs="Arial"/>
                <w:sz w:val="36"/>
                <w:szCs w:val="36"/>
              </w:rPr>
              <w:t>W</w:t>
            </w:r>
            <w:r w:rsidRPr="73119794">
              <w:rPr>
                <w:rFonts w:ascii="Arial" w:eastAsia="Arial" w:hAnsi="Arial" w:cs="Arial"/>
                <w:sz w:val="24"/>
                <w:szCs w:val="24"/>
              </w:rPr>
              <w:t>hat is your connection to the Reef?</w:t>
            </w:r>
          </w:p>
          <w:p w14:paraId="003EE6D6" w14:textId="77777777" w:rsidR="00D90260" w:rsidRDefault="00D90260" w:rsidP="002F1369">
            <w:pPr>
              <w:spacing w:after="120"/>
              <w:rPr>
                <w:rFonts w:ascii="Arial" w:eastAsia="Arial" w:hAnsi="Arial" w:cs="Arial"/>
                <w:sz w:val="24"/>
                <w:szCs w:val="24"/>
              </w:rPr>
            </w:pPr>
            <w:r w:rsidRPr="0008487F">
              <w:rPr>
                <w:rFonts w:ascii="Arial" w:eastAsia="Arial" w:hAnsi="Arial" w:cs="Arial"/>
                <w:sz w:val="36"/>
                <w:szCs w:val="36"/>
              </w:rPr>
              <w:t>W</w:t>
            </w:r>
            <w:r>
              <w:rPr>
                <w:rFonts w:ascii="Arial" w:eastAsia="Arial" w:hAnsi="Arial" w:cs="Arial"/>
                <w:sz w:val="24"/>
                <w:szCs w:val="24"/>
              </w:rPr>
              <w:t>hat are the threats to the Reef</w:t>
            </w:r>
            <w:r w:rsidR="00B834F6">
              <w:rPr>
                <w:rFonts w:ascii="Arial" w:eastAsia="Arial" w:hAnsi="Arial" w:cs="Arial"/>
                <w:sz w:val="24"/>
                <w:szCs w:val="24"/>
              </w:rPr>
              <w:t>?</w:t>
            </w:r>
          </w:p>
          <w:p w14:paraId="19CA44B4" w14:textId="77777777" w:rsidR="00B834F6" w:rsidRDefault="00B834F6" w:rsidP="002F1369">
            <w:pPr>
              <w:spacing w:after="120"/>
              <w:rPr>
                <w:rFonts w:ascii="Arial" w:eastAsia="Arial" w:hAnsi="Arial" w:cs="Arial"/>
                <w:sz w:val="24"/>
                <w:szCs w:val="24"/>
              </w:rPr>
            </w:pPr>
            <w:r w:rsidRPr="0008487F">
              <w:rPr>
                <w:rFonts w:ascii="Arial" w:eastAsia="Arial" w:hAnsi="Arial" w:cs="Arial"/>
                <w:sz w:val="36"/>
                <w:szCs w:val="36"/>
              </w:rPr>
              <w:t>W</w:t>
            </w:r>
            <w:r>
              <w:rPr>
                <w:rFonts w:ascii="Arial" w:eastAsia="Arial" w:hAnsi="Arial" w:cs="Arial"/>
                <w:sz w:val="24"/>
                <w:szCs w:val="24"/>
              </w:rPr>
              <w:t>hat Reef stewardship messaging currently exists?</w:t>
            </w:r>
          </w:p>
          <w:p w14:paraId="2E726388" w14:textId="57728816" w:rsidR="002F1369" w:rsidRPr="002F1369" w:rsidRDefault="00B834F6" w:rsidP="002F1369">
            <w:pPr>
              <w:spacing w:after="120"/>
              <w:rPr>
                <w:rFonts w:ascii="Arial" w:eastAsia="Arial" w:hAnsi="Arial" w:cs="Arial"/>
                <w:sz w:val="24"/>
                <w:szCs w:val="24"/>
              </w:rPr>
            </w:pPr>
            <w:r w:rsidRPr="0008487F">
              <w:rPr>
                <w:rFonts w:ascii="Arial" w:eastAsia="Arial" w:hAnsi="Arial" w:cs="Arial"/>
                <w:sz w:val="36"/>
                <w:szCs w:val="36"/>
              </w:rPr>
              <w:t>W</w:t>
            </w:r>
            <w:r>
              <w:rPr>
                <w:rFonts w:ascii="Arial" w:eastAsia="Arial" w:hAnsi="Arial" w:cs="Arial"/>
                <w:sz w:val="24"/>
                <w:szCs w:val="24"/>
              </w:rPr>
              <w:t>hat messaging is important to you?</w:t>
            </w:r>
          </w:p>
        </w:tc>
        <w:tc>
          <w:tcPr>
            <w:tcW w:w="4627" w:type="dxa"/>
            <w:tcBorders>
              <w:top w:val="single" w:sz="8" w:space="0" w:color="auto"/>
              <w:left w:val="single" w:sz="8" w:space="0" w:color="auto"/>
              <w:bottom w:val="single" w:sz="8" w:space="0" w:color="auto"/>
              <w:right w:val="single" w:sz="8" w:space="0" w:color="auto"/>
            </w:tcBorders>
            <w:tcMar>
              <w:left w:w="108" w:type="dxa"/>
              <w:right w:w="108" w:type="dxa"/>
            </w:tcMar>
          </w:tcPr>
          <w:p w14:paraId="756129DA" w14:textId="77777777" w:rsidR="00036D30" w:rsidRDefault="00036D30" w:rsidP="009E475F">
            <w:r w:rsidRPr="113E0CD0">
              <w:rPr>
                <w:rFonts w:ascii="Arial" w:eastAsia="Arial" w:hAnsi="Arial" w:cs="Arial"/>
                <w:sz w:val="24"/>
                <w:szCs w:val="24"/>
              </w:rPr>
              <w:t xml:space="preserve"> </w:t>
            </w:r>
          </w:p>
          <w:p w14:paraId="2B8F7B0B" w14:textId="77777777" w:rsidR="00036D30" w:rsidRDefault="00036D30" w:rsidP="009E475F">
            <w:r w:rsidRPr="113E0CD0">
              <w:rPr>
                <w:rFonts w:ascii="Arial" w:eastAsia="Arial" w:hAnsi="Arial" w:cs="Arial"/>
                <w:sz w:val="24"/>
                <w:szCs w:val="24"/>
              </w:rPr>
              <w:t xml:space="preserve"> </w:t>
            </w:r>
          </w:p>
          <w:p w14:paraId="3A702FBC" w14:textId="77777777" w:rsidR="00036D30" w:rsidRDefault="00036D30" w:rsidP="009E475F">
            <w:r w:rsidRPr="113E0CD0">
              <w:rPr>
                <w:rFonts w:ascii="Arial" w:eastAsia="Arial" w:hAnsi="Arial" w:cs="Arial"/>
                <w:sz w:val="24"/>
                <w:szCs w:val="24"/>
              </w:rPr>
              <w:t xml:space="preserve"> </w:t>
            </w:r>
          </w:p>
          <w:p w14:paraId="7CE417DC" w14:textId="77777777" w:rsidR="00036D30" w:rsidRDefault="00036D30" w:rsidP="009E475F">
            <w:r w:rsidRPr="113E0CD0">
              <w:rPr>
                <w:rFonts w:ascii="Arial" w:eastAsia="Arial" w:hAnsi="Arial" w:cs="Arial"/>
                <w:sz w:val="24"/>
                <w:szCs w:val="24"/>
              </w:rPr>
              <w:t xml:space="preserve"> </w:t>
            </w:r>
          </w:p>
        </w:tc>
      </w:tr>
      <w:tr w:rsidR="00036D30" w14:paraId="45C89907" w14:textId="77777777" w:rsidTr="009E475F">
        <w:trPr>
          <w:trHeight w:val="300"/>
        </w:trPr>
        <w:tc>
          <w:tcPr>
            <w:tcW w:w="4500" w:type="dxa"/>
            <w:tcBorders>
              <w:top w:val="single" w:sz="8" w:space="0" w:color="auto"/>
              <w:left w:val="single" w:sz="8" w:space="0" w:color="auto"/>
              <w:bottom w:val="single" w:sz="8" w:space="0" w:color="auto"/>
              <w:right w:val="single" w:sz="8" w:space="0" w:color="auto"/>
            </w:tcBorders>
            <w:tcMar>
              <w:left w:w="108" w:type="dxa"/>
              <w:right w:w="108" w:type="dxa"/>
            </w:tcMar>
          </w:tcPr>
          <w:p w14:paraId="68EB1849" w14:textId="65C5B3A7" w:rsidR="00036D30" w:rsidRDefault="00036D30" w:rsidP="002F1369">
            <w:pPr>
              <w:spacing w:after="120"/>
              <w:rPr>
                <w:rFonts w:ascii="Arial" w:eastAsia="Arial" w:hAnsi="Arial" w:cs="Arial"/>
                <w:sz w:val="24"/>
                <w:szCs w:val="24"/>
              </w:rPr>
            </w:pPr>
            <w:r w:rsidRPr="73119794">
              <w:rPr>
                <w:rFonts w:ascii="Arial" w:eastAsia="Arial" w:hAnsi="Arial" w:cs="Arial"/>
                <w:sz w:val="36"/>
                <w:szCs w:val="36"/>
              </w:rPr>
              <w:t>W</w:t>
            </w:r>
            <w:r w:rsidRPr="73119794">
              <w:rPr>
                <w:rFonts w:ascii="Arial" w:eastAsia="Arial" w:hAnsi="Arial" w:cs="Arial"/>
                <w:sz w:val="24"/>
                <w:szCs w:val="24"/>
              </w:rPr>
              <w:t xml:space="preserve">here did you make your connection to the </w:t>
            </w:r>
            <w:r>
              <w:rPr>
                <w:rFonts w:ascii="Arial" w:eastAsia="Arial" w:hAnsi="Arial" w:cs="Arial"/>
                <w:sz w:val="24"/>
                <w:szCs w:val="24"/>
              </w:rPr>
              <w:t>R</w:t>
            </w:r>
            <w:r w:rsidRPr="73119794">
              <w:rPr>
                <w:rFonts w:ascii="Arial" w:eastAsia="Arial" w:hAnsi="Arial" w:cs="Arial"/>
                <w:sz w:val="24"/>
                <w:szCs w:val="24"/>
              </w:rPr>
              <w:t>eef?</w:t>
            </w:r>
          </w:p>
        </w:tc>
        <w:tc>
          <w:tcPr>
            <w:tcW w:w="4627" w:type="dxa"/>
            <w:tcBorders>
              <w:top w:val="single" w:sz="8" w:space="0" w:color="auto"/>
              <w:left w:val="single" w:sz="8" w:space="0" w:color="auto"/>
              <w:bottom w:val="single" w:sz="8" w:space="0" w:color="auto"/>
              <w:right w:val="single" w:sz="8" w:space="0" w:color="auto"/>
            </w:tcBorders>
            <w:tcMar>
              <w:left w:w="108" w:type="dxa"/>
              <w:right w:w="108" w:type="dxa"/>
            </w:tcMar>
          </w:tcPr>
          <w:p w14:paraId="1E0F9DB6" w14:textId="77777777" w:rsidR="00036D30" w:rsidRDefault="00036D30" w:rsidP="009E475F">
            <w:r w:rsidRPr="113E0CD0">
              <w:rPr>
                <w:rFonts w:ascii="Arial" w:eastAsia="Arial" w:hAnsi="Arial" w:cs="Arial"/>
                <w:sz w:val="24"/>
                <w:szCs w:val="24"/>
              </w:rPr>
              <w:t xml:space="preserve"> </w:t>
            </w:r>
          </w:p>
          <w:p w14:paraId="582205E3" w14:textId="77777777" w:rsidR="00036D30" w:rsidRDefault="00036D30" w:rsidP="009E475F">
            <w:r w:rsidRPr="113E0CD0">
              <w:rPr>
                <w:rFonts w:ascii="Arial" w:eastAsia="Arial" w:hAnsi="Arial" w:cs="Arial"/>
                <w:sz w:val="24"/>
                <w:szCs w:val="24"/>
              </w:rPr>
              <w:t xml:space="preserve"> </w:t>
            </w:r>
          </w:p>
          <w:p w14:paraId="7FF50167" w14:textId="1A47A8BF" w:rsidR="00036D30" w:rsidRDefault="00036D30" w:rsidP="009E475F">
            <w:r w:rsidRPr="113E0CD0">
              <w:rPr>
                <w:rFonts w:ascii="Arial" w:eastAsia="Arial" w:hAnsi="Arial" w:cs="Arial"/>
                <w:sz w:val="24"/>
                <w:szCs w:val="24"/>
              </w:rPr>
              <w:t xml:space="preserve"> </w:t>
            </w:r>
          </w:p>
          <w:p w14:paraId="7543D17D" w14:textId="77777777" w:rsidR="00036D30" w:rsidRDefault="00036D30" w:rsidP="009E475F">
            <w:r w:rsidRPr="113E0CD0">
              <w:rPr>
                <w:rFonts w:ascii="Arial" w:eastAsia="Arial" w:hAnsi="Arial" w:cs="Arial"/>
                <w:sz w:val="24"/>
                <w:szCs w:val="24"/>
              </w:rPr>
              <w:t xml:space="preserve"> </w:t>
            </w:r>
          </w:p>
        </w:tc>
      </w:tr>
      <w:tr w:rsidR="00036D30" w14:paraId="7146B595" w14:textId="77777777" w:rsidTr="009E475F">
        <w:trPr>
          <w:trHeight w:val="300"/>
        </w:trPr>
        <w:tc>
          <w:tcPr>
            <w:tcW w:w="4500" w:type="dxa"/>
            <w:tcBorders>
              <w:top w:val="single" w:sz="8" w:space="0" w:color="auto"/>
              <w:left w:val="single" w:sz="8" w:space="0" w:color="auto"/>
              <w:bottom w:val="single" w:sz="8" w:space="0" w:color="auto"/>
              <w:right w:val="single" w:sz="8" w:space="0" w:color="auto"/>
            </w:tcBorders>
            <w:tcMar>
              <w:left w:w="108" w:type="dxa"/>
              <w:right w:w="108" w:type="dxa"/>
            </w:tcMar>
          </w:tcPr>
          <w:p w14:paraId="53BE7DC4" w14:textId="5DC03A04" w:rsidR="00036D30" w:rsidRDefault="00036D30" w:rsidP="002F1369">
            <w:pPr>
              <w:spacing w:after="120"/>
              <w:rPr>
                <w:rFonts w:ascii="Arial" w:eastAsia="Arial" w:hAnsi="Arial" w:cs="Arial"/>
                <w:sz w:val="24"/>
                <w:szCs w:val="24"/>
              </w:rPr>
            </w:pPr>
            <w:r w:rsidRPr="73119794">
              <w:rPr>
                <w:rFonts w:ascii="Arial" w:eastAsia="Arial" w:hAnsi="Arial" w:cs="Arial"/>
                <w:sz w:val="36"/>
                <w:szCs w:val="36"/>
              </w:rPr>
              <w:t>W</w:t>
            </w:r>
            <w:r w:rsidRPr="73119794">
              <w:rPr>
                <w:rFonts w:ascii="Arial" w:eastAsia="Arial" w:hAnsi="Arial" w:cs="Arial"/>
                <w:sz w:val="24"/>
                <w:szCs w:val="24"/>
              </w:rPr>
              <w:t xml:space="preserve">hen did you make a connection to the </w:t>
            </w:r>
            <w:r>
              <w:rPr>
                <w:rFonts w:ascii="Arial" w:eastAsia="Arial" w:hAnsi="Arial" w:cs="Arial"/>
                <w:sz w:val="24"/>
                <w:szCs w:val="24"/>
              </w:rPr>
              <w:t>R</w:t>
            </w:r>
            <w:r w:rsidRPr="73119794">
              <w:rPr>
                <w:rFonts w:ascii="Arial" w:eastAsia="Arial" w:hAnsi="Arial" w:cs="Arial"/>
                <w:sz w:val="24"/>
                <w:szCs w:val="24"/>
              </w:rPr>
              <w:t>eef? How old</w:t>
            </w:r>
            <w:r w:rsidR="005349CB" w:rsidRPr="73119794">
              <w:rPr>
                <w:rFonts w:ascii="Arial" w:eastAsia="Arial" w:hAnsi="Arial" w:cs="Arial"/>
                <w:sz w:val="24"/>
                <w:szCs w:val="24"/>
              </w:rPr>
              <w:t xml:space="preserve">? </w:t>
            </w:r>
          </w:p>
          <w:p w14:paraId="3BA37BAF" w14:textId="5BC2A5D8" w:rsidR="002F1369" w:rsidRDefault="00D90260" w:rsidP="002F1369">
            <w:pPr>
              <w:spacing w:after="120"/>
              <w:rPr>
                <w:rFonts w:ascii="Arial" w:eastAsia="Arial" w:hAnsi="Arial" w:cs="Arial"/>
                <w:sz w:val="24"/>
                <w:szCs w:val="24"/>
              </w:rPr>
            </w:pPr>
            <w:r w:rsidRPr="0008487F">
              <w:rPr>
                <w:rFonts w:ascii="Arial" w:eastAsia="Arial" w:hAnsi="Arial" w:cs="Arial"/>
                <w:sz w:val="36"/>
                <w:szCs w:val="36"/>
              </w:rPr>
              <w:t>W</w:t>
            </w:r>
            <w:r>
              <w:rPr>
                <w:rFonts w:ascii="Arial" w:eastAsia="Arial" w:hAnsi="Arial" w:cs="Arial"/>
                <w:sz w:val="24"/>
                <w:szCs w:val="24"/>
              </w:rPr>
              <w:t>hen have you changed your behaviour to benefit the Reef?</w:t>
            </w:r>
          </w:p>
        </w:tc>
        <w:tc>
          <w:tcPr>
            <w:tcW w:w="4627" w:type="dxa"/>
            <w:tcBorders>
              <w:top w:val="single" w:sz="8" w:space="0" w:color="auto"/>
              <w:left w:val="single" w:sz="8" w:space="0" w:color="auto"/>
              <w:bottom w:val="single" w:sz="8" w:space="0" w:color="auto"/>
              <w:right w:val="single" w:sz="8" w:space="0" w:color="auto"/>
            </w:tcBorders>
            <w:tcMar>
              <w:left w:w="108" w:type="dxa"/>
              <w:right w:w="108" w:type="dxa"/>
            </w:tcMar>
          </w:tcPr>
          <w:p w14:paraId="09CCAFC2" w14:textId="77777777" w:rsidR="00036D30" w:rsidRDefault="00036D30" w:rsidP="009E475F">
            <w:r w:rsidRPr="113E0CD0">
              <w:rPr>
                <w:rFonts w:ascii="Arial" w:eastAsia="Arial" w:hAnsi="Arial" w:cs="Arial"/>
                <w:sz w:val="24"/>
                <w:szCs w:val="24"/>
              </w:rPr>
              <w:t xml:space="preserve"> </w:t>
            </w:r>
          </w:p>
          <w:p w14:paraId="0C7F6E63" w14:textId="77777777" w:rsidR="00036D30" w:rsidRDefault="00036D30" w:rsidP="009E475F">
            <w:r w:rsidRPr="113E0CD0">
              <w:rPr>
                <w:rFonts w:ascii="Arial" w:eastAsia="Arial" w:hAnsi="Arial" w:cs="Arial"/>
                <w:sz w:val="24"/>
                <w:szCs w:val="24"/>
              </w:rPr>
              <w:t xml:space="preserve"> </w:t>
            </w:r>
          </w:p>
          <w:p w14:paraId="0FBA7554" w14:textId="77777777" w:rsidR="00036D30" w:rsidRDefault="00036D30" w:rsidP="009E475F">
            <w:r w:rsidRPr="113E0CD0">
              <w:rPr>
                <w:rFonts w:ascii="Arial" w:eastAsia="Arial" w:hAnsi="Arial" w:cs="Arial"/>
                <w:sz w:val="24"/>
                <w:szCs w:val="24"/>
              </w:rPr>
              <w:t xml:space="preserve"> </w:t>
            </w:r>
          </w:p>
          <w:p w14:paraId="7F33D52E" w14:textId="77777777" w:rsidR="00036D30" w:rsidRDefault="00036D30" w:rsidP="009E475F">
            <w:r w:rsidRPr="113E0CD0">
              <w:rPr>
                <w:rFonts w:ascii="Arial" w:eastAsia="Arial" w:hAnsi="Arial" w:cs="Arial"/>
                <w:sz w:val="24"/>
                <w:szCs w:val="24"/>
              </w:rPr>
              <w:t xml:space="preserve"> </w:t>
            </w:r>
          </w:p>
          <w:p w14:paraId="0286325C" w14:textId="77777777" w:rsidR="00036D30" w:rsidRDefault="00036D30" w:rsidP="009E475F">
            <w:r w:rsidRPr="113E0CD0">
              <w:rPr>
                <w:rFonts w:ascii="Arial" w:eastAsia="Arial" w:hAnsi="Arial" w:cs="Arial"/>
                <w:sz w:val="24"/>
                <w:szCs w:val="24"/>
              </w:rPr>
              <w:t xml:space="preserve"> </w:t>
            </w:r>
          </w:p>
        </w:tc>
      </w:tr>
      <w:tr w:rsidR="00036D30" w14:paraId="4E45BC62" w14:textId="77777777" w:rsidTr="009E475F">
        <w:trPr>
          <w:trHeight w:val="300"/>
        </w:trPr>
        <w:tc>
          <w:tcPr>
            <w:tcW w:w="4500" w:type="dxa"/>
            <w:tcBorders>
              <w:top w:val="single" w:sz="8" w:space="0" w:color="auto"/>
              <w:left w:val="single" w:sz="8" w:space="0" w:color="auto"/>
              <w:bottom w:val="single" w:sz="8" w:space="0" w:color="auto"/>
              <w:right w:val="single" w:sz="8" w:space="0" w:color="auto"/>
            </w:tcBorders>
            <w:tcMar>
              <w:left w:w="108" w:type="dxa"/>
              <w:right w:w="108" w:type="dxa"/>
            </w:tcMar>
          </w:tcPr>
          <w:p w14:paraId="3FEC79ED" w14:textId="77777777" w:rsidR="00036D30" w:rsidRDefault="00036D30" w:rsidP="002F1369">
            <w:pPr>
              <w:spacing w:after="120"/>
              <w:rPr>
                <w:rFonts w:ascii="Arial" w:eastAsia="Arial" w:hAnsi="Arial" w:cs="Arial"/>
                <w:sz w:val="24"/>
                <w:szCs w:val="24"/>
              </w:rPr>
            </w:pPr>
            <w:r w:rsidRPr="73119794">
              <w:rPr>
                <w:rFonts w:ascii="Arial" w:eastAsia="Arial" w:hAnsi="Arial" w:cs="Arial"/>
                <w:sz w:val="36"/>
                <w:szCs w:val="36"/>
              </w:rPr>
              <w:t>W</w:t>
            </w:r>
            <w:r w:rsidRPr="73119794">
              <w:rPr>
                <w:rFonts w:ascii="Arial" w:eastAsia="Arial" w:hAnsi="Arial" w:cs="Arial"/>
                <w:sz w:val="24"/>
                <w:szCs w:val="24"/>
              </w:rPr>
              <w:t xml:space="preserve">ho connected you to the </w:t>
            </w:r>
            <w:r>
              <w:rPr>
                <w:rFonts w:ascii="Arial" w:eastAsia="Arial" w:hAnsi="Arial" w:cs="Arial"/>
                <w:sz w:val="24"/>
                <w:szCs w:val="24"/>
              </w:rPr>
              <w:t>R</w:t>
            </w:r>
            <w:r w:rsidRPr="73119794">
              <w:rPr>
                <w:rFonts w:ascii="Arial" w:eastAsia="Arial" w:hAnsi="Arial" w:cs="Arial"/>
                <w:sz w:val="24"/>
                <w:szCs w:val="24"/>
              </w:rPr>
              <w:t>eef?</w:t>
            </w:r>
          </w:p>
          <w:p w14:paraId="40B0FDE2" w14:textId="7E6FC06D" w:rsidR="00D90260" w:rsidRDefault="00D90260" w:rsidP="002F1369">
            <w:pPr>
              <w:spacing w:after="120"/>
              <w:rPr>
                <w:rFonts w:ascii="Arial" w:eastAsia="Arial" w:hAnsi="Arial" w:cs="Arial"/>
                <w:sz w:val="24"/>
                <w:szCs w:val="24"/>
              </w:rPr>
            </w:pPr>
            <w:r w:rsidRPr="0008487F">
              <w:rPr>
                <w:rFonts w:ascii="Arial" w:eastAsia="Arial" w:hAnsi="Arial" w:cs="Arial"/>
                <w:sz w:val="36"/>
                <w:szCs w:val="36"/>
              </w:rPr>
              <w:t>W</w:t>
            </w:r>
            <w:r>
              <w:rPr>
                <w:rFonts w:ascii="Arial" w:eastAsia="Arial" w:hAnsi="Arial" w:cs="Arial"/>
                <w:sz w:val="24"/>
                <w:szCs w:val="24"/>
              </w:rPr>
              <w:t xml:space="preserve">ho </w:t>
            </w:r>
            <w:r w:rsidR="0008487F">
              <w:rPr>
                <w:rFonts w:ascii="Arial" w:eastAsia="Arial" w:hAnsi="Arial" w:cs="Arial"/>
                <w:sz w:val="24"/>
                <w:szCs w:val="24"/>
              </w:rPr>
              <w:t>is it important to try and share messaging with</w:t>
            </w:r>
            <w:r>
              <w:rPr>
                <w:rFonts w:ascii="Arial" w:eastAsia="Arial" w:hAnsi="Arial" w:cs="Arial"/>
                <w:sz w:val="24"/>
                <w:szCs w:val="24"/>
              </w:rPr>
              <w:t>?</w:t>
            </w:r>
          </w:p>
        </w:tc>
        <w:tc>
          <w:tcPr>
            <w:tcW w:w="4627" w:type="dxa"/>
            <w:tcBorders>
              <w:top w:val="single" w:sz="8" w:space="0" w:color="auto"/>
              <w:left w:val="single" w:sz="8" w:space="0" w:color="auto"/>
              <w:bottom w:val="single" w:sz="8" w:space="0" w:color="000000" w:themeColor="text1"/>
              <w:right w:val="single" w:sz="8" w:space="0" w:color="auto"/>
            </w:tcBorders>
            <w:tcMar>
              <w:left w:w="108" w:type="dxa"/>
              <w:right w:w="108" w:type="dxa"/>
            </w:tcMar>
          </w:tcPr>
          <w:p w14:paraId="61088F1B" w14:textId="77777777" w:rsidR="00036D30" w:rsidRDefault="00036D30" w:rsidP="009E475F">
            <w:r w:rsidRPr="113E0CD0">
              <w:rPr>
                <w:rFonts w:ascii="Arial" w:eastAsia="Arial" w:hAnsi="Arial" w:cs="Arial"/>
                <w:sz w:val="24"/>
                <w:szCs w:val="24"/>
              </w:rPr>
              <w:t xml:space="preserve"> </w:t>
            </w:r>
          </w:p>
          <w:p w14:paraId="2066EE01" w14:textId="77777777" w:rsidR="00036D30" w:rsidRDefault="00036D30" w:rsidP="009E475F">
            <w:r w:rsidRPr="113E0CD0">
              <w:rPr>
                <w:rFonts w:ascii="Arial" w:eastAsia="Arial" w:hAnsi="Arial" w:cs="Arial"/>
                <w:sz w:val="24"/>
                <w:szCs w:val="24"/>
              </w:rPr>
              <w:t xml:space="preserve"> </w:t>
            </w:r>
          </w:p>
          <w:p w14:paraId="27C5651F" w14:textId="77777777" w:rsidR="00036D30" w:rsidRDefault="00036D30" w:rsidP="009E475F">
            <w:r w:rsidRPr="113E0CD0">
              <w:rPr>
                <w:rFonts w:ascii="Arial" w:eastAsia="Arial" w:hAnsi="Arial" w:cs="Arial"/>
                <w:sz w:val="24"/>
                <w:szCs w:val="24"/>
              </w:rPr>
              <w:t xml:space="preserve"> </w:t>
            </w:r>
          </w:p>
          <w:p w14:paraId="563870A1" w14:textId="7C89CF1E" w:rsidR="00036D30" w:rsidRDefault="00036D30" w:rsidP="009E475F">
            <w:r w:rsidRPr="113E0CD0">
              <w:rPr>
                <w:rFonts w:ascii="Arial" w:eastAsia="Arial" w:hAnsi="Arial" w:cs="Arial"/>
                <w:sz w:val="24"/>
                <w:szCs w:val="24"/>
              </w:rPr>
              <w:t xml:space="preserve"> </w:t>
            </w:r>
          </w:p>
        </w:tc>
      </w:tr>
      <w:tr w:rsidR="00036D30" w14:paraId="423A1888" w14:textId="77777777" w:rsidTr="009E475F">
        <w:trPr>
          <w:trHeight w:val="300"/>
        </w:trPr>
        <w:tc>
          <w:tcPr>
            <w:tcW w:w="4500" w:type="dxa"/>
            <w:tcBorders>
              <w:top w:val="single" w:sz="8" w:space="0" w:color="auto"/>
              <w:left w:val="single" w:sz="8" w:space="0" w:color="auto"/>
              <w:bottom w:val="single" w:sz="8" w:space="0" w:color="auto"/>
              <w:right w:val="single" w:sz="8" w:space="0" w:color="000000" w:themeColor="text1"/>
            </w:tcBorders>
            <w:tcMar>
              <w:left w:w="108" w:type="dxa"/>
              <w:right w:w="108" w:type="dxa"/>
            </w:tcMar>
          </w:tcPr>
          <w:p w14:paraId="6458EB05" w14:textId="77777777" w:rsidR="00036D30" w:rsidRDefault="00036D30" w:rsidP="002F1369">
            <w:pPr>
              <w:spacing w:after="120"/>
              <w:rPr>
                <w:rFonts w:ascii="Arial" w:eastAsia="Arial" w:hAnsi="Arial" w:cs="Arial"/>
                <w:sz w:val="24"/>
                <w:szCs w:val="24"/>
              </w:rPr>
            </w:pPr>
            <w:r w:rsidRPr="73119794">
              <w:rPr>
                <w:rFonts w:ascii="Arial" w:eastAsia="Arial" w:hAnsi="Arial" w:cs="Arial"/>
                <w:sz w:val="36"/>
                <w:szCs w:val="36"/>
              </w:rPr>
              <w:t>W</w:t>
            </w:r>
            <w:r w:rsidRPr="73119794">
              <w:rPr>
                <w:rFonts w:ascii="Arial" w:eastAsia="Arial" w:hAnsi="Arial" w:cs="Arial"/>
                <w:sz w:val="24"/>
                <w:szCs w:val="24"/>
              </w:rPr>
              <w:t>hy do you love the Reef, what is your favourite part?</w:t>
            </w:r>
          </w:p>
          <w:p w14:paraId="12BAE4E8" w14:textId="77777777" w:rsidR="00036D30" w:rsidRDefault="00D90260" w:rsidP="002F1369">
            <w:pPr>
              <w:spacing w:after="120"/>
              <w:rPr>
                <w:rFonts w:ascii="Arial" w:eastAsia="Arial" w:hAnsi="Arial" w:cs="Arial"/>
                <w:sz w:val="24"/>
                <w:szCs w:val="24"/>
              </w:rPr>
            </w:pPr>
            <w:r w:rsidRPr="0008487F">
              <w:rPr>
                <w:rFonts w:ascii="Arial" w:eastAsia="Arial" w:hAnsi="Arial" w:cs="Arial"/>
                <w:sz w:val="36"/>
                <w:szCs w:val="36"/>
              </w:rPr>
              <w:t>W</w:t>
            </w:r>
            <w:r>
              <w:rPr>
                <w:rFonts w:ascii="Arial" w:eastAsia="Arial" w:hAnsi="Arial" w:cs="Arial"/>
                <w:sz w:val="24"/>
                <w:szCs w:val="24"/>
              </w:rPr>
              <w:t>hy is it important to share messaging about the Reef?</w:t>
            </w:r>
          </w:p>
          <w:p w14:paraId="423CFC7A" w14:textId="231E2AB8" w:rsidR="002F1369" w:rsidRDefault="00B834F6" w:rsidP="002F1369">
            <w:pPr>
              <w:spacing w:after="120"/>
              <w:rPr>
                <w:rFonts w:ascii="Arial" w:eastAsia="Arial" w:hAnsi="Arial" w:cs="Arial"/>
                <w:sz w:val="24"/>
                <w:szCs w:val="24"/>
              </w:rPr>
            </w:pPr>
            <w:r w:rsidRPr="0008487F">
              <w:rPr>
                <w:rFonts w:ascii="Arial" w:eastAsia="Arial" w:hAnsi="Arial" w:cs="Arial"/>
                <w:sz w:val="36"/>
                <w:szCs w:val="36"/>
              </w:rPr>
              <w:t>W</w:t>
            </w:r>
            <w:r>
              <w:rPr>
                <w:rFonts w:ascii="Arial" w:eastAsia="Arial" w:hAnsi="Arial" w:cs="Arial"/>
                <w:sz w:val="24"/>
                <w:szCs w:val="24"/>
              </w:rPr>
              <w:t>hy is the message you have chosen important?</w:t>
            </w:r>
          </w:p>
        </w:tc>
        <w:tc>
          <w:tcPr>
            <w:tcW w:w="462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8AEB01C" w14:textId="77777777" w:rsidR="00036D30" w:rsidRDefault="00036D30" w:rsidP="009E475F">
            <w:pPr>
              <w:rPr>
                <w:rFonts w:ascii="Arial" w:eastAsia="Arial" w:hAnsi="Arial" w:cs="Arial"/>
                <w:sz w:val="24"/>
                <w:szCs w:val="24"/>
              </w:rPr>
            </w:pPr>
            <w:r w:rsidRPr="312A930C">
              <w:rPr>
                <w:rFonts w:ascii="Arial" w:eastAsia="Arial" w:hAnsi="Arial" w:cs="Arial"/>
                <w:sz w:val="24"/>
                <w:szCs w:val="24"/>
              </w:rPr>
              <w:t xml:space="preserve"> </w:t>
            </w:r>
          </w:p>
          <w:p w14:paraId="20A6E935" w14:textId="77777777" w:rsidR="00036D30" w:rsidRDefault="00036D30" w:rsidP="009E475F">
            <w:pPr>
              <w:rPr>
                <w:rFonts w:ascii="Arial" w:eastAsia="Arial" w:hAnsi="Arial" w:cs="Arial"/>
                <w:sz w:val="24"/>
                <w:szCs w:val="24"/>
              </w:rPr>
            </w:pPr>
            <w:r w:rsidRPr="312A930C">
              <w:rPr>
                <w:rFonts w:ascii="Arial" w:eastAsia="Arial" w:hAnsi="Arial" w:cs="Arial"/>
                <w:sz w:val="24"/>
                <w:szCs w:val="24"/>
              </w:rPr>
              <w:t xml:space="preserve"> </w:t>
            </w:r>
          </w:p>
          <w:p w14:paraId="3E4D5139" w14:textId="77777777" w:rsidR="00036D30" w:rsidRDefault="00036D30" w:rsidP="009E475F">
            <w:pPr>
              <w:rPr>
                <w:rFonts w:ascii="Arial" w:eastAsia="Arial" w:hAnsi="Arial" w:cs="Arial"/>
                <w:sz w:val="24"/>
                <w:szCs w:val="24"/>
              </w:rPr>
            </w:pPr>
            <w:r w:rsidRPr="312A930C">
              <w:rPr>
                <w:rFonts w:ascii="Arial" w:eastAsia="Arial" w:hAnsi="Arial" w:cs="Arial"/>
                <w:sz w:val="24"/>
                <w:szCs w:val="24"/>
              </w:rPr>
              <w:t xml:space="preserve"> </w:t>
            </w:r>
          </w:p>
          <w:p w14:paraId="3731CFAC" w14:textId="77777777" w:rsidR="00036D30" w:rsidRDefault="00036D30" w:rsidP="009E475F">
            <w:pPr>
              <w:rPr>
                <w:rFonts w:ascii="Arial" w:eastAsia="Arial" w:hAnsi="Arial" w:cs="Arial"/>
                <w:sz w:val="24"/>
                <w:szCs w:val="24"/>
              </w:rPr>
            </w:pPr>
            <w:r w:rsidRPr="312A930C">
              <w:rPr>
                <w:rFonts w:ascii="Arial" w:eastAsia="Arial" w:hAnsi="Arial" w:cs="Arial"/>
                <w:sz w:val="24"/>
                <w:szCs w:val="24"/>
              </w:rPr>
              <w:t xml:space="preserve"> </w:t>
            </w:r>
          </w:p>
          <w:p w14:paraId="0CF8DCC5" w14:textId="77777777" w:rsidR="00036D30" w:rsidRDefault="00036D30" w:rsidP="009E475F">
            <w:pPr>
              <w:rPr>
                <w:rFonts w:ascii="Arial" w:eastAsia="Arial" w:hAnsi="Arial" w:cs="Arial"/>
                <w:sz w:val="24"/>
                <w:szCs w:val="24"/>
              </w:rPr>
            </w:pPr>
            <w:r w:rsidRPr="312A930C">
              <w:rPr>
                <w:rFonts w:ascii="Arial" w:eastAsia="Arial" w:hAnsi="Arial" w:cs="Arial"/>
                <w:sz w:val="24"/>
                <w:szCs w:val="24"/>
              </w:rPr>
              <w:t xml:space="preserve"> </w:t>
            </w:r>
          </w:p>
        </w:tc>
      </w:tr>
      <w:tr w:rsidR="00036D30" w14:paraId="0B6CAE06" w14:textId="77777777" w:rsidTr="009E475F">
        <w:trPr>
          <w:trHeight w:val="300"/>
        </w:trPr>
        <w:tc>
          <w:tcPr>
            <w:tcW w:w="4500" w:type="dxa"/>
            <w:tcBorders>
              <w:top w:val="single" w:sz="8" w:space="0" w:color="auto"/>
              <w:left w:val="single" w:sz="8" w:space="0" w:color="auto"/>
              <w:bottom w:val="single" w:sz="8" w:space="0" w:color="auto"/>
              <w:right w:val="single" w:sz="8" w:space="0" w:color="000000" w:themeColor="text1"/>
            </w:tcBorders>
            <w:tcMar>
              <w:left w:w="108" w:type="dxa"/>
              <w:right w:w="108" w:type="dxa"/>
            </w:tcMar>
          </w:tcPr>
          <w:p w14:paraId="58E2BBE4" w14:textId="79B3F685" w:rsidR="00036D30" w:rsidRDefault="00D90260" w:rsidP="002F1369">
            <w:pPr>
              <w:spacing w:after="120"/>
              <w:rPr>
                <w:rFonts w:ascii="Arial" w:eastAsia="Arial" w:hAnsi="Arial" w:cs="Arial"/>
                <w:sz w:val="24"/>
                <w:szCs w:val="24"/>
              </w:rPr>
            </w:pPr>
            <w:r w:rsidRPr="0008487F">
              <w:rPr>
                <w:rFonts w:ascii="Arial" w:eastAsia="Arial" w:hAnsi="Arial" w:cs="Arial"/>
                <w:sz w:val="36"/>
                <w:szCs w:val="36"/>
              </w:rPr>
              <w:t>H</w:t>
            </w:r>
            <w:r>
              <w:rPr>
                <w:rFonts w:ascii="Arial" w:eastAsia="Arial" w:hAnsi="Arial" w:cs="Arial"/>
                <w:sz w:val="24"/>
                <w:szCs w:val="24"/>
              </w:rPr>
              <w:t xml:space="preserve">ow is the Reef </w:t>
            </w:r>
            <w:r w:rsidR="00DD7B89">
              <w:rPr>
                <w:rFonts w:ascii="Arial" w:eastAsia="Arial" w:hAnsi="Arial" w:cs="Arial"/>
                <w:sz w:val="24"/>
                <w:szCs w:val="24"/>
              </w:rPr>
              <w:t>under</w:t>
            </w:r>
            <w:r>
              <w:rPr>
                <w:rFonts w:ascii="Arial" w:eastAsia="Arial" w:hAnsi="Arial" w:cs="Arial"/>
                <w:sz w:val="24"/>
                <w:szCs w:val="24"/>
              </w:rPr>
              <w:t xml:space="preserve"> threat?</w:t>
            </w:r>
          </w:p>
          <w:p w14:paraId="5935CDEE" w14:textId="77777777" w:rsidR="00D90260" w:rsidRDefault="00D90260" w:rsidP="002F1369">
            <w:pPr>
              <w:spacing w:after="120"/>
              <w:rPr>
                <w:rFonts w:ascii="Arial" w:eastAsia="Arial" w:hAnsi="Arial" w:cs="Arial"/>
                <w:sz w:val="24"/>
                <w:szCs w:val="24"/>
              </w:rPr>
            </w:pPr>
            <w:r w:rsidRPr="0008487F">
              <w:rPr>
                <w:rFonts w:ascii="Arial" w:eastAsia="Arial" w:hAnsi="Arial" w:cs="Arial"/>
                <w:sz w:val="36"/>
                <w:szCs w:val="36"/>
              </w:rPr>
              <w:t>H</w:t>
            </w:r>
            <w:r>
              <w:rPr>
                <w:rFonts w:ascii="Arial" w:eastAsia="Arial" w:hAnsi="Arial" w:cs="Arial"/>
                <w:sz w:val="24"/>
                <w:szCs w:val="24"/>
              </w:rPr>
              <w:t>ow can messaging promote behavioural change?</w:t>
            </w:r>
          </w:p>
          <w:p w14:paraId="49CBDE44" w14:textId="41DC31D4" w:rsidR="002F1369" w:rsidRDefault="00B834F6" w:rsidP="002F1369">
            <w:pPr>
              <w:spacing w:after="120"/>
              <w:rPr>
                <w:rFonts w:ascii="Arial" w:eastAsia="Arial" w:hAnsi="Arial" w:cs="Arial"/>
                <w:sz w:val="24"/>
                <w:szCs w:val="24"/>
              </w:rPr>
            </w:pPr>
            <w:r w:rsidRPr="0008487F">
              <w:rPr>
                <w:rFonts w:ascii="Arial" w:eastAsia="Arial" w:hAnsi="Arial" w:cs="Arial"/>
                <w:sz w:val="36"/>
                <w:szCs w:val="36"/>
              </w:rPr>
              <w:t>H</w:t>
            </w:r>
            <w:r>
              <w:rPr>
                <w:rFonts w:ascii="Arial" w:eastAsia="Arial" w:hAnsi="Arial" w:cs="Arial"/>
                <w:sz w:val="24"/>
                <w:szCs w:val="24"/>
              </w:rPr>
              <w:t>ow will you design a product that captures your messaging?</w:t>
            </w:r>
          </w:p>
        </w:tc>
        <w:tc>
          <w:tcPr>
            <w:tcW w:w="462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D1AADC5" w14:textId="77777777" w:rsidR="00036D30" w:rsidRDefault="00036D30" w:rsidP="009E475F">
            <w:pPr>
              <w:rPr>
                <w:rFonts w:ascii="Arial" w:eastAsia="Arial" w:hAnsi="Arial" w:cs="Arial"/>
                <w:sz w:val="24"/>
                <w:szCs w:val="24"/>
              </w:rPr>
            </w:pPr>
            <w:r w:rsidRPr="312A930C">
              <w:rPr>
                <w:rFonts w:ascii="Arial" w:eastAsia="Arial" w:hAnsi="Arial" w:cs="Arial"/>
                <w:sz w:val="24"/>
                <w:szCs w:val="24"/>
              </w:rPr>
              <w:t xml:space="preserve"> </w:t>
            </w:r>
          </w:p>
          <w:p w14:paraId="73893AF3" w14:textId="77777777" w:rsidR="00036D30" w:rsidRDefault="00036D30" w:rsidP="009E475F">
            <w:pPr>
              <w:rPr>
                <w:rFonts w:ascii="Arial" w:eastAsia="Arial" w:hAnsi="Arial" w:cs="Arial"/>
                <w:sz w:val="24"/>
                <w:szCs w:val="24"/>
              </w:rPr>
            </w:pPr>
            <w:r w:rsidRPr="312A930C">
              <w:rPr>
                <w:rFonts w:ascii="Arial" w:eastAsia="Arial" w:hAnsi="Arial" w:cs="Arial"/>
                <w:sz w:val="24"/>
                <w:szCs w:val="24"/>
              </w:rPr>
              <w:t xml:space="preserve"> </w:t>
            </w:r>
          </w:p>
          <w:p w14:paraId="72A77B0E" w14:textId="77777777" w:rsidR="00036D30" w:rsidRDefault="00036D30" w:rsidP="009E475F">
            <w:pPr>
              <w:rPr>
                <w:rFonts w:ascii="Arial" w:eastAsia="Arial" w:hAnsi="Arial" w:cs="Arial"/>
                <w:sz w:val="24"/>
                <w:szCs w:val="24"/>
              </w:rPr>
            </w:pPr>
            <w:r w:rsidRPr="312A930C">
              <w:rPr>
                <w:rFonts w:ascii="Arial" w:eastAsia="Arial" w:hAnsi="Arial" w:cs="Arial"/>
                <w:sz w:val="24"/>
                <w:szCs w:val="24"/>
              </w:rPr>
              <w:t xml:space="preserve"> </w:t>
            </w:r>
          </w:p>
          <w:p w14:paraId="1E28AED1" w14:textId="77777777" w:rsidR="00036D30" w:rsidRDefault="00036D30" w:rsidP="009E475F">
            <w:pPr>
              <w:rPr>
                <w:rFonts w:ascii="Arial" w:eastAsia="Arial" w:hAnsi="Arial" w:cs="Arial"/>
                <w:sz w:val="24"/>
                <w:szCs w:val="24"/>
              </w:rPr>
            </w:pPr>
            <w:r w:rsidRPr="312A930C">
              <w:rPr>
                <w:rFonts w:ascii="Arial" w:eastAsia="Arial" w:hAnsi="Arial" w:cs="Arial"/>
                <w:sz w:val="24"/>
                <w:szCs w:val="24"/>
              </w:rPr>
              <w:t xml:space="preserve"> </w:t>
            </w:r>
          </w:p>
          <w:p w14:paraId="19C73C9A" w14:textId="77777777" w:rsidR="00036D30" w:rsidRDefault="00036D30" w:rsidP="009E475F">
            <w:pPr>
              <w:rPr>
                <w:rFonts w:ascii="Arial" w:eastAsia="Arial" w:hAnsi="Arial" w:cs="Arial"/>
                <w:sz w:val="24"/>
                <w:szCs w:val="24"/>
              </w:rPr>
            </w:pPr>
            <w:r w:rsidRPr="312A930C">
              <w:rPr>
                <w:rFonts w:ascii="Arial" w:eastAsia="Arial" w:hAnsi="Arial" w:cs="Arial"/>
                <w:sz w:val="24"/>
                <w:szCs w:val="24"/>
              </w:rPr>
              <w:t xml:space="preserve"> </w:t>
            </w:r>
          </w:p>
        </w:tc>
      </w:tr>
    </w:tbl>
    <w:p w14:paraId="635CD9FE" w14:textId="77777777" w:rsidR="00036D30" w:rsidRPr="00912DBE" w:rsidRDefault="00036D30" w:rsidP="00036D30">
      <w:pPr>
        <w:rPr>
          <w:rFonts w:ascii="Arial" w:hAnsi="Arial" w:cs="Arial"/>
          <w:sz w:val="24"/>
          <w:szCs w:val="24"/>
        </w:rPr>
      </w:pPr>
    </w:p>
    <w:p w14:paraId="7DAF6B41" w14:textId="7C23DFDA" w:rsidR="00036D30" w:rsidRDefault="00036D30" w:rsidP="00036D30">
      <w:pPr>
        <w:rPr>
          <w:rFonts w:ascii="Arial" w:hAnsi="Arial" w:cs="Arial"/>
          <w:sz w:val="24"/>
          <w:szCs w:val="24"/>
        </w:rPr>
      </w:pPr>
      <w:r>
        <w:rPr>
          <w:rFonts w:ascii="Arial" w:hAnsi="Arial" w:cs="Arial"/>
          <w:sz w:val="24"/>
          <w:szCs w:val="24"/>
        </w:rPr>
        <w:t>*</w:t>
      </w:r>
      <w:r w:rsidRPr="00912DBE">
        <w:rPr>
          <w:rFonts w:ascii="Arial" w:hAnsi="Arial" w:cs="Arial"/>
          <w:sz w:val="24"/>
          <w:szCs w:val="24"/>
        </w:rPr>
        <w:t>Please note, with minor adjustments this table can be used to assist students in critiquing existing resources</w:t>
      </w:r>
      <w:r>
        <w:rPr>
          <w:rFonts w:ascii="Arial" w:hAnsi="Arial" w:cs="Arial"/>
          <w:sz w:val="24"/>
          <w:szCs w:val="24"/>
        </w:rPr>
        <w:t>.</w:t>
      </w:r>
    </w:p>
    <w:p w14:paraId="158DCA61" w14:textId="77777777" w:rsidR="000B5F75" w:rsidRDefault="000B5F75" w:rsidP="00036D30">
      <w:pPr>
        <w:rPr>
          <w:rFonts w:ascii="Arial" w:eastAsia="Arial Narrow" w:hAnsi="Arial" w:cs="Arial"/>
          <w:b/>
          <w:bCs/>
          <w:i/>
          <w:iCs/>
          <w:sz w:val="28"/>
          <w:szCs w:val="28"/>
        </w:rPr>
      </w:pPr>
    </w:p>
    <w:p w14:paraId="52DA3C94" w14:textId="378C3716" w:rsidR="000B5F75" w:rsidRDefault="000B5F75">
      <w:pPr>
        <w:rPr>
          <w:rFonts w:ascii="Arial" w:eastAsia="Arial Narrow" w:hAnsi="Arial" w:cs="Arial"/>
          <w:b/>
          <w:bCs/>
          <w:i/>
          <w:iCs/>
          <w:sz w:val="28"/>
          <w:szCs w:val="28"/>
        </w:rPr>
      </w:pPr>
      <w:r>
        <w:rPr>
          <w:rFonts w:ascii="Arial" w:eastAsia="Arial Narrow" w:hAnsi="Arial" w:cs="Arial"/>
          <w:b/>
          <w:bCs/>
          <w:i/>
          <w:iCs/>
          <w:sz w:val="28"/>
          <w:szCs w:val="28"/>
        </w:rPr>
        <w:lastRenderedPageBreak/>
        <w:br w:type="page"/>
      </w:r>
    </w:p>
    <w:p w14:paraId="708A83C1" w14:textId="636618A4" w:rsidR="000B5F75" w:rsidRDefault="000B5F75" w:rsidP="00036D30">
      <w:pPr>
        <w:rPr>
          <w:rFonts w:ascii="Arial" w:eastAsia="Arial Narrow" w:hAnsi="Arial" w:cs="Arial"/>
          <w:b/>
          <w:bCs/>
          <w:i/>
          <w:iCs/>
          <w:sz w:val="28"/>
          <w:szCs w:val="28"/>
        </w:rPr>
        <w:sectPr w:rsidR="000B5F75" w:rsidSect="005B0384">
          <w:headerReference w:type="default" r:id="rId68"/>
          <w:pgSz w:w="11906" w:h="16838"/>
          <w:pgMar w:top="993" w:right="1440" w:bottom="1440" w:left="1440" w:header="708" w:footer="708" w:gutter="0"/>
          <w:cols w:space="708"/>
          <w:docGrid w:linePitch="360"/>
        </w:sectPr>
      </w:pPr>
    </w:p>
    <w:tbl>
      <w:tblPr>
        <w:tblStyle w:val="TableGrid"/>
        <w:tblW w:w="14400" w:type="dxa"/>
        <w:tblLayout w:type="fixed"/>
        <w:tblLook w:val="06A0" w:firstRow="1" w:lastRow="0" w:firstColumn="1" w:lastColumn="0" w:noHBand="1" w:noVBand="1"/>
      </w:tblPr>
      <w:tblGrid>
        <w:gridCol w:w="3969"/>
        <w:gridCol w:w="10431"/>
      </w:tblGrid>
      <w:tr w:rsidR="00503D45" w:rsidRPr="00835CA3" w14:paraId="74315DD2" w14:textId="77777777" w:rsidTr="009E475F">
        <w:trPr>
          <w:trHeight w:val="480"/>
        </w:trPr>
        <w:tc>
          <w:tcPr>
            <w:tcW w:w="14400" w:type="dxa"/>
            <w:gridSpan w:val="2"/>
            <w:tcBorders>
              <w:top w:val="nil"/>
              <w:left w:val="nil"/>
              <w:bottom w:val="single" w:sz="4" w:space="0" w:color="auto"/>
              <w:right w:val="nil"/>
            </w:tcBorders>
          </w:tcPr>
          <w:p w14:paraId="6CAA7BF7" w14:textId="77777777" w:rsidR="005F21E6" w:rsidRDefault="00503D45" w:rsidP="009E475F">
            <w:pPr>
              <w:rPr>
                <w:rFonts w:ascii="Arial" w:eastAsia="Arial Narrow" w:hAnsi="Arial" w:cs="Arial"/>
                <w:b/>
                <w:bCs/>
                <w:color w:val="61B8C2"/>
                <w:sz w:val="28"/>
                <w:szCs w:val="28"/>
              </w:rPr>
            </w:pPr>
            <w:r w:rsidRPr="00835CA3">
              <w:rPr>
                <w:rFonts w:ascii="Arial" w:eastAsia="Arial Narrow" w:hAnsi="Arial" w:cs="Arial"/>
                <w:b/>
                <w:bCs/>
                <w:color w:val="61B8C2"/>
                <w:sz w:val="28"/>
                <w:szCs w:val="28"/>
              </w:rPr>
              <w:lastRenderedPageBreak/>
              <w:t>REEFlection task- Scaffold and Modelling Resources</w:t>
            </w:r>
          </w:p>
          <w:p w14:paraId="266462DC" w14:textId="7F19D837" w:rsidR="002F1369" w:rsidRPr="005F21E6" w:rsidRDefault="002F1369" w:rsidP="009E475F">
            <w:pPr>
              <w:rPr>
                <w:rFonts w:ascii="Arial" w:eastAsia="Arial Narrow" w:hAnsi="Arial" w:cs="Arial"/>
                <w:b/>
                <w:bCs/>
                <w:color w:val="61B8C2"/>
                <w:sz w:val="28"/>
                <w:szCs w:val="28"/>
              </w:rPr>
            </w:pPr>
          </w:p>
        </w:tc>
      </w:tr>
      <w:tr w:rsidR="00503D45" w14:paraId="479B68B2" w14:textId="77777777" w:rsidTr="005F21E6">
        <w:trPr>
          <w:trHeight w:val="300"/>
        </w:trPr>
        <w:tc>
          <w:tcPr>
            <w:tcW w:w="3969" w:type="dxa"/>
            <w:tcBorders>
              <w:top w:val="single" w:sz="4" w:space="0" w:color="auto"/>
            </w:tcBorders>
            <w:shd w:val="clear" w:color="auto" w:fill="61B8C2"/>
          </w:tcPr>
          <w:p w14:paraId="24E94191" w14:textId="77777777" w:rsidR="00503D45" w:rsidRDefault="00503D45" w:rsidP="009E475F">
            <w:pPr>
              <w:spacing w:line="259" w:lineRule="auto"/>
              <w:rPr>
                <w:rFonts w:ascii="Arial Narrow" w:eastAsia="Arial Narrow" w:hAnsi="Arial Narrow" w:cs="Arial Narrow"/>
                <w:color w:val="FFFFFF" w:themeColor="background1"/>
                <w:sz w:val="32"/>
                <w:szCs w:val="32"/>
              </w:rPr>
            </w:pPr>
            <w:r w:rsidRPr="4E6A6442">
              <w:rPr>
                <w:rFonts w:ascii="Arial Narrow" w:eastAsia="Arial Narrow" w:hAnsi="Arial Narrow" w:cs="Arial Narrow"/>
                <w:color w:val="FFFFFF" w:themeColor="background1"/>
                <w:sz w:val="32"/>
                <w:szCs w:val="32"/>
              </w:rPr>
              <w:t>Texts</w:t>
            </w:r>
          </w:p>
        </w:tc>
        <w:tc>
          <w:tcPr>
            <w:tcW w:w="10431" w:type="dxa"/>
            <w:tcBorders>
              <w:top w:val="single" w:sz="4" w:space="0" w:color="auto"/>
            </w:tcBorders>
            <w:shd w:val="clear" w:color="auto" w:fill="61B8C2"/>
          </w:tcPr>
          <w:p w14:paraId="23853051" w14:textId="77777777" w:rsidR="00503D45" w:rsidRDefault="00503D45" w:rsidP="009E475F">
            <w:pPr>
              <w:rPr>
                <w:rFonts w:ascii="Arial Narrow" w:eastAsia="Arial Narrow" w:hAnsi="Arial Narrow" w:cs="Arial Narrow"/>
                <w:color w:val="FFFFFF" w:themeColor="background1"/>
                <w:sz w:val="32"/>
                <w:szCs w:val="32"/>
              </w:rPr>
            </w:pPr>
            <w:r w:rsidRPr="4E6A6442">
              <w:rPr>
                <w:rFonts w:ascii="Arial Narrow" w:eastAsia="Arial Narrow" w:hAnsi="Arial Narrow" w:cs="Arial Narrow"/>
                <w:color w:val="FFFFFF" w:themeColor="background1"/>
                <w:sz w:val="32"/>
                <w:szCs w:val="32"/>
              </w:rPr>
              <w:t xml:space="preserve">Description </w:t>
            </w:r>
          </w:p>
        </w:tc>
      </w:tr>
      <w:tr w:rsidR="00503D45" w:rsidRPr="00A6398D" w14:paraId="355B8DB5" w14:textId="77777777" w:rsidTr="005F21E6">
        <w:trPr>
          <w:trHeight w:val="300"/>
        </w:trPr>
        <w:tc>
          <w:tcPr>
            <w:tcW w:w="3969" w:type="dxa"/>
          </w:tcPr>
          <w:p w14:paraId="300C4344" w14:textId="77777777" w:rsidR="00503D45" w:rsidRDefault="00503D45" w:rsidP="009E475F">
            <w:pPr>
              <w:rPr>
                <w:rFonts w:ascii="Arial" w:eastAsia="Arial" w:hAnsi="Arial" w:cs="Arial"/>
              </w:rPr>
            </w:pPr>
            <w:hyperlink r:id="rId69">
              <w:r w:rsidRPr="4E6A6442">
                <w:rPr>
                  <w:rStyle w:val="Hyperlink"/>
                  <w:rFonts w:ascii="Arial" w:eastAsia="Arial" w:hAnsi="Arial" w:cs="Arial"/>
                </w:rPr>
                <w:t>Earthday – Doing our part Story Boo</w:t>
              </w:r>
              <w:r w:rsidRPr="4E6A6442">
                <w:rPr>
                  <w:rStyle w:val="Hyperlink"/>
                  <w:rFonts w:ascii="Arial" w:eastAsia="Arial" w:hAnsi="Arial" w:cs="Arial"/>
                  <w:color w:val="0070C0"/>
                </w:rPr>
                <w:t>k</w:t>
              </w:r>
            </w:hyperlink>
            <w:r w:rsidRPr="4E6A6442">
              <w:rPr>
                <w:rFonts w:ascii="Arial" w:eastAsia="Arial" w:hAnsi="Arial" w:cs="Arial"/>
                <w:color w:val="0070C0"/>
                <w:u w:val="single"/>
              </w:rPr>
              <w:t xml:space="preserve"> - Gabrielle Gonzalez</w:t>
            </w:r>
          </w:p>
          <w:p w14:paraId="617D4FEF" w14:textId="77777777" w:rsidR="00503D45" w:rsidRDefault="00503D45" w:rsidP="009E475F">
            <w:pPr>
              <w:rPr>
                <w:rFonts w:ascii="Arial" w:eastAsia="Arial" w:hAnsi="Arial" w:cs="Arial"/>
                <w:color w:val="0070C0"/>
                <w:u w:val="single"/>
              </w:rPr>
            </w:pPr>
          </w:p>
        </w:tc>
        <w:tc>
          <w:tcPr>
            <w:tcW w:w="10431" w:type="dxa"/>
          </w:tcPr>
          <w:p w14:paraId="1F706190" w14:textId="77777777" w:rsidR="00503D45" w:rsidRPr="00A6398D" w:rsidRDefault="00503D45" w:rsidP="009E475F">
            <w:pPr>
              <w:rPr>
                <w:rFonts w:ascii="Arial" w:eastAsia="Arial" w:hAnsi="Arial" w:cs="Arial"/>
                <w:i/>
                <w:iCs/>
              </w:rPr>
            </w:pPr>
            <w:r w:rsidRPr="00A6398D">
              <w:rPr>
                <w:rFonts w:ascii="Arial" w:eastAsia="Arial" w:hAnsi="Arial" w:cs="Arial"/>
                <w:i/>
                <w:iCs/>
              </w:rPr>
              <w:t>"This book is dedicated to Ms. Krystal McCrae for the great idea to talk about conservation and recycling and being such an inspirational teacher." - Gabrielle Gonzalez.</w:t>
            </w:r>
          </w:p>
        </w:tc>
      </w:tr>
      <w:tr w:rsidR="00503D45" w:rsidRPr="00A6398D" w14:paraId="057D1A87" w14:textId="77777777" w:rsidTr="005F21E6">
        <w:trPr>
          <w:trHeight w:val="300"/>
        </w:trPr>
        <w:tc>
          <w:tcPr>
            <w:tcW w:w="3969" w:type="dxa"/>
          </w:tcPr>
          <w:p w14:paraId="14581BAB" w14:textId="263F3B14" w:rsidR="00503D45" w:rsidRDefault="00503D45" w:rsidP="009E475F">
            <w:pPr>
              <w:rPr>
                <w:rFonts w:ascii="Arial" w:eastAsia="Arial" w:hAnsi="Arial" w:cs="Arial"/>
                <w:color w:val="C7254E"/>
              </w:rPr>
            </w:pPr>
            <w:hyperlink r:id="rId70">
              <w:r w:rsidRPr="4E6A6442">
                <w:rPr>
                  <w:rStyle w:val="Hyperlink"/>
                  <w:rFonts w:ascii="Arial" w:eastAsia="Arial" w:hAnsi="Arial" w:cs="Arial"/>
                </w:rPr>
                <w:t>'We take so much for granted Poem'</w:t>
              </w:r>
            </w:hyperlink>
            <w:r w:rsidRPr="4E6A6442">
              <w:rPr>
                <w:rFonts w:ascii="Arial" w:eastAsia="Arial" w:hAnsi="Arial" w:cs="Arial"/>
              </w:rPr>
              <w:t xml:space="preserve"> (</w:t>
            </w:r>
            <w:r w:rsidR="005349CB">
              <w:rPr>
                <w:rFonts w:ascii="Arial" w:eastAsia="Arial" w:hAnsi="Arial" w:cs="Arial"/>
              </w:rPr>
              <w:t xml:space="preserve">JT Reef Dreaming: Reef workbook 1, </w:t>
            </w:r>
            <w:r w:rsidRPr="4E6A6442">
              <w:rPr>
                <w:rFonts w:ascii="Arial" w:eastAsia="Arial" w:hAnsi="Arial" w:cs="Arial"/>
              </w:rPr>
              <w:t>Page 31)</w:t>
            </w:r>
          </w:p>
        </w:tc>
        <w:tc>
          <w:tcPr>
            <w:tcW w:w="10431" w:type="dxa"/>
          </w:tcPr>
          <w:p w14:paraId="132A2A78" w14:textId="77777777" w:rsidR="00503D45" w:rsidRPr="00A6398D" w:rsidRDefault="00503D45" w:rsidP="009E475F">
            <w:pPr>
              <w:rPr>
                <w:rFonts w:ascii="Arial" w:eastAsia="Arial" w:hAnsi="Arial" w:cs="Arial"/>
                <w:i/>
                <w:iCs/>
              </w:rPr>
            </w:pPr>
            <w:r w:rsidRPr="00A6398D">
              <w:rPr>
                <w:rFonts w:ascii="Arial" w:eastAsia="Arial" w:hAnsi="Arial" w:cs="Arial"/>
                <w:i/>
                <w:iCs/>
              </w:rPr>
              <w:t>"We take so much for granted, it’s almost beyond belief, we think that all will stay the same, even our precious Reef.</w:t>
            </w:r>
          </w:p>
          <w:p w14:paraId="53ABEBAC" w14:textId="77777777" w:rsidR="00503D45" w:rsidRPr="00A6398D" w:rsidRDefault="00503D45" w:rsidP="009E475F">
            <w:pPr>
              <w:rPr>
                <w:rFonts w:ascii="Arial" w:eastAsia="Arial" w:hAnsi="Arial" w:cs="Arial"/>
                <w:i/>
                <w:iCs/>
              </w:rPr>
            </w:pPr>
            <w:r w:rsidRPr="00A6398D">
              <w:rPr>
                <w:rFonts w:ascii="Arial" w:eastAsia="Arial" w:hAnsi="Arial" w:cs="Arial"/>
                <w:i/>
                <w:iCs/>
              </w:rPr>
              <w:t>Mel’s thoughts just kept wandering, as she stared out to sea, her desire to help the ecosystem, is just how it should be".</w:t>
            </w:r>
          </w:p>
        </w:tc>
      </w:tr>
      <w:tr w:rsidR="00503D45" w:rsidRPr="00A6398D" w14:paraId="1506DF6C" w14:textId="77777777" w:rsidTr="005F21E6">
        <w:trPr>
          <w:trHeight w:val="300"/>
        </w:trPr>
        <w:tc>
          <w:tcPr>
            <w:tcW w:w="3969" w:type="dxa"/>
          </w:tcPr>
          <w:p w14:paraId="2B6F55E1" w14:textId="77777777" w:rsidR="00503D45" w:rsidRDefault="00503D45" w:rsidP="009E475F">
            <w:pPr>
              <w:rPr>
                <w:rFonts w:ascii="Arial" w:eastAsia="Arial" w:hAnsi="Arial" w:cs="Arial"/>
                <w:color w:val="0070C0"/>
              </w:rPr>
            </w:pPr>
            <w:hyperlink r:id="rId71">
              <w:r w:rsidRPr="4E6A6442">
                <w:rPr>
                  <w:rStyle w:val="Hyperlink"/>
                  <w:rFonts w:ascii="Arial" w:eastAsia="Arial" w:hAnsi="Arial" w:cs="Arial"/>
                  <w:color w:val="0070C0"/>
                </w:rPr>
                <w:t>Walking with the Seasons in Kakadu</w:t>
              </w:r>
            </w:hyperlink>
            <w:r w:rsidRPr="4E6A6442">
              <w:rPr>
                <w:rFonts w:ascii="Arial" w:eastAsia="Arial" w:hAnsi="Arial" w:cs="Arial"/>
                <w:color w:val="0070C0"/>
                <w:u w:val="single"/>
              </w:rPr>
              <w:t xml:space="preserve"> - </w:t>
            </w:r>
            <w:hyperlink r:id="rId72">
              <w:r w:rsidRPr="4E6A6442">
                <w:rPr>
                  <w:rStyle w:val="Hyperlink"/>
                  <w:rFonts w:ascii="Arial" w:eastAsia="Arial" w:hAnsi="Arial" w:cs="Arial"/>
                  <w:color w:val="0070C0"/>
                </w:rPr>
                <w:t>Diane Lucas</w:t>
              </w:r>
            </w:hyperlink>
            <w:r w:rsidRPr="4E6A6442">
              <w:rPr>
                <w:rFonts w:ascii="Arial" w:eastAsia="Arial" w:hAnsi="Arial" w:cs="Arial"/>
                <w:color w:val="0070C0"/>
                <w:u w:val="single"/>
              </w:rPr>
              <w:t xml:space="preserve">, </w:t>
            </w:r>
            <w:hyperlink r:id="rId73">
              <w:r w:rsidRPr="4E6A6442">
                <w:rPr>
                  <w:rStyle w:val="Hyperlink"/>
                  <w:rFonts w:ascii="Arial" w:eastAsia="Arial" w:hAnsi="Arial" w:cs="Arial"/>
                  <w:color w:val="0070C0"/>
                </w:rPr>
                <w:t>Ken Searle</w:t>
              </w:r>
            </w:hyperlink>
            <w:r w:rsidRPr="4E6A6442">
              <w:rPr>
                <w:rFonts w:ascii="Arial" w:eastAsia="Arial" w:hAnsi="Arial" w:cs="Arial"/>
                <w:color w:val="0070C0"/>
                <w:u w:val="single"/>
              </w:rPr>
              <w:t xml:space="preserve"> </w:t>
            </w:r>
            <w:r w:rsidRPr="4E6A6442">
              <w:rPr>
                <w:rFonts w:ascii="Arial" w:eastAsia="Arial" w:hAnsi="Arial" w:cs="Arial"/>
                <w:color w:val="0070C0"/>
              </w:rPr>
              <w:t xml:space="preserve"> </w:t>
            </w:r>
          </w:p>
          <w:p w14:paraId="693E725A" w14:textId="77777777" w:rsidR="00503D45" w:rsidRDefault="00503D45" w:rsidP="009E475F">
            <w:pPr>
              <w:rPr>
                <w:rFonts w:ascii="Arial" w:eastAsia="Arial" w:hAnsi="Arial" w:cs="Arial"/>
              </w:rPr>
            </w:pPr>
          </w:p>
          <w:p w14:paraId="1BB5C9D4" w14:textId="77777777" w:rsidR="00503D45" w:rsidRDefault="00503D45" w:rsidP="009E475F">
            <w:pPr>
              <w:rPr>
                <w:rFonts w:ascii="Arial" w:eastAsia="Arial" w:hAnsi="Arial" w:cs="Arial"/>
              </w:rPr>
            </w:pPr>
          </w:p>
          <w:p w14:paraId="280C8968" w14:textId="77777777" w:rsidR="00503D45" w:rsidRDefault="00503D45" w:rsidP="009E475F">
            <w:pPr>
              <w:rPr>
                <w:rFonts w:ascii="Arial" w:eastAsia="Arial" w:hAnsi="Arial" w:cs="Arial"/>
              </w:rPr>
            </w:pPr>
          </w:p>
        </w:tc>
        <w:tc>
          <w:tcPr>
            <w:tcW w:w="10431" w:type="dxa"/>
          </w:tcPr>
          <w:p w14:paraId="040027E3" w14:textId="77777777" w:rsidR="00503D45" w:rsidRPr="00A6398D" w:rsidRDefault="00503D45" w:rsidP="009E475F">
            <w:pPr>
              <w:rPr>
                <w:rFonts w:ascii="Arial" w:eastAsia="Arial" w:hAnsi="Arial" w:cs="Arial"/>
                <w:i/>
                <w:iCs/>
              </w:rPr>
            </w:pPr>
            <w:r w:rsidRPr="00A6398D">
              <w:rPr>
                <w:rFonts w:ascii="Arial" w:eastAsia="Arial" w:hAnsi="Arial" w:cs="Arial"/>
                <w:i/>
                <w:iCs/>
              </w:rPr>
              <w:t xml:space="preserve">Follow the seasonal calendar of the Gundjeihmi-speaking people of Kakadu. 'This is a story that has got to be told to children, so they know country - no good just sitting in the classroom all day. You've got to get outside and discover the bush, feel the changes, see what's there.' from a group of Gundjeihmi-speaking people of the Murrumburr clan. </w:t>
            </w:r>
          </w:p>
        </w:tc>
      </w:tr>
      <w:tr w:rsidR="00503D45" w:rsidRPr="00A6398D" w14:paraId="096CC185" w14:textId="77777777" w:rsidTr="005F21E6">
        <w:trPr>
          <w:trHeight w:val="300"/>
        </w:trPr>
        <w:tc>
          <w:tcPr>
            <w:tcW w:w="3969" w:type="dxa"/>
          </w:tcPr>
          <w:p w14:paraId="43B5EF4D" w14:textId="77777777" w:rsidR="00503D45" w:rsidRDefault="00503D45" w:rsidP="009E475F">
            <w:pPr>
              <w:rPr>
                <w:rFonts w:ascii="Arial" w:eastAsia="Arial" w:hAnsi="Arial" w:cs="Arial"/>
              </w:rPr>
            </w:pPr>
            <w:hyperlink r:id="rId74">
              <w:r w:rsidRPr="4E6A6442">
                <w:rPr>
                  <w:rStyle w:val="Hyperlink"/>
                  <w:rFonts w:ascii="Arial" w:eastAsia="Arial" w:hAnsi="Arial" w:cs="Arial"/>
                </w:rPr>
                <w:t>Indigenous Sea Creatures Big Book – Mike Ingram</w:t>
              </w:r>
            </w:hyperlink>
          </w:p>
          <w:p w14:paraId="35AA383C" w14:textId="77777777" w:rsidR="00503D45" w:rsidRDefault="00503D45" w:rsidP="009E475F">
            <w:pPr>
              <w:rPr>
                <w:rFonts w:ascii="Arial" w:eastAsia="Arial" w:hAnsi="Arial" w:cs="Arial"/>
              </w:rPr>
            </w:pPr>
          </w:p>
          <w:p w14:paraId="5E3C38C7" w14:textId="77777777" w:rsidR="00503D45" w:rsidRDefault="00503D45" w:rsidP="009E475F">
            <w:pPr>
              <w:rPr>
                <w:rFonts w:ascii="Arial" w:eastAsia="Arial" w:hAnsi="Arial" w:cs="Arial"/>
              </w:rPr>
            </w:pPr>
          </w:p>
        </w:tc>
        <w:tc>
          <w:tcPr>
            <w:tcW w:w="10431" w:type="dxa"/>
          </w:tcPr>
          <w:p w14:paraId="475B021C" w14:textId="3DA0BF54" w:rsidR="00503D45" w:rsidRPr="00A6398D" w:rsidRDefault="00503D45" w:rsidP="009E475F">
            <w:pPr>
              <w:rPr>
                <w:rFonts w:ascii="Arial" w:eastAsia="Arial" w:hAnsi="Arial" w:cs="Arial"/>
                <w:i/>
                <w:iCs/>
              </w:rPr>
            </w:pPr>
            <w:r w:rsidRPr="00A6398D">
              <w:rPr>
                <w:rFonts w:ascii="Arial" w:eastAsia="Arial" w:hAnsi="Arial" w:cs="Arial"/>
                <w:i/>
                <w:iCs/>
              </w:rPr>
              <w:t>This big book is all about the indigenous wildlife that can be found in the waters of Australia, displayed in big, beautiful artwork</w:t>
            </w:r>
            <w:r w:rsidR="005349CB" w:rsidRPr="00A6398D">
              <w:rPr>
                <w:rFonts w:ascii="Arial" w:eastAsia="Arial" w:hAnsi="Arial" w:cs="Arial"/>
                <w:i/>
                <w:iCs/>
              </w:rPr>
              <w:t xml:space="preserve">. </w:t>
            </w:r>
          </w:p>
        </w:tc>
      </w:tr>
      <w:tr w:rsidR="00503D45" w:rsidRPr="00A6398D" w14:paraId="1295A57F" w14:textId="77777777" w:rsidTr="005F21E6">
        <w:trPr>
          <w:trHeight w:val="300"/>
        </w:trPr>
        <w:tc>
          <w:tcPr>
            <w:tcW w:w="3969" w:type="dxa"/>
          </w:tcPr>
          <w:p w14:paraId="2C48BA86" w14:textId="77777777" w:rsidR="00503D45" w:rsidRDefault="00503D45" w:rsidP="009E475F">
            <w:pPr>
              <w:rPr>
                <w:rFonts w:ascii="Arial" w:eastAsia="Arial" w:hAnsi="Arial" w:cs="Arial"/>
                <w:color w:val="0070C0"/>
                <w:u w:val="single"/>
              </w:rPr>
            </w:pPr>
            <w:hyperlink r:id="rId75">
              <w:r w:rsidRPr="4E6A6442">
                <w:rPr>
                  <w:rStyle w:val="Hyperlink"/>
                  <w:rFonts w:ascii="Arial" w:eastAsia="Arial" w:hAnsi="Arial" w:cs="Arial"/>
                </w:rPr>
                <w:t>The Disappearing Island – Connie Demas</w:t>
              </w:r>
            </w:hyperlink>
          </w:p>
        </w:tc>
        <w:tc>
          <w:tcPr>
            <w:tcW w:w="10431" w:type="dxa"/>
          </w:tcPr>
          <w:p w14:paraId="7D286AC9" w14:textId="77777777" w:rsidR="00503D45" w:rsidRPr="00A6398D" w:rsidRDefault="00503D45" w:rsidP="009E475F">
            <w:pPr>
              <w:rPr>
                <w:rFonts w:ascii="Arial" w:eastAsia="Arial" w:hAnsi="Arial" w:cs="Arial"/>
                <w:i/>
                <w:iCs/>
                <w:color w:val="1E1915"/>
              </w:rPr>
            </w:pPr>
            <w:r w:rsidRPr="00A6398D">
              <w:rPr>
                <w:rFonts w:ascii="Arial" w:eastAsia="Arial" w:hAnsi="Arial" w:cs="Arial"/>
                <w:i/>
                <w:iCs/>
                <w:color w:val="1E1915"/>
              </w:rPr>
              <w:t xml:space="preserve">'A heartwarming intergenerational story follows Carrie, as she and her grandmother explore the treasures of a mystifying island that is only visible during low tide, and Carrie discovers that her Grandmother's stories are the most valuable treasure of all. </w:t>
            </w:r>
          </w:p>
        </w:tc>
      </w:tr>
      <w:tr w:rsidR="00503D45" w:rsidRPr="00A6398D" w14:paraId="15CAD145" w14:textId="77777777" w:rsidTr="005F21E6">
        <w:trPr>
          <w:trHeight w:val="300"/>
        </w:trPr>
        <w:tc>
          <w:tcPr>
            <w:tcW w:w="3969" w:type="dxa"/>
          </w:tcPr>
          <w:p w14:paraId="11FAB203" w14:textId="77777777" w:rsidR="00503D45" w:rsidRDefault="00503D45" w:rsidP="009E475F">
            <w:pPr>
              <w:rPr>
                <w:rFonts w:ascii="Arial" w:eastAsia="Arial" w:hAnsi="Arial" w:cs="Arial"/>
                <w:color w:val="0070C0"/>
              </w:rPr>
            </w:pPr>
            <w:hyperlink r:id="rId76">
              <w:r w:rsidRPr="4E6A6442">
                <w:rPr>
                  <w:rStyle w:val="Hyperlink"/>
                  <w:rFonts w:ascii="Arial" w:eastAsia="Arial" w:hAnsi="Arial" w:cs="Arial"/>
                </w:rPr>
                <w:t>Sea Country - Aunty Patsy Cameron</w:t>
              </w:r>
            </w:hyperlink>
          </w:p>
          <w:p w14:paraId="598BCB65" w14:textId="77777777" w:rsidR="00503D45" w:rsidRDefault="00503D45" w:rsidP="009E475F">
            <w:pPr>
              <w:rPr>
                <w:rFonts w:ascii="Arial" w:eastAsia="Arial" w:hAnsi="Arial" w:cs="Arial"/>
                <w:color w:val="0070C0"/>
                <w:u w:val="single"/>
              </w:rPr>
            </w:pPr>
          </w:p>
        </w:tc>
        <w:tc>
          <w:tcPr>
            <w:tcW w:w="10431" w:type="dxa"/>
          </w:tcPr>
          <w:p w14:paraId="6306C545" w14:textId="77777777" w:rsidR="00503D45" w:rsidRPr="00A6398D" w:rsidRDefault="00503D45" w:rsidP="009E475F">
            <w:pPr>
              <w:rPr>
                <w:rFonts w:ascii="Arial" w:eastAsia="Arial" w:hAnsi="Arial" w:cs="Arial"/>
                <w:i/>
                <w:iCs/>
              </w:rPr>
            </w:pPr>
            <w:r w:rsidRPr="00A6398D">
              <w:rPr>
                <w:rFonts w:ascii="Arial" w:eastAsia="Arial" w:hAnsi="Arial" w:cs="Arial"/>
                <w:i/>
                <w:iCs/>
              </w:rPr>
              <w:t xml:space="preserve">Aunty Patsy Cameron generously shares the stories and traditions from her family’s seasonal island life in Tasmania. With evocative text and stunning illustrations, Sea Country lets the reader know when to pick ripe wild cherries, when the moon (mutton) birds fly home and how the nautilus shells smell like the deepest oceans. </w:t>
            </w:r>
          </w:p>
        </w:tc>
      </w:tr>
      <w:tr w:rsidR="00503D45" w:rsidRPr="00A6398D" w14:paraId="00F47EB4" w14:textId="77777777" w:rsidTr="005F21E6">
        <w:trPr>
          <w:trHeight w:val="300"/>
        </w:trPr>
        <w:tc>
          <w:tcPr>
            <w:tcW w:w="3969" w:type="dxa"/>
          </w:tcPr>
          <w:p w14:paraId="20CAF872" w14:textId="77777777" w:rsidR="00503D45" w:rsidRDefault="00503D45" w:rsidP="009E475F">
            <w:pPr>
              <w:rPr>
                <w:rFonts w:ascii="Libre Baskerville" w:eastAsia="Libre Baskerville" w:hAnsi="Libre Baskerville" w:cs="Libre Baskerville"/>
              </w:rPr>
            </w:pPr>
            <w:hyperlink r:id="rId77">
              <w:r w:rsidRPr="4E6A6442">
                <w:rPr>
                  <w:rStyle w:val="Hyperlink"/>
                  <w:rFonts w:ascii="Arial" w:eastAsia="Arial" w:hAnsi="Arial" w:cs="Arial"/>
                </w:rPr>
                <w:t>Riddle Of The Reef - Amanda Lumry, Laura Hurwitz</w:t>
              </w:r>
            </w:hyperlink>
          </w:p>
        </w:tc>
        <w:tc>
          <w:tcPr>
            <w:tcW w:w="10431" w:type="dxa"/>
          </w:tcPr>
          <w:p w14:paraId="25A9DF9E" w14:textId="77777777" w:rsidR="00503D45" w:rsidRPr="00A6398D" w:rsidRDefault="00503D45" w:rsidP="009E475F">
            <w:pPr>
              <w:rPr>
                <w:rFonts w:ascii="Arial" w:eastAsia="Arial" w:hAnsi="Arial" w:cs="Arial"/>
                <w:i/>
                <w:iCs/>
              </w:rPr>
            </w:pPr>
            <w:r w:rsidRPr="00A6398D">
              <w:rPr>
                <w:rFonts w:ascii="Arial" w:eastAsia="Arial" w:hAnsi="Arial" w:cs="Arial"/>
                <w:i/>
                <w:iCs/>
              </w:rPr>
              <w:t>Journey to Australia’s Great Barrier Reef with Riley and his family as they see what’s up down under! Large areas of the coral Reef are dying, and they need to find out why. Joined by world-renowned marine artist and conservationist, Wyland, the crew faces giant starfish, great white sharks, and even poachers in their search for answers.</w:t>
            </w:r>
          </w:p>
        </w:tc>
      </w:tr>
      <w:tr w:rsidR="00503D45" w:rsidRPr="00A6398D" w14:paraId="37526308" w14:textId="77777777" w:rsidTr="005F21E6">
        <w:trPr>
          <w:trHeight w:val="300"/>
        </w:trPr>
        <w:tc>
          <w:tcPr>
            <w:tcW w:w="3969" w:type="dxa"/>
          </w:tcPr>
          <w:p w14:paraId="3EAD6BC0" w14:textId="77777777" w:rsidR="00503D45" w:rsidRDefault="00503D45" w:rsidP="009E475F">
            <w:pPr>
              <w:rPr>
                <w:rFonts w:ascii="Arial" w:eastAsia="Arial" w:hAnsi="Arial" w:cs="Arial"/>
              </w:rPr>
            </w:pPr>
            <w:hyperlink r:id="rId78">
              <w:r w:rsidRPr="4E6A6442">
                <w:rPr>
                  <w:rStyle w:val="Hyperlink"/>
                  <w:rFonts w:ascii="Arial" w:eastAsia="Arial" w:hAnsi="Arial" w:cs="Arial"/>
                </w:rPr>
                <w:t>Welcome to My Country - Laklak Burarrwanga, Sarah Wright, Sandie Suchet-Pearson, Kate Lloyd</w:t>
              </w:r>
            </w:hyperlink>
            <w:r w:rsidRPr="4E6A6442">
              <w:rPr>
                <w:rFonts w:ascii="Arial" w:eastAsia="Arial" w:hAnsi="Arial" w:cs="Arial"/>
              </w:rPr>
              <w:t xml:space="preserve"> </w:t>
            </w:r>
          </w:p>
        </w:tc>
        <w:tc>
          <w:tcPr>
            <w:tcW w:w="10431" w:type="dxa"/>
          </w:tcPr>
          <w:p w14:paraId="1E0B6C9C" w14:textId="1E744EEB" w:rsidR="00503D45" w:rsidRPr="00A6398D" w:rsidRDefault="00503D45" w:rsidP="009E475F">
            <w:pPr>
              <w:rPr>
                <w:rFonts w:ascii="Arial" w:eastAsia="Arial" w:hAnsi="Arial" w:cs="Arial"/>
                <w:i/>
                <w:iCs/>
              </w:rPr>
            </w:pPr>
            <w:r w:rsidRPr="00A6398D">
              <w:rPr>
                <w:rFonts w:ascii="Arial" w:eastAsia="Arial" w:hAnsi="Arial" w:cs="Arial"/>
                <w:i/>
                <w:iCs/>
              </w:rPr>
              <w:t xml:space="preserve">Laklak Burarrwanga and family invite you to their Country, centred on a beautiful beach in Arnhem Land. Its crystal waters are full of fish, turtle, </w:t>
            </w:r>
            <w:r w:rsidR="005349CB" w:rsidRPr="00A6398D">
              <w:rPr>
                <w:rFonts w:ascii="Arial" w:eastAsia="Arial" w:hAnsi="Arial" w:cs="Arial"/>
                <w:i/>
                <w:iCs/>
              </w:rPr>
              <w:t>crab,</w:t>
            </w:r>
            <w:r w:rsidRPr="00A6398D">
              <w:rPr>
                <w:rFonts w:ascii="Arial" w:eastAsia="Arial" w:hAnsi="Arial" w:cs="Arial"/>
                <w:i/>
                <w:iCs/>
              </w:rPr>
              <w:t xml:space="preserve"> and stingray, to hunt; the land behind has bush fruits, pandanus for weaving, wood for spears, all kinds of useful things. This country is also rich with meaning. 'We can go anywhere and see a river, hill, tree, rock telling a story.'</w:t>
            </w:r>
          </w:p>
        </w:tc>
      </w:tr>
      <w:tr w:rsidR="00503D45" w:rsidRPr="00A6398D" w14:paraId="4FD76F84" w14:textId="77777777" w:rsidTr="005F21E6">
        <w:trPr>
          <w:trHeight w:val="300"/>
        </w:trPr>
        <w:tc>
          <w:tcPr>
            <w:tcW w:w="3969" w:type="dxa"/>
          </w:tcPr>
          <w:p w14:paraId="6EADF2E2" w14:textId="77777777" w:rsidR="00503D45" w:rsidRDefault="00503D45" w:rsidP="009E475F">
            <w:pPr>
              <w:rPr>
                <w:rFonts w:ascii="Arial" w:eastAsia="Arial" w:hAnsi="Arial" w:cs="Arial"/>
              </w:rPr>
            </w:pPr>
            <w:hyperlink r:id="rId79">
              <w:r w:rsidRPr="4E6A6442">
                <w:rPr>
                  <w:rStyle w:val="Hyperlink"/>
                  <w:rFonts w:ascii="Arial" w:eastAsia="Arial" w:hAnsi="Arial" w:cs="Arial"/>
                </w:rPr>
                <w:t>Moana, Call of the Ocean</w:t>
              </w:r>
            </w:hyperlink>
            <w:r w:rsidRPr="4E6A6442">
              <w:rPr>
                <w:rFonts w:ascii="Arial" w:eastAsia="Arial" w:hAnsi="Arial" w:cs="Arial"/>
              </w:rPr>
              <w:t xml:space="preserve"> </w:t>
            </w:r>
          </w:p>
        </w:tc>
        <w:tc>
          <w:tcPr>
            <w:tcW w:w="10431" w:type="dxa"/>
          </w:tcPr>
          <w:p w14:paraId="224BC529" w14:textId="77777777" w:rsidR="00503D45" w:rsidRPr="00A6398D" w:rsidRDefault="00503D45" w:rsidP="009E475F">
            <w:pPr>
              <w:rPr>
                <w:rFonts w:ascii="Arial" w:eastAsia="Arial" w:hAnsi="Arial" w:cs="Arial"/>
                <w:i/>
                <w:iCs/>
              </w:rPr>
            </w:pPr>
            <w:r w:rsidRPr="00A6398D">
              <w:rPr>
                <w:rFonts w:ascii="Helvetica" w:eastAsia="Helvetica" w:hAnsi="Helvetica" w:cs="Helvetica"/>
                <w:i/>
                <w:iCs/>
                <w:color w:val="3A3A3A"/>
              </w:rPr>
              <w:t>J</w:t>
            </w:r>
            <w:r w:rsidRPr="00A6398D">
              <w:rPr>
                <w:rFonts w:ascii="Helvetica" w:eastAsia="Helvetica" w:hAnsi="Helvetica" w:cs="Helvetica"/>
                <w:i/>
                <w:iCs/>
              </w:rPr>
              <w:t>oin the adventure with a spirited teenage</w:t>
            </w:r>
            <w:r w:rsidRPr="00A6398D">
              <w:rPr>
                <w:rFonts w:ascii="Arial" w:eastAsia="Arial" w:hAnsi="Arial" w:cs="Arial"/>
                <w:i/>
                <w:iCs/>
              </w:rPr>
              <w:t xml:space="preserve">r, </w:t>
            </w:r>
            <w:hyperlink r:id="rId80">
              <w:r w:rsidRPr="00A6398D">
                <w:rPr>
                  <w:rStyle w:val="Hyperlink"/>
                  <w:rFonts w:ascii="Arial" w:eastAsia="Arial" w:hAnsi="Arial" w:cs="Arial"/>
                  <w:i/>
                  <w:iCs/>
                  <w:color w:val="auto"/>
                  <w:u w:val="none"/>
                </w:rPr>
                <w:t>Moana</w:t>
              </w:r>
            </w:hyperlink>
            <w:r w:rsidRPr="00A6398D">
              <w:rPr>
                <w:rFonts w:ascii="Arial" w:eastAsia="Arial" w:hAnsi="Arial" w:cs="Arial"/>
                <w:i/>
                <w:iCs/>
              </w:rPr>
              <w:t>,</w:t>
            </w:r>
            <w:r w:rsidRPr="00A6398D">
              <w:rPr>
                <w:rFonts w:ascii="Helvetica" w:eastAsia="Helvetica" w:hAnsi="Helvetica" w:cs="Helvetica"/>
                <w:i/>
                <w:iCs/>
              </w:rPr>
              <w:t xml:space="preserve"> as she sails the Pacific Ocean to complete her ancestors' quest.</w:t>
            </w:r>
          </w:p>
        </w:tc>
      </w:tr>
      <w:tr w:rsidR="00503D45" w:rsidRPr="00A6398D" w14:paraId="0B733316" w14:textId="77777777" w:rsidTr="005F21E6">
        <w:trPr>
          <w:trHeight w:val="300"/>
        </w:trPr>
        <w:tc>
          <w:tcPr>
            <w:tcW w:w="3969" w:type="dxa"/>
          </w:tcPr>
          <w:p w14:paraId="16DDE895" w14:textId="77777777" w:rsidR="00503D45" w:rsidRDefault="00503D45" w:rsidP="009E475F">
            <w:pPr>
              <w:rPr>
                <w:rFonts w:ascii="Arial" w:eastAsia="Arial" w:hAnsi="Arial" w:cs="Arial"/>
              </w:rPr>
            </w:pPr>
            <w:hyperlink r:id="rId81">
              <w:r w:rsidRPr="4E6A6442">
                <w:rPr>
                  <w:rStyle w:val="Hyperlink"/>
                  <w:rFonts w:ascii="Arial" w:eastAsia="Arial" w:hAnsi="Arial" w:cs="Arial"/>
                </w:rPr>
                <w:t>Saving the Reef – Rohan Lloyd</w:t>
              </w:r>
            </w:hyperlink>
          </w:p>
        </w:tc>
        <w:tc>
          <w:tcPr>
            <w:tcW w:w="10431" w:type="dxa"/>
          </w:tcPr>
          <w:p w14:paraId="5A30567F" w14:textId="77777777" w:rsidR="00503D45" w:rsidRPr="00A6398D" w:rsidRDefault="00503D45" w:rsidP="009E475F">
            <w:pPr>
              <w:rPr>
                <w:rFonts w:ascii="Arial" w:eastAsia="Arial" w:hAnsi="Arial" w:cs="Arial"/>
                <w:i/>
                <w:iCs/>
              </w:rPr>
            </w:pPr>
            <w:r w:rsidRPr="00A6398D">
              <w:rPr>
                <w:rFonts w:ascii="Arial" w:eastAsia="Arial" w:hAnsi="Arial" w:cs="Arial"/>
                <w:i/>
                <w:iCs/>
              </w:rPr>
              <w:t>While in the past Australians wrestled with what the Reef is, today they are struggling to reconcile what it will be … To do this, we need to understand the Reef’s intertwining human story.</w:t>
            </w:r>
          </w:p>
        </w:tc>
      </w:tr>
      <w:tr w:rsidR="00503D45" w:rsidRPr="00A6398D" w14:paraId="5C7A0F30" w14:textId="77777777" w:rsidTr="005F21E6">
        <w:trPr>
          <w:trHeight w:val="300"/>
        </w:trPr>
        <w:tc>
          <w:tcPr>
            <w:tcW w:w="3969" w:type="dxa"/>
          </w:tcPr>
          <w:p w14:paraId="3541D31B" w14:textId="77777777" w:rsidR="00503D45" w:rsidRDefault="00503D45" w:rsidP="009E475F">
            <w:pPr>
              <w:rPr>
                <w:rFonts w:ascii="Arial" w:eastAsia="Arial" w:hAnsi="Arial" w:cs="Arial"/>
                <w:color w:val="0070C0"/>
              </w:rPr>
            </w:pPr>
            <w:hyperlink r:id="rId82">
              <w:r w:rsidRPr="4E6A6442">
                <w:rPr>
                  <w:rStyle w:val="Hyperlink"/>
                  <w:rFonts w:ascii="Arial" w:eastAsia="Arial" w:hAnsi="Arial" w:cs="Arial"/>
                  <w:color w:val="0070C0"/>
                </w:rPr>
                <w:t>The Brilliant Deep: Rebuilding the World's Coral Reefs: The Story of Ken Nedimyer and the Coral Restoration Foundation by Kate Messner</w:t>
              </w:r>
            </w:hyperlink>
            <w:r w:rsidRPr="4E6A6442">
              <w:rPr>
                <w:rFonts w:ascii="Arial" w:eastAsia="Arial" w:hAnsi="Arial" w:cs="Arial"/>
                <w:color w:val="0070C0"/>
              </w:rPr>
              <w:t xml:space="preserve"> </w:t>
            </w:r>
          </w:p>
          <w:p w14:paraId="5D7B8A83" w14:textId="77777777" w:rsidR="005F21E6" w:rsidRDefault="005F21E6" w:rsidP="009E475F">
            <w:pPr>
              <w:rPr>
                <w:rFonts w:ascii="Arial" w:eastAsia="Arial" w:hAnsi="Arial" w:cs="Arial"/>
                <w:color w:val="0070C0"/>
              </w:rPr>
            </w:pPr>
          </w:p>
        </w:tc>
        <w:tc>
          <w:tcPr>
            <w:tcW w:w="10431" w:type="dxa"/>
          </w:tcPr>
          <w:p w14:paraId="677DB448" w14:textId="77777777" w:rsidR="00503D45" w:rsidRPr="00A6398D" w:rsidRDefault="00503D45" w:rsidP="009E475F">
            <w:pPr>
              <w:rPr>
                <w:rFonts w:ascii="Arial" w:eastAsia="Arial" w:hAnsi="Arial" w:cs="Arial"/>
                <w:i/>
                <w:iCs/>
              </w:rPr>
            </w:pPr>
            <w:r w:rsidRPr="00A6398D">
              <w:rPr>
                <w:rFonts w:ascii="Arial" w:eastAsia="Arial" w:hAnsi="Arial" w:cs="Arial"/>
                <w:i/>
                <w:iCs/>
              </w:rPr>
              <w:t>All it takes is one:</w:t>
            </w:r>
            <w:r w:rsidRPr="00A6398D">
              <w:rPr>
                <w:i/>
                <w:iCs/>
              </w:rPr>
              <w:br/>
            </w:r>
            <w:r w:rsidRPr="00A6398D">
              <w:rPr>
                <w:rFonts w:ascii="Arial" w:eastAsia="Arial" w:hAnsi="Arial" w:cs="Arial"/>
                <w:i/>
                <w:iCs/>
              </w:rPr>
              <w:t>One coral gamete to start a colony</w:t>
            </w:r>
            <w:r>
              <w:rPr>
                <w:i/>
                <w:iCs/>
              </w:rPr>
              <w:t xml:space="preserve">, </w:t>
            </w:r>
            <w:proofErr w:type="gramStart"/>
            <w:r w:rsidRPr="00A6398D">
              <w:rPr>
                <w:rFonts w:ascii="Arial" w:eastAsia="Arial" w:hAnsi="Arial" w:cs="Arial"/>
                <w:i/>
                <w:iCs/>
              </w:rPr>
              <w:t>One</w:t>
            </w:r>
            <w:proofErr w:type="gramEnd"/>
            <w:r w:rsidRPr="00A6398D">
              <w:rPr>
                <w:rFonts w:ascii="Arial" w:eastAsia="Arial" w:hAnsi="Arial" w:cs="Arial"/>
                <w:i/>
                <w:iCs/>
              </w:rPr>
              <w:t xml:space="preserve"> person to make a difference</w:t>
            </w:r>
            <w:r>
              <w:rPr>
                <w:i/>
                <w:iCs/>
              </w:rPr>
              <w:t xml:space="preserve">, </w:t>
            </w:r>
            <w:r w:rsidRPr="00A6398D">
              <w:rPr>
                <w:rFonts w:ascii="Arial" w:eastAsia="Arial" w:hAnsi="Arial" w:cs="Arial"/>
                <w:i/>
                <w:iCs/>
              </w:rPr>
              <w:t>One idea to change the world.</w:t>
            </w:r>
          </w:p>
        </w:tc>
      </w:tr>
      <w:tr w:rsidR="00503D45" w:rsidRPr="00A6398D" w14:paraId="4299AF0C" w14:textId="77777777" w:rsidTr="005F21E6">
        <w:trPr>
          <w:trHeight w:val="300"/>
        </w:trPr>
        <w:tc>
          <w:tcPr>
            <w:tcW w:w="3969" w:type="dxa"/>
          </w:tcPr>
          <w:p w14:paraId="51A586E4" w14:textId="77777777" w:rsidR="00503D45" w:rsidRDefault="00503D45" w:rsidP="009E475F">
            <w:pPr>
              <w:rPr>
                <w:rFonts w:ascii="Arial" w:eastAsia="Arial" w:hAnsi="Arial" w:cs="Arial"/>
                <w:color w:val="0070C0"/>
                <w:u w:val="single"/>
              </w:rPr>
            </w:pPr>
            <w:hyperlink r:id="rId83">
              <w:r w:rsidRPr="4E6A6442">
                <w:rPr>
                  <w:rStyle w:val="Hyperlink"/>
                  <w:rFonts w:ascii="Arial" w:eastAsia="Arial" w:hAnsi="Arial" w:cs="Arial"/>
                  <w:color w:val="0070C0"/>
                </w:rPr>
                <w:t>Bella Saves the Beach Picture Book-Nancy</w:t>
              </w:r>
            </w:hyperlink>
            <w:r w:rsidRPr="4E6A6442">
              <w:rPr>
                <w:rFonts w:ascii="Arial" w:eastAsia="Arial" w:hAnsi="Arial" w:cs="Arial"/>
                <w:color w:val="0070C0"/>
                <w:u w:val="single"/>
              </w:rPr>
              <w:t xml:space="preserve"> Stewart and Samantha Bell</w:t>
            </w:r>
          </w:p>
        </w:tc>
        <w:tc>
          <w:tcPr>
            <w:tcW w:w="10431" w:type="dxa"/>
          </w:tcPr>
          <w:p w14:paraId="5634CC97" w14:textId="12DF237F" w:rsidR="00503D45" w:rsidRPr="00A6398D" w:rsidRDefault="00503D45" w:rsidP="009E475F">
            <w:pPr>
              <w:rPr>
                <w:rFonts w:ascii="Arial" w:eastAsia="Arial" w:hAnsi="Arial" w:cs="Arial"/>
                <w:i/>
                <w:iCs/>
              </w:rPr>
            </w:pPr>
            <w:r w:rsidRPr="00A6398D">
              <w:rPr>
                <w:rFonts w:ascii="Arial" w:eastAsia="Arial" w:hAnsi="Arial" w:cs="Arial"/>
                <w:i/>
                <w:iCs/>
              </w:rPr>
              <w:t>Living by the beach is so cool, but Bella worries when she starts to see trash all over the sand. She sets about to save the beach but finds it's so much harder than she thought. Through a series of failures, Bella finally succeeds! But how does she do it</w:t>
            </w:r>
            <w:r w:rsidR="005349CB" w:rsidRPr="00A6398D">
              <w:rPr>
                <w:rFonts w:ascii="Arial" w:eastAsia="Arial" w:hAnsi="Arial" w:cs="Arial"/>
                <w:i/>
                <w:iCs/>
              </w:rPr>
              <w:t xml:space="preserve">? </w:t>
            </w:r>
          </w:p>
        </w:tc>
      </w:tr>
      <w:tr w:rsidR="00503D45" w:rsidRPr="00A6398D" w14:paraId="5D800EF9" w14:textId="77777777" w:rsidTr="005F21E6">
        <w:trPr>
          <w:trHeight w:val="300"/>
        </w:trPr>
        <w:tc>
          <w:tcPr>
            <w:tcW w:w="3969" w:type="dxa"/>
          </w:tcPr>
          <w:p w14:paraId="47E7D78C" w14:textId="77777777" w:rsidR="00503D45" w:rsidRDefault="00503D45" w:rsidP="009E475F">
            <w:pPr>
              <w:rPr>
                <w:rStyle w:val="Hyperlink"/>
                <w:rFonts w:ascii="Arial" w:eastAsia="Arial" w:hAnsi="Arial" w:cs="Arial"/>
              </w:rPr>
            </w:pPr>
            <w:hyperlink r:id="rId84">
              <w:r w:rsidRPr="4E6A6442">
                <w:rPr>
                  <w:rStyle w:val="Hyperlink"/>
                  <w:rFonts w:ascii="Arial" w:eastAsia="Arial" w:hAnsi="Arial" w:cs="Arial"/>
                </w:rPr>
                <w:t>Reef Authority – Reef Play</w:t>
              </w:r>
            </w:hyperlink>
          </w:p>
          <w:p w14:paraId="1CDD324F" w14:textId="77777777" w:rsidR="005F21E6" w:rsidRDefault="005F21E6" w:rsidP="009E475F">
            <w:pPr>
              <w:rPr>
                <w:rFonts w:ascii="Arial" w:eastAsia="Arial" w:hAnsi="Arial" w:cs="Arial"/>
              </w:rPr>
            </w:pPr>
          </w:p>
        </w:tc>
        <w:tc>
          <w:tcPr>
            <w:tcW w:w="10431" w:type="dxa"/>
          </w:tcPr>
          <w:p w14:paraId="6CDFB718" w14:textId="77777777" w:rsidR="00503D45" w:rsidRPr="00A6398D" w:rsidRDefault="00503D45" w:rsidP="009E475F">
            <w:pPr>
              <w:rPr>
                <w:rFonts w:ascii="Arial" w:eastAsia="Arial" w:hAnsi="Arial" w:cs="Arial"/>
                <w:i/>
                <w:iCs/>
              </w:rPr>
            </w:pPr>
            <w:r w:rsidRPr="00A6398D">
              <w:rPr>
                <w:rFonts w:ascii="Arial" w:eastAsia="Arial" w:hAnsi="Arial" w:cs="Arial"/>
                <w:i/>
                <w:iCs/>
              </w:rPr>
              <w:t>Colourful coral and the warming oceans: readers theatre script mystery of the colourful coral: short play.</w:t>
            </w:r>
          </w:p>
        </w:tc>
      </w:tr>
      <w:tr w:rsidR="00503D45" w:rsidRPr="00A6398D" w14:paraId="495BBBB8" w14:textId="77777777" w:rsidTr="005F21E6">
        <w:trPr>
          <w:trHeight w:val="300"/>
        </w:trPr>
        <w:tc>
          <w:tcPr>
            <w:tcW w:w="3969" w:type="dxa"/>
            <w:shd w:val="clear" w:color="auto" w:fill="61B8C2"/>
          </w:tcPr>
          <w:p w14:paraId="14CB5F05" w14:textId="77777777" w:rsidR="00503D45" w:rsidRPr="00B834EB" w:rsidRDefault="00503D45" w:rsidP="009E475F">
            <w:pPr>
              <w:rPr>
                <w:rFonts w:ascii="Arial Narrow" w:eastAsia="Arial Narrow" w:hAnsi="Arial Narrow" w:cs="Arial Narrow"/>
                <w:color w:val="FFFFFF" w:themeColor="background1"/>
                <w:sz w:val="32"/>
                <w:szCs w:val="32"/>
              </w:rPr>
            </w:pPr>
            <w:r w:rsidRPr="00B834EB">
              <w:rPr>
                <w:rFonts w:ascii="Arial Narrow" w:eastAsia="Arial Narrow" w:hAnsi="Arial Narrow" w:cs="Arial Narrow"/>
                <w:color w:val="FFFFFF" w:themeColor="background1"/>
                <w:sz w:val="32"/>
                <w:szCs w:val="32"/>
              </w:rPr>
              <w:t xml:space="preserve">Multimedia </w:t>
            </w:r>
          </w:p>
        </w:tc>
        <w:tc>
          <w:tcPr>
            <w:tcW w:w="10431" w:type="dxa"/>
            <w:shd w:val="clear" w:color="auto" w:fill="61B8C2"/>
          </w:tcPr>
          <w:p w14:paraId="59090042" w14:textId="77777777" w:rsidR="00503D45" w:rsidRPr="005F21E6" w:rsidRDefault="00503D45" w:rsidP="009E475F">
            <w:pPr>
              <w:rPr>
                <w:rFonts w:ascii="Arial Narrow" w:eastAsia="Arial Narrow" w:hAnsi="Arial Narrow" w:cs="Arial Narrow"/>
                <w:color w:val="FFFFFF" w:themeColor="background1"/>
                <w:sz w:val="32"/>
                <w:szCs w:val="32"/>
              </w:rPr>
            </w:pPr>
            <w:r w:rsidRPr="005F21E6">
              <w:rPr>
                <w:rFonts w:ascii="Arial Narrow" w:eastAsia="Arial Narrow" w:hAnsi="Arial Narrow" w:cs="Arial Narrow"/>
                <w:color w:val="FFFFFF" w:themeColor="background1"/>
                <w:sz w:val="32"/>
                <w:szCs w:val="32"/>
              </w:rPr>
              <w:t xml:space="preserve">Description </w:t>
            </w:r>
          </w:p>
        </w:tc>
      </w:tr>
      <w:tr w:rsidR="00503D45" w:rsidRPr="00A6398D" w14:paraId="542D7301" w14:textId="77777777" w:rsidTr="005F21E6">
        <w:trPr>
          <w:trHeight w:val="300"/>
        </w:trPr>
        <w:tc>
          <w:tcPr>
            <w:tcW w:w="3969" w:type="dxa"/>
          </w:tcPr>
          <w:p w14:paraId="45F43CDD" w14:textId="77777777" w:rsidR="00503D45" w:rsidRDefault="00503D45" w:rsidP="009E475F">
            <w:pPr>
              <w:rPr>
                <w:rFonts w:ascii="Arial" w:eastAsia="Arial" w:hAnsi="Arial" w:cs="Arial"/>
              </w:rPr>
            </w:pPr>
            <w:hyperlink r:id="rId85">
              <w:r w:rsidRPr="4E6A6442">
                <w:rPr>
                  <w:rStyle w:val="Hyperlink"/>
                  <w:rFonts w:ascii="Arial" w:eastAsia="Arial" w:hAnsi="Arial" w:cs="Arial"/>
                  <w:color w:val="0563C1"/>
                </w:rPr>
                <w:t>These students are living and learning on the Reef | Great Barrier Reef Marine Park Authority - YouTube</w:t>
              </w:r>
            </w:hyperlink>
            <w:r w:rsidRPr="4E6A6442">
              <w:rPr>
                <w:rFonts w:ascii="Arial" w:eastAsia="Arial" w:hAnsi="Arial" w:cs="Arial"/>
              </w:rPr>
              <w:t xml:space="preserve"> </w:t>
            </w:r>
          </w:p>
          <w:p w14:paraId="5F3D5038" w14:textId="77777777" w:rsidR="005F21E6" w:rsidRDefault="005F21E6" w:rsidP="009E475F">
            <w:pPr>
              <w:rPr>
                <w:rFonts w:ascii="Arial" w:eastAsia="Arial" w:hAnsi="Arial" w:cs="Arial"/>
              </w:rPr>
            </w:pPr>
          </w:p>
        </w:tc>
        <w:tc>
          <w:tcPr>
            <w:tcW w:w="10431" w:type="dxa"/>
          </w:tcPr>
          <w:p w14:paraId="4E3B4E08" w14:textId="77777777" w:rsidR="00503D45" w:rsidRPr="00A6398D" w:rsidRDefault="00503D45" w:rsidP="009E475F">
            <w:pPr>
              <w:rPr>
                <w:rFonts w:ascii="Arial" w:eastAsia="Arial" w:hAnsi="Arial" w:cs="Arial"/>
                <w:i/>
                <w:iCs/>
              </w:rPr>
            </w:pPr>
            <w:r w:rsidRPr="00A6398D">
              <w:rPr>
                <w:rFonts w:ascii="Arial" w:eastAsia="Arial" w:hAnsi="Arial" w:cs="Arial"/>
                <w:i/>
                <w:iCs/>
              </w:rPr>
              <w:t xml:space="preserve">Meet sisters Milla and Ziggy taking part in the </w:t>
            </w:r>
            <w:r w:rsidRPr="00A6398D">
              <w:rPr>
                <w:rFonts w:ascii="Arial" w:eastAsia="Arial" w:hAnsi="Arial" w:cs="Arial"/>
                <w:b/>
                <w:bCs/>
                <w:i/>
                <w:iCs/>
              </w:rPr>
              <w:t>virtual eco-challenge</w:t>
            </w:r>
            <w:r w:rsidRPr="00A6398D">
              <w:rPr>
                <w:rFonts w:ascii="Arial" w:eastAsia="Arial" w:hAnsi="Arial" w:cs="Arial"/>
                <w:i/>
                <w:iCs/>
              </w:rPr>
              <w:t xml:space="preserve"> and share their top tips to help protect the Reef.</w:t>
            </w:r>
          </w:p>
        </w:tc>
      </w:tr>
      <w:tr w:rsidR="00503D45" w:rsidRPr="00A6398D" w14:paraId="13525D7C" w14:textId="77777777" w:rsidTr="005F21E6">
        <w:trPr>
          <w:trHeight w:val="300"/>
        </w:trPr>
        <w:tc>
          <w:tcPr>
            <w:tcW w:w="3969" w:type="dxa"/>
          </w:tcPr>
          <w:p w14:paraId="6EA1CEFE" w14:textId="77777777" w:rsidR="00503D45" w:rsidRDefault="00503D45" w:rsidP="009E475F">
            <w:pPr>
              <w:rPr>
                <w:rFonts w:ascii="Arial" w:eastAsia="Arial" w:hAnsi="Arial" w:cs="Arial"/>
              </w:rPr>
            </w:pPr>
            <w:hyperlink r:id="rId86">
              <w:r w:rsidRPr="4E6A6442">
                <w:rPr>
                  <w:rStyle w:val="Hyperlink"/>
                  <w:rFonts w:ascii="Arial" w:eastAsia="Arial" w:hAnsi="Arial" w:cs="Arial"/>
                  <w:color w:val="0563C1"/>
                </w:rPr>
                <w:t>Reef in Focus | Ep. 1 | Biodiversity on the Reef ft. Fiona Merida - YouTube</w:t>
              </w:r>
            </w:hyperlink>
          </w:p>
        </w:tc>
        <w:tc>
          <w:tcPr>
            <w:tcW w:w="10431" w:type="dxa"/>
          </w:tcPr>
          <w:p w14:paraId="508EDA1D" w14:textId="77777777" w:rsidR="00503D45" w:rsidRPr="00A6398D" w:rsidRDefault="00503D45" w:rsidP="009E475F">
            <w:pPr>
              <w:rPr>
                <w:rFonts w:ascii="Arial" w:eastAsia="Arial" w:hAnsi="Arial" w:cs="Arial"/>
                <w:i/>
                <w:iCs/>
              </w:rPr>
            </w:pPr>
            <w:r w:rsidRPr="00A6398D">
              <w:rPr>
                <w:rFonts w:ascii="Arial" w:eastAsia="Arial" w:hAnsi="Arial" w:cs="Arial"/>
                <w:i/>
                <w:iCs/>
                <w:color w:val="131313"/>
              </w:rPr>
              <w:t>Long before Fiona studied to become a marine biologist - indeed long before she knew what a marine biologist was - she would spend her leisure time accompanying her dad on hiking trips along the coast of her native Victoria. But it was a trip to tropical North Queensland as a child, when the family crossed the border and made the pilgrimage north - first to K’gari (Fraser Island), then Airlie Beach where she gleaned her first glimpse of the Great Barrier Reef - that would literally change her life.</w:t>
            </w:r>
          </w:p>
        </w:tc>
      </w:tr>
      <w:tr w:rsidR="00503D45" w:rsidRPr="00A6398D" w14:paraId="20E75ED3" w14:textId="77777777" w:rsidTr="005F21E6">
        <w:trPr>
          <w:trHeight w:val="629"/>
        </w:trPr>
        <w:tc>
          <w:tcPr>
            <w:tcW w:w="3969" w:type="dxa"/>
          </w:tcPr>
          <w:p w14:paraId="0DE2584D" w14:textId="77777777" w:rsidR="00503D45" w:rsidRDefault="00503D45" w:rsidP="009E475F">
            <w:pPr>
              <w:rPr>
                <w:rStyle w:val="Hyperlink"/>
                <w:rFonts w:ascii="Arial" w:eastAsia="Arial" w:hAnsi="Arial" w:cs="Arial"/>
              </w:rPr>
            </w:pPr>
            <w:hyperlink r:id="rId87">
              <w:r w:rsidRPr="4E6A6442">
                <w:rPr>
                  <w:rStyle w:val="Hyperlink"/>
                  <w:rFonts w:ascii="Arial" w:eastAsia="Arial" w:hAnsi="Arial" w:cs="Arial"/>
                </w:rPr>
                <w:t>Indigenous rangers on the Reef | Great Barrier Reef Marine Park Authority - YouTube</w:t>
              </w:r>
            </w:hyperlink>
          </w:p>
          <w:p w14:paraId="59D91472" w14:textId="77777777" w:rsidR="005F21E6" w:rsidRDefault="005F21E6" w:rsidP="009E475F">
            <w:pPr>
              <w:rPr>
                <w:rFonts w:ascii="Arial" w:eastAsia="Arial" w:hAnsi="Arial" w:cs="Arial"/>
              </w:rPr>
            </w:pPr>
          </w:p>
        </w:tc>
        <w:tc>
          <w:tcPr>
            <w:tcW w:w="10431" w:type="dxa"/>
          </w:tcPr>
          <w:p w14:paraId="77F22E4E" w14:textId="7B20A557" w:rsidR="00503D45" w:rsidRPr="00A6398D" w:rsidRDefault="00503D45" w:rsidP="009E475F">
            <w:pPr>
              <w:rPr>
                <w:rFonts w:ascii="Roboto" w:eastAsia="Roboto" w:hAnsi="Roboto" w:cs="Roboto"/>
                <w:i/>
                <w:iCs/>
                <w:color w:val="FFFFFF" w:themeColor="background1"/>
              </w:rPr>
            </w:pPr>
            <w:r w:rsidRPr="00A6398D">
              <w:rPr>
                <w:rFonts w:ascii="Arial" w:eastAsia="Arial" w:hAnsi="Arial" w:cs="Arial"/>
                <w:i/>
                <w:iCs/>
              </w:rPr>
              <w:t xml:space="preserve">The Great Barrier Reef Marine Park Authority works with Aboriginal and Torres Strait Islander Traditional Owners and acknowledges their continuing social, cultural, </w:t>
            </w:r>
            <w:r w:rsidR="005349CB" w:rsidRPr="00A6398D">
              <w:rPr>
                <w:rFonts w:ascii="Arial" w:eastAsia="Arial" w:hAnsi="Arial" w:cs="Arial"/>
                <w:i/>
                <w:iCs/>
              </w:rPr>
              <w:t>economic,</w:t>
            </w:r>
            <w:r w:rsidRPr="00A6398D">
              <w:rPr>
                <w:rFonts w:ascii="Arial" w:eastAsia="Arial" w:hAnsi="Arial" w:cs="Arial"/>
                <w:i/>
                <w:iCs/>
              </w:rPr>
              <w:t xml:space="preserve"> and spiritual connections to the Great Barrier Reef region. </w:t>
            </w:r>
          </w:p>
        </w:tc>
      </w:tr>
    </w:tbl>
    <w:p w14:paraId="7A982CF5" w14:textId="1F664A30" w:rsidR="00503D45" w:rsidRDefault="00503D45" w:rsidP="00365073">
      <w:pPr>
        <w:rPr>
          <w:rFonts w:ascii="Arial" w:eastAsia="Arial" w:hAnsi="Arial" w:cs="Arial"/>
          <w:sz w:val="24"/>
          <w:szCs w:val="24"/>
        </w:rPr>
      </w:pPr>
    </w:p>
    <w:sectPr w:rsidR="00503D45" w:rsidSect="00365073">
      <w:pgSz w:w="16838" w:h="11906" w:orient="landscape"/>
      <w:pgMar w:top="1440" w:right="993"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B012974" w14:textId="77777777" w:rsidR="00F5650E" w:rsidRDefault="00F5650E" w:rsidP="004F5670">
      <w:pPr>
        <w:spacing w:after="0" w:line="240" w:lineRule="auto"/>
      </w:pPr>
      <w:r>
        <w:separator/>
      </w:r>
    </w:p>
  </w:endnote>
  <w:endnote w:type="continuationSeparator" w:id="0">
    <w:p w14:paraId="7E25A967" w14:textId="77777777" w:rsidR="00F5650E" w:rsidRDefault="00F5650E" w:rsidP="004F5670">
      <w:pPr>
        <w:spacing w:after="0" w:line="240" w:lineRule="auto"/>
      </w:pPr>
      <w:r>
        <w:continuationSeparator/>
      </w:r>
    </w:p>
  </w:endnote>
  <w:endnote w:type="continuationNotice" w:id="1">
    <w:p w14:paraId="1F0A1556" w14:textId="77777777" w:rsidR="00F5650E" w:rsidRDefault="00F5650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Libre Baskerville">
    <w:charset w:val="00"/>
    <w:family w:val="auto"/>
    <w:pitch w:val="variable"/>
    <w:sig w:usb0="A00000BF" w:usb1="5000005B" w:usb2="00000000" w:usb3="00000000" w:csb0="00000093" w:csb1="00000000"/>
  </w:font>
  <w:font w:name="Helvetica">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3F3DC1" w14:textId="5E3F53FB" w:rsidR="00F24D03" w:rsidRDefault="528E129D" w:rsidP="0001053A">
    <w:pPr>
      <w:pStyle w:val="Footer"/>
      <w:jc w:val="right"/>
    </w:pPr>
    <w:r>
      <w:rPr>
        <w:color w:val="2B579A"/>
        <w:shd w:val="clear" w:color="auto" w:fill="E6E6E6"/>
      </w:rPr>
      <w:fldChar w:fldCharType="begin"/>
    </w:r>
    <w:r>
      <w:instrText>PAGE</w:instrText>
    </w:r>
    <w:r>
      <w:rPr>
        <w:color w:val="2B579A"/>
        <w:shd w:val="clear" w:color="auto" w:fill="E6E6E6"/>
      </w:rPr>
      <w:fldChar w:fldCharType="separate"/>
    </w:r>
    <w:r w:rsidR="00C025EC">
      <w:rPr>
        <w:noProof/>
      </w:rPr>
      <w:t>1</w:t>
    </w:r>
    <w:r>
      <w:rPr>
        <w:color w:val="2B579A"/>
        <w:shd w:val="clear" w:color="auto" w:fill="E6E6E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CFD896E" w14:textId="77777777" w:rsidR="00F5650E" w:rsidRDefault="00F5650E" w:rsidP="004F5670">
      <w:pPr>
        <w:spacing w:after="0" w:line="240" w:lineRule="auto"/>
      </w:pPr>
      <w:r>
        <w:separator/>
      </w:r>
    </w:p>
  </w:footnote>
  <w:footnote w:type="continuationSeparator" w:id="0">
    <w:p w14:paraId="620F7C8C" w14:textId="77777777" w:rsidR="00F5650E" w:rsidRDefault="00F5650E" w:rsidP="004F5670">
      <w:pPr>
        <w:spacing w:after="0" w:line="240" w:lineRule="auto"/>
      </w:pPr>
      <w:r>
        <w:continuationSeparator/>
      </w:r>
    </w:p>
  </w:footnote>
  <w:footnote w:type="continuationNotice" w:id="1">
    <w:p w14:paraId="6F66E4A0" w14:textId="77777777" w:rsidR="00F5650E" w:rsidRDefault="00F5650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E7D3A3" w14:textId="77777777" w:rsidR="003501BF" w:rsidRDefault="003501BF">
    <w:pPr>
      <w:pStyle w:val="Header"/>
    </w:pPr>
  </w:p>
  <w:p w14:paraId="7FAEEC2D" w14:textId="77777777" w:rsidR="003501BF" w:rsidRDefault="003501B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F8B293" w14:textId="77777777" w:rsidR="001503B7" w:rsidRPr="00365073" w:rsidRDefault="001503B7" w:rsidP="0036507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731498"/>
    <w:multiLevelType w:val="hybridMultilevel"/>
    <w:tmpl w:val="5B64875C"/>
    <w:lvl w:ilvl="0" w:tplc="726C3AFA">
      <w:start w:val="1"/>
      <w:numFmt w:val="bullet"/>
      <w:lvlText w:val=""/>
      <w:lvlJc w:val="left"/>
      <w:pPr>
        <w:ind w:left="113" w:hanging="113"/>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D01161E"/>
    <w:multiLevelType w:val="hybridMultilevel"/>
    <w:tmpl w:val="68366EBE"/>
    <w:lvl w:ilvl="0" w:tplc="726C3AFA">
      <w:start w:val="1"/>
      <w:numFmt w:val="bullet"/>
      <w:lvlText w:val=""/>
      <w:lvlJc w:val="left"/>
      <w:pPr>
        <w:ind w:left="113" w:hanging="113"/>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4A4B9297"/>
    <w:multiLevelType w:val="hybridMultilevel"/>
    <w:tmpl w:val="F6884DCE"/>
    <w:lvl w:ilvl="0" w:tplc="4B1E26DE">
      <w:start w:val="1"/>
      <w:numFmt w:val="decimal"/>
      <w:lvlText w:val="%1."/>
      <w:lvlJc w:val="left"/>
      <w:pPr>
        <w:ind w:left="720" w:hanging="360"/>
      </w:pPr>
      <w:rPr>
        <w:b w:val="0"/>
        <w:bCs w:val="0"/>
        <w:color w:val="auto"/>
        <w:sz w:val="24"/>
        <w:szCs w:val="24"/>
      </w:rPr>
    </w:lvl>
    <w:lvl w:ilvl="1" w:tplc="27509004">
      <w:start w:val="1"/>
      <w:numFmt w:val="lowerLetter"/>
      <w:lvlText w:val="%2."/>
      <w:lvlJc w:val="left"/>
      <w:pPr>
        <w:ind w:left="1440" w:hanging="360"/>
      </w:pPr>
    </w:lvl>
    <w:lvl w:ilvl="2" w:tplc="60503FA8">
      <w:start w:val="1"/>
      <w:numFmt w:val="lowerRoman"/>
      <w:lvlText w:val="%3."/>
      <w:lvlJc w:val="right"/>
      <w:pPr>
        <w:ind w:left="2160" w:hanging="180"/>
      </w:pPr>
    </w:lvl>
    <w:lvl w:ilvl="3" w:tplc="698EF122">
      <w:start w:val="1"/>
      <w:numFmt w:val="decimal"/>
      <w:lvlText w:val="%4."/>
      <w:lvlJc w:val="left"/>
      <w:pPr>
        <w:ind w:left="2880" w:hanging="360"/>
      </w:pPr>
    </w:lvl>
    <w:lvl w:ilvl="4" w:tplc="5328916A">
      <w:start w:val="1"/>
      <w:numFmt w:val="lowerLetter"/>
      <w:lvlText w:val="%5."/>
      <w:lvlJc w:val="left"/>
      <w:pPr>
        <w:ind w:left="3600" w:hanging="360"/>
      </w:pPr>
    </w:lvl>
    <w:lvl w:ilvl="5" w:tplc="052826BE">
      <w:start w:val="1"/>
      <w:numFmt w:val="lowerRoman"/>
      <w:lvlText w:val="%6."/>
      <w:lvlJc w:val="right"/>
      <w:pPr>
        <w:ind w:left="4320" w:hanging="180"/>
      </w:pPr>
    </w:lvl>
    <w:lvl w:ilvl="6" w:tplc="9014DEFC">
      <w:start w:val="1"/>
      <w:numFmt w:val="decimal"/>
      <w:lvlText w:val="%7."/>
      <w:lvlJc w:val="left"/>
      <w:pPr>
        <w:ind w:left="5040" w:hanging="360"/>
      </w:pPr>
    </w:lvl>
    <w:lvl w:ilvl="7" w:tplc="2982CF6C">
      <w:start w:val="1"/>
      <w:numFmt w:val="lowerLetter"/>
      <w:lvlText w:val="%8."/>
      <w:lvlJc w:val="left"/>
      <w:pPr>
        <w:ind w:left="5760" w:hanging="360"/>
      </w:pPr>
    </w:lvl>
    <w:lvl w:ilvl="8" w:tplc="1818CD04">
      <w:start w:val="1"/>
      <w:numFmt w:val="lowerRoman"/>
      <w:lvlText w:val="%9."/>
      <w:lvlJc w:val="right"/>
      <w:pPr>
        <w:ind w:left="6480" w:hanging="180"/>
      </w:pPr>
    </w:lvl>
  </w:abstractNum>
  <w:abstractNum w:abstractNumId="3" w15:restartNumberingAfterBreak="0">
    <w:nsid w:val="703E4E71"/>
    <w:multiLevelType w:val="hybridMultilevel"/>
    <w:tmpl w:val="00EA8018"/>
    <w:lvl w:ilvl="0" w:tplc="726C3AFA">
      <w:start w:val="1"/>
      <w:numFmt w:val="bullet"/>
      <w:lvlText w:val=""/>
      <w:lvlJc w:val="left"/>
      <w:pPr>
        <w:ind w:left="113" w:hanging="113"/>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591086953">
    <w:abstractNumId w:val="2"/>
  </w:num>
  <w:num w:numId="2" w16cid:durableId="1577470658">
    <w:abstractNumId w:val="1"/>
  </w:num>
  <w:num w:numId="3" w16cid:durableId="1778209940">
    <w:abstractNumId w:val="0"/>
  </w:num>
  <w:num w:numId="4" w16cid:durableId="1647663275">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5670"/>
    <w:rsid w:val="00004769"/>
    <w:rsid w:val="0000525C"/>
    <w:rsid w:val="0001053A"/>
    <w:rsid w:val="0001242D"/>
    <w:rsid w:val="00015257"/>
    <w:rsid w:val="00021F15"/>
    <w:rsid w:val="00031E32"/>
    <w:rsid w:val="00033F5B"/>
    <w:rsid w:val="00036D30"/>
    <w:rsid w:val="00041429"/>
    <w:rsid w:val="000506D6"/>
    <w:rsid w:val="000518DC"/>
    <w:rsid w:val="00052AC6"/>
    <w:rsid w:val="00053B19"/>
    <w:rsid w:val="00066FBA"/>
    <w:rsid w:val="00067982"/>
    <w:rsid w:val="000759F0"/>
    <w:rsid w:val="00080403"/>
    <w:rsid w:val="0008487F"/>
    <w:rsid w:val="000878BA"/>
    <w:rsid w:val="000902D4"/>
    <w:rsid w:val="00096FDC"/>
    <w:rsid w:val="000A10AB"/>
    <w:rsid w:val="000A2A17"/>
    <w:rsid w:val="000A5092"/>
    <w:rsid w:val="000B5F75"/>
    <w:rsid w:val="000C041F"/>
    <w:rsid w:val="000C1C35"/>
    <w:rsid w:val="000C5600"/>
    <w:rsid w:val="000C5777"/>
    <w:rsid w:val="000C6E06"/>
    <w:rsid w:val="000D13CC"/>
    <w:rsid w:val="000E44E5"/>
    <w:rsid w:val="000E55FD"/>
    <w:rsid w:val="000F7816"/>
    <w:rsid w:val="00110175"/>
    <w:rsid w:val="0012447C"/>
    <w:rsid w:val="00124566"/>
    <w:rsid w:val="00132021"/>
    <w:rsid w:val="00141FE7"/>
    <w:rsid w:val="001441EA"/>
    <w:rsid w:val="001503B7"/>
    <w:rsid w:val="00155B50"/>
    <w:rsid w:val="00155E61"/>
    <w:rsid w:val="001569D6"/>
    <w:rsid w:val="00157EF7"/>
    <w:rsid w:val="00160150"/>
    <w:rsid w:val="00161C99"/>
    <w:rsid w:val="00166470"/>
    <w:rsid w:val="00166591"/>
    <w:rsid w:val="00180668"/>
    <w:rsid w:val="001849E3"/>
    <w:rsid w:val="00192505"/>
    <w:rsid w:val="0019699A"/>
    <w:rsid w:val="001A2BC3"/>
    <w:rsid w:val="001B21C9"/>
    <w:rsid w:val="001B796E"/>
    <w:rsid w:val="001C0009"/>
    <w:rsid w:val="001C21B9"/>
    <w:rsid w:val="001C60C3"/>
    <w:rsid w:val="001C7894"/>
    <w:rsid w:val="001D2ED8"/>
    <w:rsid w:val="001D4160"/>
    <w:rsid w:val="001D49CE"/>
    <w:rsid w:val="001E1734"/>
    <w:rsid w:val="001E24F5"/>
    <w:rsid w:val="001E593B"/>
    <w:rsid w:val="001E7BD8"/>
    <w:rsid w:val="001F429B"/>
    <w:rsid w:val="001F49C4"/>
    <w:rsid w:val="001F612D"/>
    <w:rsid w:val="00200AAF"/>
    <w:rsid w:val="00207026"/>
    <w:rsid w:val="00221FDC"/>
    <w:rsid w:val="0022648F"/>
    <w:rsid w:val="00226946"/>
    <w:rsid w:val="002322F2"/>
    <w:rsid w:val="0024405E"/>
    <w:rsid w:val="0024602C"/>
    <w:rsid w:val="0024679A"/>
    <w:rsid w:val="002519E9"/>
    <w:rsid w:val="00252022"/>
    <w:rsid w:val="00254744"/>
    <w:rsid w:val="00264552"/>
    <w:rsid w:val="002822FB"/>
    <w:rsid w:val="00283EC4"/>
    <w:rsid w:val="00295DFC"/>
    <w:rsid w:val="00297AF6"/>
    <w:rsid w:val="002A196C"/>
    <w:rsid w:val="002A2C5A"/>
    <w:rsid w:val="002B534B"/>
    <w:rsid w:val="002B7DDC"/>
    <w:rsid w:val="002C5704"/>
    <w:rsid w:val="002C67A4"/>
    <w:rsid w:val="002D150C"/>
    <w:rsid w:val="002E3B91"/>
    <w:rsid w:val="002F1369"/>
    <w:rsid w:val="002F2E1B"/>
    <w:rsid w:val="00300453"/>
    <w:rsid w:val="003027E3"/>
    <w:rsid w:val="00310FC4"/>
    <w:rsid w:val="00313000"/>
    <w:rsid w:val="00343A83"/>
    <w:rsid w:val="00345072"/>
    <w:rsid w:val="003501BF"/>
    <w:rsid w:val="003536ED"/>
    <w:rsid w:val="00365073"/>
    <w:rsid w:val="003657BE"/>
    <w:rsid w:val="00367D94"/>
    <w:rsid w:val="003706B8"/>
    <w:rsid w:val="003710FA"/>
    <w:rsid w:val="00372719"/>
    <w:rsid w:val="00376619"/>
    <w:rsid w:val="00382F1D"/>
    <w:rsid w:val="00391137"/>
    <w:rsid w:val="00393306"/>
    <w:rsid w:val="003A314B"/>
    <w:rsid w:val="003A570B"/>
    <w:rsid w:val="003B1936"/>
    <w:rsid w:val="003B1B44"/>
    <w:rsid w:val="003B2CE8"/>
    <w:rsid w:val="003BEB60"/>
    <w:rsid w:val="003C2658"/>
    <w:rsid w:val="003C38A7"/>
    <w:rsid w:val="003C524A"/>
    <w:rsid w:val="003C6C57"/>
    <w:rsid w:val="003E1D7D"/>
    <w:rsid w:val="003E22CF"/>
    <w:rsid w:val="003E45EF"/>
    <w:rsid w:val="003EAB6E"/>
    <w:rsid w:val="003F37DD"/>
    <w:rsid w:val="004011F1"/>
    <w:rsid w:val="004159B9"/>
    <w:rsid w:val="00415EE2"/>
    <w:rsid w:val="004279FA"/>
    <w:rsid w:val="00430224"/>
    <w:rsid w:val="0043589B"/>
    <w:rsid w:val="00435CA6"/>
    <w:rsid w:val="00446A2A"/>
    <w:rsid w:val="004643AA"/>
    <w:rsid w:val="00473253"/>
    <w:rsid w:val="00475909"/>
    <w:rsid w:val="00475F39"/>
    <w:rsid w:val="004804BF"/>
    <w:rsid w:val="00480C5F"/>
    <w:rsid w:val="004810A2"/>
    <w:rsid w:val="0048188D"/>
    <w:rsid w:val="004855D1"/>
    <w:rsid w:val="00485A8C"/>
    <w:rsid w:val="0049459B"/>
    <w:rsid w:val="004A15DD"/>
    <w:rsid w:val="004A1F9B"/>
    <w:rsid w:val="004A52EC"/>
    <w:rsid w:val="004B4A00"/>
    <w:rsid w:val="004C0BCB"/>
    <w:rsid w:val="004C6634"/>
    <w:rsid w:val="004C6818"/>
    <w:rsid w:val="004D3AED"/>
    <w:rsid w:val="004E00E5"/>
    <w:rsid w:val="004E4326"/>
    <w:rsid w:val="004E6753"/>
    <w:rsid w:val="004F19F3"/>
    <w:rsid w:val="004F5670"/>
    <w:rsid w:val="00501F9F"/>
    <w:rsid w:val="00502C19"/>
    <w:rsid w:val="00503323"/>
    <w:rsid w:val="00503D45"/>
    <w:rsid w:val="00511ED5"/>
    <w:rsid w:val="00513BE1"/>
    <w:rsid w:val="005243AB"/>
    <w:rsid w:val="0052497C"/>
    <w:rsid w:val="005273DD"/>
    <w:rsid w:val="00531203"/>
    <w:rsid w:val="0053407B"/>
    <w:rsid w:val="005349CB"/>
    <w:rsid w:val="00543AF1"/>
    <w:rsid w:val="00549BCC"/>
    <w:rsid w:val="00550EC8"/>
    <w:rsid w:val="00551E24"/>
    <w:rsid w:val="005561F2"/>
    <w:rsid w:val="00562188"/>
    <w:rsid w:val="00567BC7"/>
    <w:rsid w:val="005751E9"/>
    <w:rsid w:val="005800A4"/>
    <w:rsid w:val="0058042D"/>
    <w:rsid w:val="00583FF6"/>
    <w:rsid w:val="0058603B"/>
    <w:rsid w:val="00586CE3"/>
    <w:rsid w:val="005872A1"/>
    <w:rsid w:val="00594447"/>
    <w:rsid w:val="00594F5B"/>
    <w:rsid w:val="0059583A"/>
    <w:rsid w:val="005A200D"/>
    <w:rsid w:val="005A295E"/>
    <w:rsid w:val="005A4A81"/>
    <w:rsid w:val="005A7F72"/>
    <w:rsid w:val="005B0384"/>
    <w:rsid w:val="005B21AA"/>
    <w:rsid w:val="005B2419"/>
    <w:rsid w:val="005B4899"/>
    <w:rsid w:val="005C272C"/>
    <w:rsid w:val="005C4EF3"/>
    <w:rsid w:val="005E1488"/>
    <w:rsid w:val="005E4CD5"/>
    <w:rsid w:val="005F08B8"/>
    <w:rsid w:val="005F143D"/>
    <w:rsid w:val="005F21E6"/>
    <w:rsid w:val="00600B83"/>
    <w:rsid w:val="00601535"/>
    <w:rsid w:val="006154E9"/>
    <w:rsid w:val="006176A1"/>
    <w:rsid w:val="00625204"/>
    <w:rsid w:val="00625D88"/>
    <w:rsid w:val="00625EFB"/>
    <w:rsid w:val="006274B3"/>
    <w:rsid w:val="0063370D"/>
    <w:rsid w:val="00641FE6"/>
    <w:rsid w:val="0064642E"/>
    <w:rsid w:val="00647360"/>
    <w:rsid w:val="006503AF"/>
    <w:rsid w:val="00654BC5"/>
    <w:rsid w:val="0066226F"/>
    <w:rsid w:val="006675B0"/>
    <w:rsid w:val="00677B2B"/>
    <w:rsid w:val="00680B39"/>
    <w:rsid w:val="00681C64"/>
    <w:rsid w:val="006A7B3F"/>
    <w:rsid w:val="006B3FF7"/>
    <w:rsid w:val="006B6558"/>
    <w:rsid w:val="006C04FB"/>
    <w:rsid w:val="006C0EB5"/>
    <w:rsid w:val="006C269F"/>
    <w:rsid w:val="006D030F"/>
    <w:rsid w:val="006E057B"/>
    <w:rsid w:val="006E0A82"/>
    <w:rsid w:val="006E6A8D"/>
    <w:rsid w:val="006E6B2D"/>
    <w:rsid w:val="006F474F"/>
    <w:rsid w:val="007039FA"/>
    <w:rsid w:val="00710DF3"/>
    <w:rsid w:val="00713957"/>
    <w:rsid w:val="00716EF3"/>
    <w:rsid w:val="0073149D"/>
    <w:rsid w:val="00740029"/>
    <w:rsid w:val="00740296"/>
    <w:rsid w:val="00750F32"/>
    <w:rsid w:val="00753B3C"/>
    <w:rsid w:val="00757678"/>
    <w:rsid w:val="00760010"/>
    <w:rsid w:val="00761670"/>
    <w:rsid w:val="00763770"/>
    <w:rsid w:val="00765736"/>
    <w:rsid w:val="0076588E"/>
    <w:rsid w:val="00773538"/>
    <w:rsid w:val="007746AD"/>
    <w:rsid w:val="00782B20"/>
    <w:rsid w:val="00786F14"/>
    <w:rsid w:val="00795EBF"/>
    <w:rsid w:val="007A3221"/>
    <w:rsid w:val="007A3225"/>
    <w:rsid w:val="007A35C0"/>
    <w:rsid w:val="007B7E02"/>
    <w:rsid w:val="007D7537"/>
    <w:rsid w:val="007E507F"/>
    <w:rsid w:val="007E6DC4"/>
    <w:rsid w:val="007F15A9"/>
    <w:rsid w:val="00802FEF"/>
    <w:rsid w:val="00803A45"/>
    <w:rsid w:val="00803D8C"/>
    <w:rsid w:val="008107F5"/>
    <w:rsid w:val="00812A87"/>
    <w:rsid w:val="008149B9"/>
    <w:rsid w:val="00820104"/>
    <w:rsid w:val="00822AD2"/>
    <w:rsid w:val="008230D4"/>
    <w:rsid w:val="0082355A"/>
    <w:rsid w:val="00823DE3"/>
    <w:rsid w:val="0082495E"/>
    <w:rsid w:val="0083220D"/>
    <w:rsid w:val="00834454"/>
    <w:rsid w:val="00835CA3"/>
    <w:rsid w:val="00857CFC"/>
    <w:rsid w:val="00860B59"/>
    <w:rsid w:val="00862CBA"/>
    <w:rsid w:val="008745EE"/>
    <w:rsid w:val="0087525F"/>
    <w:rsid w:val="00875E87"/>
    <w:rsid w:val="00877722"/>
    <w:rsid w:val="00882F38"/>
    <w:rsid w:val="008A6434"/>
    <w:rsid w:val="008B1795"/>
    <w:rsid w:val="008B2692"/>
    <w:rsid w:val="008B5BE8"/>
    <w:rsid w:val="008C0AD2"/>
    <w:rsid w:val="008C2057"/>
    <w:rsid w:val="008C2143"/>
    <w:rsid w:val="008C35C7"/>
    <w:rsid w:val="008C56FF"/>
    <w:rsid w:val="008C58B0"/>
    <w:rsid w:val="008E4C01"/>
    <w:rsid w:val="008F1C5E"/>
    <w:rsid w:val="008F4B18"/>
    <w:rsid w:val="008F6D2F"/>
    <w:rsid w:val="00902362"/>
    <w:rsid w:val="009039B1"/>
    <w:rsid w:val="00912263"/>
    <w:rsid w:val="00912DBE"/>
    <w:rsid w:val="00913F2E"/>
    <w:rsid w:val="00915455"/>
    <w:rsid w:val="009350A1"/>
    <w:rsid w:val="00936A1F"/>
    <w:rsid w:val="00953F14"/>
    <w:rsid w:val="009576FA"/>
    <w:rsid w:val="009601EB"/>
    <w:rsid w:val="009613CA"/>
    <w:rsid w:val="00966AA7"/>
    <w:rsid w:val="00971FB2"/>
    <w:rsid w:val="00973577"/>
    <w:rsid w:val="009748B3"/>
    <w:rsid w:val="00980F78"/>
    <w:rsid w:val="009830E9"/>
    <w:rsid w:val="0098577C"/>
    <w:rsid w:val="00986B24"/>
    <w:rsid w:val="00991BE6"/>
    <w:rsid w:val="00992B89"/>
    <w:rsid w:val="009955D8"/>
    <w:rsid w:val="009A1541"/>
    <w:rsid w:val="009B03D9"/>
    <w:rsid w:val="009B2E21"/>
    <w:rsid w:val="009C657A"/>
    <w:rsid w:val="009D0CEB"/>
    <w:rsid w:val="009D4FCC"/>
    <w:rsid w:val="009E0F23"/>
    <w:rsid w:val="009E573D"/>
    <w:rsid w:val="00A009B3"/>
    <w:rsid w:val="00A02813"/>
    <w:rsid w:val="00A02A29"/>
    <w:rsid w:val="00A06222"/>
    <w:rsid w:val="00A0633D"/>
    <w:rsid w:val="00A071AB"/>
    <w:rsid w:val="00A0791B"/>
    <w:rsid w:val="00A120BF"/>
    <w:rsid w:val="00A131E6"/>
    <w:rsid w:val="00A21CED"/>
    <w:rsid w:val="00A21F18"/>
    <w:rsid w:val="00A22B3E"/>
    <w:rsid w:val="00A27154"/>
    <w:rsid w:val="00A27438"/>
    <w:rsid w:val="00A40BD2"/>
    <w:rsid w:val="00A516B1"/>
    <w:rsid w:val="00A5214F"/>
    <w:rsid w:val="00A53AED"/>
    <w:rsid w:val="00A55AD3"/>
    <w:rsid w:val="00A5677D"/>
    <w:rsid w:val="00A56B7E"/>
    <w:rsid w:val="00A5703F"/>
    <w:rsid w:val="00A604E3"/>
    <w:rsid w:val="00A610E6"/>
    <w:rsid w:val="00A61BA4"/>
    <w:rsid w:val="00A62984"/>
    <w:rsid w:val="00A6398D"/>
    <w:rsid w:val="00A67C7A"/>
    <w:rsid w:val="00A69973"/>
    <w:rsid w:val="00A70781"/>
    <w:rsid w:val="00A72C3A"/>
    <w:rsid w:val="00A80CCE"/>
    <w:rsid w:val="00A86EBA"/>
    <w:rsid w:val="00A92EDC"/>
    <w:rsid w:val="00A93A22"/>
    <w:rsid w:val="00A94099"/>
    <w:rsid w:val="00A941E0"/>
    <w:rsid w:val="00A961A6"/>
    <w:rsid w:val="00AA2660"/>
    <w:rsid w:val="00AA2902"/>
    <w:rsid w:val="00AA4519"/>
    <w:rsid w:val="00AB4ABA"/>
    <w:rsid w:val="00AB760E"/>
    <w:rsid w:val="00AC10CE"/>
    <w:rsid w:val="00AD1120"/>
    <w:rsid w:val="00AD1C59"/>
    <w:rsid w:val="00AD43DA"/>
    <w:rsid w:val="00AD5701"/>
    <w:rsid w:val="00AE09AE"/>
    <w:rsid w:val="00AE0CD1"/>
    <w:rsid w:val="00AE1ADE"/>
    <w:rsid w:val="00AE3770"/>
    <w:rsid w:val="00AE50A4"/>
    <w:rsid w:val="00AF1A5A"/>
    <w:rsid w:val="00AF5D76"/>
    <w:rsid w:val="00AF7557"/>
    <w:rsid w:val="00B03AAC"/>
    <w:rsid w:val="00B07076"/>
    <w:rsid w:val="00B07096"/>
    <w:rsid w:val="00B1436B"/>
    <w:rsid w:val="00B21196"/>
    <w:rsid w:val="00B226BF"/>
    <w:rsid w:val="00B226C6"/>
    <w:rsid w:val="00B22FA1"/>
    <w:rsid w:val="00B3125F"/>
    <w:rsid w:val="00B35312"/>
    <w:rsid w:val="00B47C39"/>
    <w:rsid w:val="00B520D5"/>
    <w:rsid w:val="00B57C0C"/>
    <w:rsid w:val="00B61D8F"/>
    <w:rsid w:val="00B62370"/>
    <w:rsid w:val="00B6306E"/>
    <w:rsid w:val="00B7139A"/>
    <w:rsid w:val="00B834EB"/>
    <w:rsid w:val="00B834F6"/>
    <w:rsid w:val="00B910C9"/>
    <w:rsid w:val="00B97B04"/>
    <w:rsid w:val="00BB31A8"/>
    <w:rsid w:val="00BB7D18"/>
    <w:rsid w:val="00BC2977"/>
    <w:rsid w:val="00BC66A0"/>
    <w:rsid w:val="00BC6B61"/>
    <w:rsid w:val="00BD2988"/>
    <w:rsid w:val="00BD4609"/>
    <w:rsid w:val="00BE1367"/>
    <w:rsid w:val="00BE2457"/>
    <w:rsid w:val="00BE4AEE"/>
    <w:rsid w:val="00BF0358"/>
    <w:rsid w:val="00C025EC"/>
    <w:rsid w:val="00C036F0"/>
    <w:rsid w:val="00C070C1"/>
    <w:rsid w:val="00C16DE1"/>
    <w:rsid w:val="00C20AAC"/>
    <w:rsid w:val="00C22E1F"/>
    <w:rsid w:val="00C27723"/>
    <w:rsid w:val="00C32F4E"/>
    <w:rsid w:val="00C41A3D"/>
    <w:rsid w:val="00C45812"/>
    <w:rsid w:val="00C51949"/>
    <w:rsid w:val="00C53907"/>
    <w:rsid w:val="00C6209C"/>
    <w:rsid w:val="00C63C69"/>
    <w:rsid w:val="00C664FE"/>
    <w:rsid w:val="00C67C84"/>
    <w:rsid w:val="00C6943D"/>
    <w:rsid w:val="00C70C39"/>
    <w:rsid w:val="00C729B9"/>
    <w:rsid w:val="00C75C75"/>
    <w:rsid w:val="00C82D59"/>
    <w:rsid w:val="00C91E44"/>
    <w:rsid w:val="00CA67AE"/>
    <w:rsid w:val="00CB0D51"/>
    <w:rsid w:val="00CB16E0"/>
    <w:rsid w:val="00CB303E"/>
    <w:rsid w:val="00CC29B0"/>
    <w:rsid w:val="00CC30DB"/>
    <w:rsid w:val="00CC67C4"/>
    <w:rsid w:val="00CD196E"/>
    <w:rsid w:val="00CE4830"/>
    <w:rsid w:val="00CE7B32"/>
    <w:rsid w:val="00CF3C04"/>
    <w:rsid w:val="00D035CA"/>
    <w:rsid w:val="00D075E0"/>
    <w:rsid w:val="00D1263F"/>
    <w:rsid w:val="00D13B71"/>
    <w:rsid w:val="00D13CB5"/>
    <w:rsid w:val="00D1447A"/>
    <w:rsid w:val="00D16D5C"/>
    <w:rsid w:val="00D27A13"/>
    <w:rsid w:val="00D306E6"/>
    <w:rsid w:val="00D3073C"/>
    <w:rsid w:val="00D323DE"/>
    <w:rsid w:val="00D35918"/>
    <w:rsid w:val="00D37121"/>
    <w:rsid w:val="00D40BD9"/>
    <w:rsid w:val="00D52492"/>
    <w:rsid w:val="00D54E9D"/>
    <w:rsid w:val="00D60D79"/>
    <w:rsid w:val="00D713C7"/>
    <w:rsid w:val="00D72019"/>
    <w:rsid w:val="00D75344"/>
    <w:rsid w:val="00D760FF"/>
    <w:rsid w:val="00D76CCB"/>
    <w:rsid w:val="00D76F6C"/>
    <w:rsid w:val="00D809AD"/>
    <w:rsid w:val="00D86551"/>
    <w:rsid w:val="00D90260"/>
    <w:rsid w:val="00D93E2A"/>
    <w:rsid w:val="00D9423B"/>
    <w:rsid w:val="00D97A60"/>
    <w:rsid w:val="00DA1D22"/>
    <w:rsid w:val="00DA4CEB"/>
    <w:rsid w:val="00DA6C15"/>
    <w:rsid w:val="00DB47EB"/>
    <w:rsid w:val="00DC4FC6"/>
    <w:rsid w:val="00DC7405"/>
    <w:rsid w:val="00DD401B"/>
    <w:rsid w:val="00DD5D8C"/>
    <w:rsid w:val="00DD7B89"/>
    <w:rsid w:val="00DE3FDF"/>
    <w:rsid w:val="00DE4FE0"/>
    <w:rsid w:val="00DE5592"/>
    <w:rsid w:val="00DE60BF"/>
    <w:rsid w:val="00DE70B3"/>
    <w:rsid w:val="00DF07D7"/>
    <w:rsid w:val="00DF1EED"/>
    <w:rsid w:val="00DF619A"/>
    <w:rsid w:val="00E00ED1"/>
    <w:rsid w:val="00E015E6"/>
    <w:rsid w:val="00E04421"/>
    <w:rsid w:val="00E12D55"/>
    <w:rsid w:val="00E21A57"/>
    <w:rsid w:val="00E21AD8"/>
    <w:rsid w:val="00E26E33"/>
    <w:rsid w:val="00E27A37"/>
    <w:rsid w:val="00E30ED8"/>
    <w:rsid w:val="00E3405D"/>
    <w:rsid w:val="00E358C3"/>
    <w:rsid w:val="00E37112"/>
    <w:rsid w:val="00E40A1B"/>
    <w:rsid w:val="00E470B6"/>
    <w:rsid w:val="00E54AAA"/>
    <w:rsid w:val="00E64A2B"/>
    <w:rsid w:val="00E6762A"/>
    <w:rsid w:val="00E8000A"/>
    <w:rsid w:val="00E90E11"/>
    <w:rsid w:val="00E917CD"/>
    <w:rsid w:val="00E92FD8"/>
    <w:rsid w:val="00EA0D5E"/>
    <w:rsid w:val="00EA0E5F"/>
    <w:rsid w:val="00EA0FDD"/>
    <w:rsid w:val="00EA295D"/>
    <w:rsid w:val="00EB228E"/>
    <w:rsid w:val="00EB5631"/>
    <w:rsid w:val="00ED136D"/>
    <w:rsid w:val="00ED44A8"/>
    <w:rsid w:val="00EF05C2"/>
    <w:rsid w:val="00EF1593"/>
    <w:rsid w:val="00EF1F58"/>
    <w:rsid w:val="00EF7080"/>
    <w:rsid w:val="00EF7BDE"/>
    <w:rsid w:val="00F00806"/>
    <w:rsid w:val="00F04A46"/>
    <w:rsid w:val="00F0577D"/>
    <w:rsid w:val="00F0591B"/>
    <w:rsid w:val="00F134C8"/>
    <w:rsid w:val="00F20FDE"/>
    <w:rsid w:val="00F2432C"/>
    <w:rsid w:val="00F24D03"/>
    <w:rsid w:val="00F36368"/>
    <w:rsid w:val="00F42C30"/>
    <w:rsid w:val="00F476DA"/>
    <w:rsid w:val="00F50AA6"/>
    <w:rsid w:val="00F519C6"/>
    <w:rsid w:val="00F55011"/>
    <w:rsid w:val="00F5650E"/>
    <w:rsid w:val="00F57545"/>
    <w:rsid w:val="00F730D2"/>
    <w:rsid w:val="00F74232"/>
    <w:rsid w:val="00F868EE"/>
    <w:rsid w:val="00F90448"/>
    <w:rsid w:val="00F93ED3"/>
    <w:rsid w:val="00F9647F"/>
    <w:rsid w:val="00F97D0B"/>
    <w:rsid w:val="00FA41C6"/>
    <w:rsid w:val="00FB1744"/>
    <w:rsid w:val="00FB5641"/>
    <w:rsid w:val="00FC3DD4"/>
    <w:rsid w:val="00FC7312"/>
    <w:rsid w:val="00FD1812"/>
    <w:rsid w:val="00FE68C4"/>
    <w:rsid w:val="010FBBD2"/>
    <w:rsid w:val="012648BC"/>
    <w:rsid w:val="014D9175"/>
    <w:rsid w:val="016C58DD"/>
    <w:rsid w:val="01B05E11"/>
    <w:rsid w:val="01C69977"/>
    <w:rsid w:val="01C759E8"/>
    <w:rsid w:val="01E70383"/>
    <w:rsid w:val="01F366DE"/>
    <w:rsid w:val="02002BE0"/>
    <w:rsid w:val="0215889F"/>
    <w:rsid w:val="0236FD04"/>
    <w:rsid w:val="0246340D"/>
    <w:rsid w:val="026B0C65"/>
    <w:rsid w:val="028178B9"/>
    <w:rsid w:val="028765EC"/>
    <w:rsid w:val="0291DCA5"/>
    <w:rsid w:val="0295A8DB"/>
    <w:rsid w:val="02AE1E83"/>
    <w:rsid w:val="02BAFC58"/>
    <w:rsid w:val="02C2191D"/>
    <w:rsid w:val="02EF31CD"/>
    <w:rsid w:val="02F264C8"/>
    <w:rsid w:val="02FC05B3"/>
    <w:rsid w:val="02FF2F7F"/>
    <w:rsid w:val="0318E64E"/>
    <w:rsid w:val="03312A01"/>
    <w:rsid w:val="0335BE94"/>
    <w:rsid w:val="033C6A3B"/>
    <w:rsid w:val="034E8823"/>
    <w:rsid w:val="0352FB03"/>
    <w:rsid w:val="0361AB80"/>
    <w:rsid w:val="03632A49"/>
    <w:rsid w:val="03963540"/>
    <w:rsid w:val="03B7CE3D"/>
    <w:rsid w:val="03D8C8E0"/>
    <w:rsid w:val="03E7CE96"/>
    <w:rsid w:val="03F3FEAB"/>
    <w:rsid w:val="040BC497"/>
    <w:rsid w:val="041170F4"/>
    <w:rsid w:val="04156AF5"/>
    <w:rsid w:val="042DD597"/>
    <w:rsid w:val="0432CED8"/>
    <w:rsid w:val="044F82AE"/>
    <w:rsid w:val="04827849"/>
    <w:rsid w:val="0482F04A"/>
    <w:rsid w:val="0488A3EA"/>
    <w:rsid w:val="04A98945"/>
    <w:rsid w:val="04D18EF5"/>
    <w:rsid w:val="04F3B0FC"/>
    <w:rsid w:val="04FD8C82"/>
    <w:rsid w:val="050250F6"/>
    <w:rsid w:val="050F5C83"/>
    <w:rsid w:val="051A7137"/>
    <w:rsid w:val="053556D3"/>
    <w:rsid w:val="053F7326"/>
    <w:rsid w:val="054341FB"/>
    <w:rsid w:val="05559D5A"/>
    <w:rsid w:val="055EA3A5"/>
    <w:rsid w:val="0574BAEF"/>
    <w:rsid w:val="05751BDE"/>
    <w:rsid w:val="057DD4CF"/>
    <w:rsid w:val="05913E35"/>
    <w:rsid w:val="05A90D58"/>
    <w:rsid w:val="05B02015"/>
    <w:rsid w:val="05CBB468"/>
    <w:rsid w:val="05DB44EA"/>
    <w:rsid w:val="05E67526"/>
    <w:rsid w:val="05ECC4A1"/>
    <w:rsid w:val="05EEB0EA"/>
    <w:rsid w:val="0611AA7D"/>
    <w:rsid w:val="06242B17"/>
    <w:rsid w:val="064DCE1F"/>
    <w:rsid w:val="066113FB"/>
    <w:rsid w:val="0671D68E"/>
    <w:rsid w:val="0690C212"/>
    <w:rsid w:val="06A25C5F"/>
    <w:rsid w:val="06FEAD37"/>
    <w:rsid w:val="0708975C"/>
    <w:rsid w:val="0719A530"/>
    <w:rsid w:val="07483377"/>
    <w:rsid w:val="074C6F58"/>
    <w:rsid w:val="074F6319"/>
    <w:rsid w:val="07531F14"/>
    <w:rsid w:val="0754E116"/>
    <w:rsid w:val="076784C9"/>
    <w:rsid w:val="07734352"/>
    <w:rsid w:val="0787B28D"/>
    <w:rsid w:val="079442CF"/>
    <w:rsid w:val="07A73DE4"/>
    <w:rsid w:val="07CBA89E"/>
    <w:rsid w:val="07D2E2DD"/>
    <w:rsid w:val="07E0A788"/>
    <w:rsid w:val="082DC7C1"/>
    <w:rsid w:val="083F1D64"/>
    <w:rsid w:val="0872C049"/>
    <w:rsid w:val="08AB83AF"/>
    <w:rsid w:val="08ADDBFF"/>
    <w:rsid w:val="08B9E3E3"/>
    <w:rsid w:val="08F60759"/>
    <w:rsid w:val="0911B8FA"/>
    <w:rsid w:val="093F9B17"/>
    <w:rsid w:val="0946A6CB"/>
    <w:rsid w:val="097622FA"/>
    <w:rsid w:val="09A09E67"/>
    <w:rsid w:val="09B6F35B"/>
    <w:rsid w:val="0A0B90F0"/>
    <w:rsid w:val="0A205B4B"/>
    <w:rsid w:val="0A290E7D"/>
    <w:rsid w:val="0A4A3DB0"/>
    <w:rsid w:val="0A77AD28"/>
    <w:rsid w:val="0A8B03C1"/>
    <w:rsid w:val="0A9C23AD"/>
    <w:rsid w:val="0A9F9DE7"/>
    <w:rsid w:val="0ABBF02B"/>
    <w:rsid w:val="0AC6B1B8"/>
    <w:rsid w:val="0AC9ED66"/>
    <w:rsid w:val="0ACFC2C5"/>
    <w:rsid w:val="0AD032E9"/>
    <w:rsid w:val="0AE0B88B"/>
    <w:rsid w:val="0AF680DC"/>
    <w:rsid w:val="0B00FCC9"/>
    <w:rsid w:val="0B041507"/>
    <w:rsid w:val="0B0591EC"/>
    <w:rsid w:val="0B2F8A39"/>
    <w:rsid w:val="0B3ABACA"/>
    <w:rsid w:val="0B4F18BF"/>
    <w:rsid w:val="0B516A0B"/>
    <w:rsid w:val="0B529126"/>
    <w:rsid w:val="0B530885"/>
    <w:rsid w:val="0B5F0B12"/>
    <w:rsid w:val="0B623C1B"/>
    <w:rsid w:val="0B654986"/>
    <w:rsid w:val="0B8A3C42"/>
    <w:rsid w:val="0B8DD338"/>
    <w:rsid w:val="0BB7EDE2"/>
    <w:rsid w:val="0BB8E572"/>
    <w:rsid w:val="0BCB8220"/>
    <w:rsid w:val="0BD8D76F"/>
    <w:rsid w:val="0BE2DEBE"/>
    <w:rsid w:val="0BF2187C"/>
    <w:rsid w:val="0BF4A9B6"/>
    <w:rsid w:val="0C11EEAB"/>
    <w:rsid w:val="0C381EE5"/>
    <w:rsid w:val="0C386260"/>
    <w:rsid w:val="0C38866A"/>
    <w:rsid w:val="0C4959BC"/>
    <w:rsid w:val="0C65BDC7"/>
    <w:rsid w:val="0C67E8D6"/>
    <w:rsid w:val="0C74AF3A"/>
    <w:rsid w:val="0C790184"/>
    <w:rsid w:val="0C840117"/>
    <w:rsid w:val="0C855BB6"/>
    <w:rsid w:val="0CAE391A"/>
    <w:rsid w:val="0CD805AA"/>
    <w:rsid w:val="0D02A25D"/>
    <w:rsid w:val="0D187B53"/>
    <w:rsid w:val="0D260CA3"/>
    <w:rsid w:val="0D381564"/>
    <w:rsid w:val="0D3A4F93"/>
    <w:rsid w:val="0D524DCD"/>
    <w:rsid w:val="0D62F777"/>
    <w:rsid w:val="0D6772C9"/>
    <w:rsid w:val="0D70E807"/>
    <w:rsid w:val="0D9416B0"/>
    <w:rsid w:val="0D973AA0"/>
    <w:rsid w:val="0DA2274F"/>
    <w:rsid w:val="0DABF027"/>
    <w:rsid w:val="0DD3EF46"/>
    <w:rsid w:val="0DF390ED"/>
    <w:rsid w:val="0DF68633"/>
    <w:rsid w:val="0E1289BD"/>
    <w:rsid w:val="0E2AAAA5"/>
    <w:rsid w:val="0E2F9487"/>
    <w:rsid w:val="0E3346EF"/>
    <w:rsid w:val="0E37432E"/>
    <w:rsid w:val="0E375956"/>
    <w:rsid w:val="0E39A10E"/>
    <w:rsid w:val="0E4B45FB"/>
    <w:rsid w:val="0E6F8F9E"/>
    <w:rsid w:val="0E740F8A"/>
    <w:rsid w:val="0E7BE9F6"/>
    <w:rsid w:val="0E8D37E7"/>
    <w:rsid w:val="0EC5868B"/>
    <w:rsid w:val="0ECFCC6C"/>
    <w:rsid w:val="0EDEAEE8"/>
    <w:rsid w:val="0EEE887F"/>
    <w:rsid w:val="0F18CA02"/>
    <w:rsid w:val="0F50D1B1"/>
    <w:rsid w:val="0F80FADA"/>
    <w:rsid w:val="0FA80EA7"/>
    <w:rsid w:val="0FAC86C4"/>
    <w:rsid w:val="0FBD1FAA"/>
    <w:rsid w:val="0FCF49DA"/>
    <w:rsid w:val="0FDB1ECA"/>
    <w:rsid w:val="0FF055BD"/>
    <w:rsid w:val="102843E7"/>
    <w:rsid w:val="102CDC9B"/>
    <w:rsid w:val="10509326"/>
    <w:rsid w:val="10513617"/>
    <w:rsid w:val="10584EEA"/>
    <w:rsid w:val="105DAE29"/>
    <w:rsid w:val="1066FF1F"/>
    <w:rsid w:val="107BA11D"/>
    <w:rsid w:val="10932035"/>
    <w:rsid w:val="10A80F57"/>
    <w:rsid w:val="10ABF11F"/>
    <w:rsid w:val="10C1C192"/>
    <w:rsid w:val="10C86877"/>
    <w:rsid w:val="10D2B3D4"/>
    <w:rsid w:val="10D31457"/>
    <w:rsid w:val="10D46BEE"/>
    <w:rsid w:val="10D983B3"/>
    <w:rsid w:val="10D9C811"/>
    <w:rsid w:val="10E390E9"/>
    <w:rsid w:val="10E55FCE"/>
    <w:rsid w:val="1113DF82"/>
    <w:rsid w:val="112DCD22"/>
    <w:rsid w:val="1135F33C"/>
    <w:rsid w:val="113E0CD0"/>
    <w:rsid w:val="1157719B"/>
    <w:rsid w:val="115D6333"/>
    <w:rsid w:val="117141D0"/>
    <w:rsid w:val="11798DD9"/>
    <w:rsid w:val="117FC574"/>
    <w:rsid w:val="11A3ECAD"/>
    <w:rsid w:val="11ABB04C"/>
    <w:rsid w:val="11BAB289"/>
    <w:rsid w:val="11D922C1"/>
    <w:rsid w:val="11DEC5DB"/>
    <w:rsid w:val="11EFCDD0"/>
    <w:rsid w:val="11FC7F61"/>
    <w:rsid w:val="120E851D"/>
    <w:rsid w:val="121C372C"/>
    <w:rsid w:val="124C0A0E"/>
    <w:rsid w:val="1252A742"/>
    <w:rsid w:val="125A8DF9"/>
    <w:rsid w:val="127C1407"/>
    <w:rsid w:val="128F933B"/>
    <w:rsid w:val="12AEC254"/>
    <w:rsid w:val="12BAD0E7"/>
    <w:rsid w:val="12D3F944"/>
    <w:rsid w:val="12DC9F32"/>
    <w:rsid w:val="12E95CDF"/>
    <w:rsid w:val="12EE82C1"/>
    <w:rsid w:val="12F6F0C8"/>
    <w:rsid w:val="13259366"/>
    <w:rsid w:val="1326DAAF"/>
    <w:rsid w:val="13A16532"/>
    <w:rsid w:val="13B30D19"/>
    <w:rsid w:val="13B572F0"/>
    <w:rsid w:val="13BF6442"/>
    <w:rsid w:val="13BFCEB1"/>
    <w:rsid w:val="13CAD14D"/>
    <w:rsid w:val="13CDB821"/>
    <w:rsid w:val="13CDF207"/>
    <w:rsid w:val="13D360AA"/>
    <w:rsid w:val="13D799C8"/>
    <w:rsid w:val="1401B667"/>
    <w:rsid w:val="14097A9D"/>
    <w:rsid w:val="140D0EE7"/>
    <w:rsid w:val="14124D64"/>
    <w:rsid w:val="1435FB11"/>
    <w:rsid w:val="144870E1"/>
    <w:rsid w:val="1448FEB2"/>
    <w:rsid w:val="145166E4"/>
    <w:rsid w:val="145BC57E"/>
    <w:rsid w:val="14679F6D"/>
    <w:rsid w:val="146B6C09"/>
    <w:rsid w:val="146D93FE"/>
    <w:rsid w:val="14701E46"/>
    <w:rsid w:val="14822DA4"/>
    <w:rsid w:val="1494F625"/>
    <w:rsid w:val="14983D88"/>
    <w:rsid w:val="149E87A7"/>
    <w:rsid w:val="14AE80A5"/>
    <w:rsid w:val="14BA877F"/>
    <w:rsid w:val="14BEE7DB"/>
    <w:rsid w:val="14C3B3B6"/>
    <w:rsid w:val="14D7E3E5"/>
    <w:rsid w:val="14F85FAA"/>
    <w:rsid w:val="150145A0"/>
    <w:rsid w:val="15069C3C"/>
    <w:rsid w:val="15250C52"/>
    <w:rsid w:val="153397B8"/>
    <w:rsid w:val="1534C80F"/>
    <w:rsid w:val="153B7FEB"/>
    <w:rsid w:val="155B9F12"/>
    <w:rsid w:val="158FD022"/>
    <w:rsid w:val="15AA2781"/>
    <w:rsid w:val="15ADE05C"/>
    <w:rsid w:val="15BFE342"/>
    <w:rsid w:val="1611BB00"/>
    <w:rsid w:val="1619252B"/>
    <w:rsid w:val="1655EBC8"/>
    <w:rsid w:val="165E055F"/>
    <w:rsid w:val="1673F841"/>
    <w:rsid w:val="16754050"/>
    <w:rsid w:val="167F216F"/>
    <w:rsid w:val="16889311"/>
    <w:rsid w:val="16D09870"/>
    <w:rsid w:val="16D7F6D5"/>
    <w:rsid w:val="16E17700"/>
    <w:rsid w:val="16EE89AD"/>
    <w:rsid w:val="170AB38A"/>
    <w:rsid w:val="1717C55A"/>
    <w:rsid w:val="1727049F"/>
    <w:rsid w:val="17444431"/>
    <w:rsid w:val="17778390"/>
    <w:rsid w:val="1781BDB1"/>
    <w:rsid w:val="178C0C63"/>
    <w:rsid w:val="17A80814"/>
    <w:rsid w:val="17BC5F81"/>
    <w:rsid w:val="17F22841"/>
    <w:rsid w:val="180AC3DA"/>
    <w:rsid w:val="180FA87E"/>
    <w:rsid w:val="1811CA29"/>
    <w:rsid w:val="181EBAEE"/>
    <w:rsid w:val="18341A2D"/>
    <w:rsid w:val="18745657"/>
    <w:rsid w:val="18ABBDD8"/>
    <w:rsid w:val="18BE42B1"/>
    <w:rsid w:val="18C1E635"/>
    <w:rsid w:val="18C26495"/>
    <w:rsid w:val="18CA477F"/>
    <w:rsid w:val="18CFBCA8"/>
    <w:rsid w:val="18F34F5E"/>
    <w:rsid w:val="19002457"/>
    <w:rsid w:val="191BC271"/>
    <w:rsid w:val="191D3237"/>
    <w:rsid w:val="191D50D3"/>
    <w:rsid w:val="193DEE56"/>
    <w:rsid w:val="1948AC1D"/>
    <w:rsid w:val="195B1F44"/>
    <w:rsid w:val="19838C7F"/>
    <w:rsid w:val="19939934"/>
    <w:rsid w:val="1995D635"/>
    <w:rsid w:val="19A633F1"/>
    <w:rsid w:val="1A0599BB"/>
    <w:rsid w:val="1A19F152"/>
    <w:rsid w:val="1A3B754F"/>
    <w:rsid w:val="1A709497"/>
    <w:rsid w:val="1A818EE8"/>
    <w:rsid w:val="1A831408"/>
    <w:rsid w:val="1A9260B5"/>
    <w:rsid w:val="1A9E0BE6"/>
    <w:rsid w:val="1AA25BA2"/>
    <w:rsid w:val="1AA70E6E"/>
    <w:rsid w:val="1ABF6F23"/>
    <w:rsid w:val="1AD908BB"/>
    <w:rsid w:val="1AECB3B0"/>
    <w:rsid w:val="1AEDEE8A"/>
    <w:rsid w:val="1AFD3123"/>
    <w:rsid w:val="1B025FA0"/>
    <w:rsid w:val="1B161E6F"/>
    <w:rsid w:val="1B2C3DA3"/>
    <w:rsid w:val="1B2D304F"/>
    <w:rsid w:val="1B3FA3BD"/>
    <w:rsid w:val="1B496AB2"/>
    <w:rsid w:val="1B4CC72B"/>
    <w:rsid w:val="1B67B3C2"/>
    <w:rsid w:val="1B6BBAEF"/>
    <w:rsid w:val="1B9ABC42"/>
    <w:rsid w:val="1B9CAF57"/>
    <w:rsid w:val="1BC578C5"/>
    <w:rsid w:val="1BDF73FC"/>
    <w:rsid w:val="1BF3B9EB"/>
    <w:rsid w:val="1C269879"/>
    <w:rsid w:val="1C271813"/>
    <w:rsid w:val="1C2B792A"/>
    <w:rsid w:val="1C2FFFFB"/>
    <w:rsid w:val="1C6042B7"/>
    <w:rsid w:val="1C7534CB"/>
    <w:rsid w:val="1C755A59"/>
    <w:rsid w:val="1C871DF4"/>
    <w:rsid w:val="1CC35DE1"/>
    <w:rsid w:val="1CC48776"/>
    <w:rsid w:val="1CC7A28B"/>
    <w:rsid w:val="1CDD5593"/>
    <w:rsid w:val="1D023F8A"/>
    <w:rsid w:val="1D04633F"/>
    <w:rsid w:val="1D0DA4C9"/>
    <w:rsid w:val="1D19195F"/>
    <w:rsid w:val="1D409166"/>
    <w:rsid w:val="1D514999"/>
    <w:rsid w:val="1D5C5536"/>
    <w:rsid w:val="1D6FA484"/>
    <w:rsid w:val="1D7B0E2F"/>
    <w:rsid w:val="1D8DAB6A"/>
    <w:rsid w:val="1D922B45"/>
    <w:rsid w:val="1DB8A69A"/>
    <w:rsid w:val="1DC6A3DF"/>
    <w:rsid w:val="1DC9AA20"/>
    <w:rsid w:val="1DD4DAA5"/>
    <w:rsid w:val="1DE369F5"/>
    <w:rsid w:val="1DEDCB67"/>
    <w:rsid w:val="1E00471F"/>
    <w:rsid w:val="1E05E646"/>
    <w:rsid w:val="1E115F79"/>
    <w:rsid w:val="1E2146AE"/>
    <w:rsid w:val="1E26D7E5"/>
    <w:rsid w:val="1E275EA8"/>
    <w:rsid w:val="1E3AE45F"/>
    <w:rsid w:val="1E58ABC6"/>
    <w:rsid w:val="1E7A4A87"/>
    <w:rsid w:val="1E960612"/>
    <w:rsid w:val="1EAB1632"/>
    <w:rsid w:val="1EACB534"/>
    <w:rsid w:val="1EB7F476"/>
    <w:rsid w:val="1EBC6974"/>
    <w:rsid w:val="1EC40BA1"/>
    <w:rsid w:val="1EC644ED"/>
    <w:rsid w:val="1EDC61C7"/>
    <w:rsid w:val="1EE397DB"/>
    <w:rsid w:val="1EEF10DA"/>
    <w:rsid w:val="1EFE0831"/>
    <w:rsid w:val="1F283A2A"/>
    <w:rsid w:val="1F2DFBA6"/>
    <w:rsid w:val="1F386EB4"/>
    <w:rsid w:val="1F52AE71"/>
    <w:rsid w:val="1F536031"/>
    <w:rsid w:val="1F55EE16"/>
    <w:rsid w:val="1F6319EC"/>
    <w:rsid w:val="1F65D1D8"/>
    <w:rsid w:val="1F73A102"/>
    <w:rsid w:val="1F81F92A"/>
    <w:rsid w:val="1F9B7BB7"/>
    <w:rsid w:val="1FA529AC"/>
    <w:rsid w:val="1FA8208B"/>
    <w:rsid w:val="1FCC7155"/>
    <w:rsid w:val="1FDC41D0"/>
    <w:rsid w:val="1FF3E142"/>
    <w:rsid w:val="20133A75"/>
    <w:rsid w:val="201ABDCA"/>
    <w:rsid w:val="202634EE"/>
    <w:rsid w:val="203764EB"/>
    <w:rsid w:val="2037F103"/>
    <w:rsid w:val="203F359E"/>
    <w:rsid w:val="2059930A"/>
    <w:rsid w:val="205E52DC"/>
    <w:rsid w:val="2067F58B"/>
    <w:rsid w:val="20783228"/>
    <w:rsid w:val="2079A664"/>
    <w:rsid w:val="20A943FF"/>
    <w:rsid w:val="20B66151"/>
    <w:rsid w:val="20DF582C"/>
    <w:rsid w:val="20EF41A5"/>
    <w:rsid w:val="20F35D7D"/>
    <w:rsid w:val="20F73F48"/>
    <w:rsid w:val="2101A239"/>
    <w:rsid w:val="210B0A15"/>
    <w:rsid w:val="2121B3D2"/>
    <w:rsid w:val="21577587"/>
    <w:rsid w:val="215B4AB6"/>
    <w:rsid w:val="21952A05"/>
    <w:rsid w:val="21A74DAD"/>
    <w:rsid w:val="21C6838E"/>
    <w:rsid w:val="21DD1562"/>
    <w:rsid w:val="2201E245"/>
    <w:rsid w:val="22075738"/>
    <w:rsid w:val="2221B445"/>
    <w:rsid w:val="223506DB"/>
    <w:rsid w:val="224817E9"/>
    <w:rsid w:val="224D591E"/>
    <w:rsid w:val="2280105B"/>
    <w:rsid w:val="22821CBB"/>
    <w:rsid w:val="228EDA21"/>
    <w:rsid w:val="229ABAAE"/>
    <w:rsid w:val="22B93DC2"/>
    <w:rsid w:val="22B9CBA6"/>
    <w:rsid w:val="22C43319"/>
    <w:rsid w:val="22D34A88"/>
    <w:rsid w:val="23304601"/>
    <w:rsid w:val="233366E3"/>
    <w:rsid w:val="2360786A"/>
    <w:rsid w:val="236E6674"/>
    <w:rsid w:val="2376D660"/>
    <w:rsid w:val="2383CBC0"/>
    <w:rsid w:val="238CA5CA"/>
    <w:rsid w:val="239BCB2C"/>
    <w:rsid w:val="23A6AC94"/>
    <w:rsid w:val="23C19823"/>
    <w:rsid w:val="23C7C5C5"/>
    <w:rsid w:val="23CBAD25"/>
    <w:rsid w:val="23DCF5E4"/>
    <w:rsid w:val="23E0E4C1"/>
    <w:rsid w:val="2407ED40"/>
    <w:rsid w:val="240DA451"/>
    <w:rsid w:val="24118E38"/>
    <w:rsid w:val="241F44F7"/>
    <w:rsid w:val="242576D6"/>
    <w:rsid w:val="2426070B"/>
    <w:rsid w:val="243A1C83"/>
    <w:rsid w:val="2441943C"/>
    <w:rsid w:val="245F359E"/>
    <w:rsid w:val="24615B1A"/>
    <w:rsid w:val="24727CF1"/>
    <w:rsid w:val="249691DD"/>
    <w:rsid w:val="24A8A59B"/>
    <w:rsid w:val="24C9A88E"/>
    <w:rsid w:val="2501625E"/>
    <w:rsid w:val="250F0224"/>
    <w:rsid w:val="251BF6B8"/>
    <w:rsid w:val="252B66C4"/>
    <w:rsid w:val="253477ED"/>
    <w:rsid w:val="25419E88"/>
    <w:rsid w:val="2552D95F"/>
    <w:rsid w:val="257710B6"/>
    <w:rsid w:val="25AB2220"/>
    <w:rsid w:val="25C6C9E3"/>
    <w:rsid w:val="25C6EB29"/>
    <w:rsid w:val="25D13726"/>
    <w:rsid w:val="25D25B70"/>
    <w:rsid w:val="25F524F5"/>
    <w:rsid w:val="25FFBDEC"/>
    <w:rsid w:val="2609A781"/>
    <w:rsid w:val="262EF30F"/>
    <w:rsid w:val="264F79A9"/>
    <w:rsid w:val="2651165D"/>
    <w:rsid w:val="266784E4"/>
    <w:rsid w:val="26815CFA"/>
    <w:rsid w:val="2683A2E7"/>
    <w:rsid w:val="26840A62"/>
    <w:rsid w:val="268F7E38"/>
    <w:rsid w:val="26A543EB"/>
    <w:rsid w:val="26B509C6"/>
    <w:rsid w:val="26C73725"/>
    <w:rsid w:val="26DE4D56"/>
    <w:rsid w:val="26F2B8BC"/>
    <w:rsid w:val="27217836"/>
    <w:rsid w:val="2722E919"/>
    <w:rsid w:val="2728C4DA"/>
    <w:rsid w:val="272CAABE"/>
    <w:rsid w:val="273EED59"/>
    <w:rsid w:val="273F792C"/>
    <w:rsid w:val="274549B9"/>
    <w:rsid w:val="27603E9D"/>
    <w:rsid w:val="279A4303"/>
    <w:rsid w:val="27A4C12B"/>
    <w:rsid w:val="27B491CE"/>
    <w:rsid w:val="27EDB09D"/>
    <w:rsid w:val="27EE4A24"/>
    <w:rsid w:val="27F0C7E5"/>
    <w:rsid w:val="27FEEC77"/>
    <w:rsid w:val="280CA752"/>
    <w:rsid w:val="28117842"/>
    <w:rsid w:val="2819434F"/>
    <w:rsid w:val="281D8B71"/>
    <w:rsid w:val="2824AAA7"/>
    <w:rsid w:val="2845FEA5"/>
    <w:rsid w:val="284A2748"/>
    <w:rsid w:val="284EDC16"/>
    <w:rsid w:val="284EE010"/>
    <w:rsid w:val="28639C70"/>
    <w:rsid w:val="286C5D0B"/>
    <w:rsid w:val="288D5CB5"/>
    <w:rsid w:val="289B59DD"/>
    <w:rsid w:val="28A64C1D"/>
    <w:rsid w:val="28AEB178"/>
    <w:rsid w:val="28B6C279"/>
    <w:rsid w:val="28CC90D7"/>
    <w:rsid w:val="28DFBEA4"/>
    <w:rsid w:val="28FED6DE"/>
    <w:rsid w:val="28FF6DD5"/>
    <w:rsid w:val="2911EB40"/>
    <w:rsid w:val="291E61E7"/>
    <w:rsid w:val="292A95FE"/>
    <w:rsid w:val="292FF8BA"/>
    <w:rsid w:val="29343696"/>
    <w:rsid w:val="293D3712"/>
    <w:rsid w:val="2972B81A"/>
    <w:rsid w:val="297C966A"/>
    <w:rsid w:val="29A877B3"/>
    <w:rsid w:val="29B06AA8"/>
    <w:rsid w:val="29B095E9"/>
    <w:rsid w:val="29B4AEF1"/>
    <w:rsid w:val="29B58501"/>
    <w:rsid w:val="29BC149D"/>
    <w:rsid w:val="29C59C6E"/>
    <w:rsid w:val="29D28D28"/>
    <w:rsid w:val="29D67531"/>
    <w:rsid w:val="29DEB635"/>
    <w:rsid w:val="29FBE74E"/>
    <w:rsid w:val="2A05A50F"/>
    <w:rsid w:val="2A0EACBC"/>
    <w:rsid w:val="2A1D076D"/>
    <w:rsid w:val="2A25531C"/>
    <w:rsid w:val="2A37FD7A"/>
    <w:rsid w:val="2A4A81D9"/>
    <w:rsid w:val="2A4BD7D9"/>
    <w:rsid w:val="2A5B44DB"/>
    <w:rsid w:val="2A5C358E"/>
    <w:rsid w:val="2A683BFC"/>
    <w:rsid w:val="2A9C4015"/>
    <w:rsid w:val="2AA82ECE"/>
    <w:rsid w:val="2ACE24BF"/>
    <w:rsid w:val="2AEE7297"/>
    <w:rsid w:val="2B00B713"/>
    <w:rsid w:val="2B4C8EFE"/>
    <w:rsid w:val="2B4DD5EC"/>
    <w:rsid w:val="2B515562"/>
    <w:rsid w:val="2B577B85"/>
    <w:rsid w:val="2B6A547A"/>
    <w:rsid w:val="2B8F96B5"/>
    <w:rsid w:val="2BC2D255"/>
    <w:rsid w:val="2BC56DC8"/>
    <w:rsid w:val="2BEA4196"/>
    <w:rsid w:val="2C11D933"/>
    <w:rsid w:val="2C2C5B47"/>
    <w:rsid w:val="2C5D6F92"/>
    <w:rsid w:val="2C7D1F2C"/>
    <w:rsid w:val="2C850C36"/>
    <w:rsid w:val="2C96E469"/>
    <w:rsid w:val="2C9E5E2F"/>
    <w:rsid w:val="2CB9694F"/>
    <w:rsid w:val="2CD2D20E"/>
    <w:rsid w:val="2CE34D25"/>
    <w:rsid w:val="2CEA5E13"/>
    <w:rsid w:val="2D114E1C"/>
    <w:rsid w:val="2D2563AB"/>
    <w:rsid w:val="2D909A25"/>
    <w:rsid w:val="2D9C558E"/>
    <w:rsid w:val="2DA7EE05"/>
    <w:rsid w:val="2DA7F465"/>
    <w:rsid w:val="2DC4CB39"/>
    <w:rsid w:val="2DC5BB7C"/>
    <w:rsid w:val="2DCE2AC5"/>
    <w:rsid w:val="2DD148AC"/>
    <w:rsid w:val="2DECBCEE"/>
    <w:rsid w:val="2DF5AAE9"/>
    <w:rsid w:val="2DFA82D3"/>
    <w:rsid w:val="2DFB1DA3"/>
    <w:rsid w:val="2E0E12FF"/>
    <w:rsid w:val="2E1381D9"/>
    <w:rsid w:val="2E494C95"/>
    <w:rsid w:val="2E4FD7B2"/>
    <w:rsid w:val="2E5539B0"/>
    <w:rsid w:val="2E596E6C"/>
    <w:rsid w:val="2E62619D"/>
    <w:rsid w:val="2E6B5C5F"/>
    <w:rsid w:val="2E7426A8"/>
    <w:rsid w:val="2E8686DD"/>
    <w:rsid w:val="2E89114F"/>
    <w:rsid w:val="2E906056"/>
    <w:rsid w:val="2EA215D3"/>
    <w:rsid w:val="2EA21A44"/>
    <w:rsid w:val="2EC231D6"/>
    <w:rsid w:val="2EC612A1"/>
    <w:rsid w:val="2EE880CE"/>
    <w:rsid w:val="2EEC5374"/>
    <w:rsid w:val="2F000193"/>
    <w:rsid w:val="2F0534A4"/>
    <w:rsid w:val="2F0B76BD"/>
    <w:rsid w:val="2F37193E"/>
    <w:rsid w:val="2F39F77C"/>
    <w:rsid w:val="2F3BF827"/>
    <w:rsid w:val="2F3BFC96"/>
    <w:rsid w:val="2F4B4EDC"/>
    <w:rsid w:val="2F6E877C"/>
    <w:rsid w:val="2F9E3CE2"/>
    <w:rsid w:val="2FAD426E"/>
    <w:rsid w:val="2FCBC0C9"/>
    <w:rsid w:val="30022319"/>
    <w:rsid w:val="302DE8CB"/>
    <w:rsid w:val="302FBC8C"/>
    <w:rsid w:val="3041C827"/>
    <w:rsid w:val="3045BE6B"/>
    <w:rsid w:val="3059EDFB"/>
    <w:rsid w:val="305CF592"/>
    <w:rsid w:val="308A831C"/>
    <w:rsid w:val="30A10505"/>
    <w:rsid w:val="30BD0940"/>
    <w:rsid w:val="30DC420B"/>
    <w:rsid w:val="30F7AEF2"/>
    <w:rsid w:val="30FE7E29"/>
    <w:rsid w:val="310DFD2B"/>
    <w:rsid w:val="3112365D"/>
    <w:rsid w:val="3119EE52"/>
    <w:rsid w:val="311A5F63"/>
    <w:rsid w:val="31269CC5"/>
    <w:rsid w:val="312A930C"/>
    <w:rsid w:val="31330248"/>
    <w:rsid w:val="315615AA"/>
    <w:rsid w:val="3159569A"/>
    <w:rsid w:val="316ACA99"/>
    <w:rsid w:val="316DFBA2"/>
    <w:rsid w:val="31746FB2"/>
    <w:rsid w:val="31747731"/>
    <w:rsid w:val="3182EDBD"/>
    <w:rsid w:val="319A025F"/>
    <w:rsid w:val="319A2EB5"/>
    <w:rsid w:val="319DF37A"/>
    <w:rsid w:val="31ADC2F3"/>
    <w:rsid w:val="31B50548"/>
    <w:rsid w:val="31F02A81"/>
    <w:rsid w:val="31F62D19"/>
    <w:rsid w:val="320EE6B9"/>
    <w:rsid w:val="32259384"/>
    <w:rsid w:val="323DCE47"/>
    <w:rsid w:val="32588380"/>
    <w:rsid w:val="32592F31"/>
    <w:rsid w:val="326F204E"/>
    <w:rsid w:val="32A7254D"/>
    <w:rsid w:val="32AE0824"/>
    <w:rsid w:val="32AFF3AF"/>
    <w:rsid w:val="32B43B8F"/>
    <w:rsid w:val="32C91C0C"/>
    <w:rsid w:val="32CBBAD3"/>
    <w:rsid w:val="32E48462"/>
    <w:rsid w:val="32E6F5F5"/>
    <w:rsid w:val="32F1F9F5"/>
    <w:rsid w:val="3306CF36"/>
    <w:rsid w:val="331EBC65"/>
    <w:rsid w:val="3329A16E"/>
    <w:rsid w:val="3335D2C0"/>
    <w:rsid w:val="336D665A"/>
    <w:rsid w:val="3372C137"/>
    <w:rsid w:val="3386985D"/>
    <w:rsid w:val="3389C89F"/>
    <w:rsid w:val="33A35F64"/>
    <w:rsid w:val="33AAB71A"/>
    <w:rsid w:val="33C9CE50"/>
    <w:rsid w:val="33DF6421"/>
    <w:rsid w:val="342A050C"/>
    <w:rsid w:val="34453580"/>
    <w:rsid w:val="344BC410"/>
    <w:rsid w:val="3460BC27"/>
    <w:rsid w:val="3464EC6D"/>
    <w:rsid w:val="34A1134F"/>
    <w:rsid w:val="34A95575"/>
    <w:rsid w:val="34EB9ADD"/>
    <w:rsid w:val="34FAEF3C"/>
    <w:rsid w:val="35063837"/>
    <w:rsid w:val="35138B02"/>
    <w:rsid w:val="35226311"/>
    <w:rsid w:val="356787B3"/>
    <w:rsid w:val="356A2089"/>
    <w:rsid w:val="356DC2A6"/>
    <w:rsid w:val="357A733F"/>
    <w:rsid w:val="3594D1C9"/>
    <w:rsid w:val="3595351C"/>
    <w:rsid w:val="359D2B92"/>
    <w:rsid w:val="35A4635E"/>
    <w:rsid w:val="35AD7C9A"/>
    <w:rsid w:val="35BC0175"/>
    <w:rsid w:val="35C9F6E6"/>
    <w:rsid w:val="35CF4D91"/>
    <w:rsid w:val="36035B95"/>
    <w:rsid w:val="36038112"/>
    <w:rsid w:val="3604F9B3"/>
    <w:rsid w:val="361C83F2"/>
    <w:rsid w:val="362566EA"/>
    <w:rsid w:val="364516D9"/>
    <w:rsid w:val="364BF8E7"/>
    <w:rsid w:val="366D7382"/>
    <w:rsid w:val="366DC2E2"/>
    <w:rsid w:val="36813416"/>
    <w:rsid w:val="36909A71"/>
    <w:rsid w:val="3693B02C"/>
    <w:rsid w:val="36A20898"/>
    <w:rsid w:val="36AECC9C"/>
    <w:rsid w:val="36C2B850"/>
    <w:rsid w:val="36C5D1BC"/>
    <w:rsid w:val="36CC8872"/>
    <w:rsid w:val="36D9DFD7"/>
    <w:rsid w:val="36E154CB"/>
    <w:rsid w:val="36EAA728"/>
    <w:rsid w:val="370584FC"/>
    <w:rsid w:val="3708206F"/>
    <w:rsid w:val="3711E3AB"/>
    <w:rsid w:val="3730A22A"/>
    <w:rsid w:val="37408116"/>
    <w:rsid w:val="37546150"/>
    <w:rsid w:val="37616E13"/>
    <w:rsid w:val="377B735E"/>
    <w:rsid w:val="378177E1"/>
    <w:rsid w:val="37818BCE"/>
    <w:rsid w:val="379F2BF6"/>
    <w:rsid w:val="38076C26"/>
    <w:rsid w:val="3808B3E1"/>
    <w:rsid w:val="381225A6"/>
    <w:rsid w:val="382341DD"/>
    <w:rsid w:val="38576379"/>
    <w:rsid w:val="386F3CC6"/>
    <w:rsid w:val="38904D77"/>
    <w:rsid w:val="38B63A17"/>
    <w:rsid w:val="38D13C61"/>
    <w:rsid w:val="38F0CDD1"/>
    <w:rsid w:val="390A53C3"/>
    <w:rsid w:val="391087FB"/>
    <w:rsid w:val="391D4842"/>
    <w:rsid w:val="3927CE67"/>
    <w:rsid w:val="392EC8FF"/>
    <w:rsid w:val="393AFC57"/>
    <w:rsid w:val="393D9EE2"/>
    <w:rsid w:val="39439100"/>
    <w:rsid w:val="3952FCEB"/>
    <w:rsid w:val="3953C5E6"/>
    <w:rsid w:val="39589059"/>
    <w:rsid w:val="39597AB2"/>
    <w:rsid w:val="395DE593"/>
    <w:rsid w:val="395F4D2D"/>
    <w:rsid w:val="3983E9DD"/>
    <w:rsid w:val="398B6454"/>
    <w:rsid w:val="398F52BE"/>
    <w:rsid w:val="3998A6F9"/>
    <w:rsid w:val="399D434E"/>
    <w:rsid w:val="399E84F1"/>
    <w:rsid w:val="39A3D024"/>
    <w:rsid w:val="39A40E99"/>
    <w:rsid w:val="39B10B71"/>
    <w:rsid w:val="39B58E3F"/>
    <w:rsid w:val="39B8BD16"/>
    <w:rsid w:val="39BFDED1"/>
    <w:rsid w:val="39D9BC74"/>
    <w:rsid w:val="39E53573"/>
    <w:rsid w:val="39F86131"/>
    <w:rsid w:val="39F90050"/>
    <w:rsid w:val="3A029327"/>
    <w:rsid w:val="3A05F07E"/>
    <w:rsid w:val="3A3FB095"/>
    <w:rsid w:val="3A4B0E5F"/>
    <w:rsid w:val="3A614C16"/>
    <w:rsid w:val="3A914332"/>
    <w:rsid w:val="3A9F4928"/>
    <w:rsid w:val="3A9F70C2"/>
    <w:rsid w:val="3AA3BFC7"/>
    <w:rsid w:val="3AA5E02F"/>
    <w:rsid w:val="3AC16685"/>
    <w:rsid w:val="3AC1757D"/>
    <w:rsid w:val="3AD09924"/>
    <w:rsid w:val="3AD0EDFE"/>
    <w:rsid w:val="3AD42DF1"/>
    <w:rsid w:val="3AEE98C3"/>
    <w:rsid w:val="3AEF9647"/>
    <w:rsid w:val="3B09F00B"/>
    <w:rsid w:val="3B0B883A"/>
    <w:rsid w:val="3B1141E1"/>
    <w:rsid w:val="3B1747BE"/>
    <w:rsid w:val="3B17DB6F"/>
    <w:rsid w:val="3B2C0312"/>
    <w:rsid w:val="3B32DADE"/>
    <w:rsid w:val="3B339051"/>
    <w:rsid w:val="3B3B7CDC"/>
    <w:rsid w:val="3B3FDEFA"/>
    <w:rsid w:val="3B43EB5B"/>
    <w:rsid w:val="3B6262B1"/>
    <w:rsid w:val="3B742750"/>
    <w:rsid w:val="3B7C62F6"/>
    <w:rsid w:val="3B936F5B"/>
    <w:rsid w:val="3B9B11C4"/>
    <w:rsid w:val="3BB6C58E"/>
    <w:rsid w:val="3BB95478"/>
    <w:rsid w:val="3BC6E89F"/>
    <w:rsid w:val="3BD5F797"/>
    <w:rsid w:val="3BDB9192"/>
    <w:rsid w:val="3C19A6AB"/>
    <w:rsid w:val="3C281CF9"/>
    <w:rsid w:val="3C2EA227"/>
    <w:rsid w:val="3C39321F"/>
    <w:rsid w:val="3C54E904"/>
    <w:rsid w:val="3C911B74"/>
    <w:rsid w:val="3C957DD8"/>
    <w:rsid w:val="3CA31D86"/>
    <w:rsid w:val="3CBD25BF"/>
    <w:rsid w:val="3CD588BB"/>
    <w:rsid w:val="3CDDFBF5"/>
    <w:rsid w:val="3CE2123E"/>
    <w:rsid w:val="3CE7D39C"/>
    <w:rsid w:val="3CE9D258"/>
    <w:rsid w:val="3D004259"/>
    <w:rsid w:val="3D01266E"/>
    <w:rsid w:val="3D3EE0BE"/>
    <w:rsid w:val="3D3F88F4"/>
    <w:rsid w:val="3D543032"/>
    <w:rsid w:val="3D63F010"/>
    <w:rsid w:val="3D65E331"/>
    <w:rsid w:val="3D824B8E"/>
    <w:rsid w:val="3DBCD4E3"/>
    <w:rsid w:val="3DC2C427"/>
    <w:rsid w:val="3DC75597"/>
    <w:rsid w:val="3DCB18E5"/>
    <w:rsid w:val="3DEF963B"/>
    <w:rsid w:val="3E0BCEB3"/>
    <w:rsid w:val="3E0E6D7A"/>
    <w:rsid w:val="3E183556"/>
    <w:rsid w:val="3E244670"/>
    <w:rsid w:val="3E2795D7"/>
    <w:rsid w:val="3E3733B8"/>
    <w:rsid w:val="3E37F761"/>
    <w:rsid w:val="3E3825BE"/>
    <w:rsid w:val="3E3D83EC"/>
    <w:rsid w:val="3E3EEDE7"/>
    <w:rsid w:val="3E46B604"/>
    <w:rsid w:val="3E4D6157"/>
    <w:rsid w:val="3E6A7BA0"/>
    <w:rsid w:val="3E71682E"/>
    <w:rsid w:val="3E71EB84"/>
    <w:rsid w:val="3E777FBC"/>
    <w:rsid w:val="3E83A3FD"/>
    <w:rsid w:val="3E85A2B9"/>
    <w:rsid w:val="3E874872"/>
    <w:rsid w:val="3E8E60EE"/>
    <w:rsid w:val="3E934BF3"/>
    <w:rsid w:val="3E9E85A3"/>
    <w:rsid w:val="3EF563CE"/>
    <w:rsid w:val="3EFC6561"/>
    <w:rsid w:val="3F257B9B"/>
    <w:rsid w:val="3F2BA726"/>
    <w:rsid w:val="3F3B72C1"/>
    <w:rsid w:val="3F52E788"/>
    <w:rsid w:val="3FAA3DDB"/>
    <w:rsid w:val="3FB0D8A2"/>
    <w:rsid w:val="3FD94110"/>
    <w:rsid w:val="3FDA73E3"/>
    <w:rsid w:val="3FFAD1C6"/>
    <w:rsid w:val="40037B7D"/>
    <w:rsid w:val="40064C01"/>
    <w:rsid w:val="401455C8"/>
    <w:rsid w:val="401C434E"/>
    <w:rsid w:val="401E1E1B"/>
    <w:rsid w:val="404F54D6"/>
    <w:rsid w:val="4058C13F"/>
    <w:rsid w:val="4082DFBC"/>
    <w:rsid w:val="408CC59B"/>
    <w:rsid w:val="4095DA58"/>
    <w:rsid w:val="40A5C1DF"/>
    <w:rsid w:val="40A69B98"/>
    <w:rsid w:val="40ABF5BB"/>
    <w:rsid w:val="40AE4378"/>
    <w:rsid w:val="40B21D3C"/>
    <w:rsid w:val="40BA19A8"/>
    <w:rsid w:val="40D7AA6E"/>
    <w:rsid w:val="40DC5F20"/>
    <w:rsid w:val="40E8390F"/>
    <w:rsid w:val="40EC67E8"/>
    <w:rsid w:val="40F32E1B"/>
    <w:rsid w:val="4102B0F2"/>
    <w:rsid w:val="4131CE4C"/>
    <w:rsid w:val="4134D365"/>
    <w:rsid w:val="41436F75"/>
    <w:rsid w:val="4152F9C9"/>
    <w:rsid w:val="415DDA47"/>
    <w:rsid w:val="4162DCF4"/>
    <w:rsid w:val="4163D4B8"/>
    <w:rsid w:val="416B5664"/>
    <w:rsid w:val="4173872F"/>
    <w:rsid w:val="41906A6D"/>
    <w:rsid w:val="4193F90C"/>
    <w:rsid w:val="419D96D3"/>
    <w:rsid w:val="41AB461D"/>
    <w:rsid w:val="41AF207E"/>
    <w:rsid w:val="41D648DA"/>
    <w:rsid w:val="41FAEDF1"/>
    <w:rsid w:val="420A813B"/>
    <w:rsid w:val="421A43E9"/>
    <w:rsid w:val="42233A24"/>
    <w:rsid w:val="423386A5"/>
    <w:rsid w:val="4241BE59"/>
    <w:rsid w:val="4296354A"/>
    <w:rsid w:val="42BE740B"/>
    <w:rsid w:val="42C8BC4E"/>
    <w:rsid w:val="42D0A3C6"/>
    <w:rsid w:val="42F9AAA8"/>
    <w:rsid w:val="432FAA22"/>
    <w:rsid w:val="4330CF74"/>
    <w:rsid w:val="434DBB87"/>
    <w:rsid w:val="435913DC"/>
    <w:rsid w:val="43A96759"/>
    <w:rsid w:val="43AE6061"/>
    <w:rsid w:val="43C4665D"/>
    <w:rsid w:val="43CC53E3"/>
    <w:rsid w:val="43CF3146"/>
    <w:rsid w:val="43DCEF22"/>
    <w:rsid w:val="43E50C1A"/>
    <w:rsid w:val="43FC94F6"/>
    <w:rsid w:val="441DECF9"/>
    <w:rsid w:val="442160A1"/>
    <w:rsid w:val="442B28B4"/>
    <w:rsid w:val="4444B04A"/>
    <w:rsid w:val="445788AD"/>
    <w:rsid w:val="447C9B72"/>
    <w:rsid w:val="44859C84"/>
    <w:rsid w:val="44DEDDE5"/>
    <w:rsid w:val="44F1EA18"/>
    <w:rsid w:val="44F9309C"/>
    <w:rsid w:val="44FC8F9E"/>
    <w:rsid w:val="450C44FE"/>
    <w:rsid w:val="450EBA94"/>
    <w:rsid w:val="45204F04"/>
    <w:rsid w:val="4555093D"/>
    <w:rsid w:val="45682444"/>
    <w:rsid w:val="45694B7B"/>
    <w:rsid w:val="45721E36"/>
    <w:rsid w:val="4573884B"/>
    <w:rsid w:val="458C3ACF"/>
    <w:rsid w:val="45AD3A4B"/>
    <w:rsid w:val="45CDD60C"/>
    <w:rsid w:val="45E7588C"/>
    <w:rsid w:val="45E9D76B"/>
    <w:rsid w:val="464D6EFB"/>
    <w:rsid w:val="4663B4D5"/>
    <w:rsid w:val="466A9B45"/>
    <w:rsid w:val="4688E32E"/>
    <w:rsid w:val="4690FE4D"/>
    <w:rsid w:val="4693D6A3"/>
    <w:rsid w:val="46BA3419"/>
    <w:rsid w:val="46C019E8"/>
    <w:rsid w:val="46C659A0"/>
    <w:rsid w:val="46C802C3"/>
    <w:rsid w:val="46D5BB1F"/>
    <w:rsid w:val="46F419F5"/>
    <w:rsid w:val="46FC071F"/>
    <w:rsid w:val="4700EE93"/>
    <w:rsid w:val="4703F4A5"/>
    <w:rsid w:val="470B32CA"/>
    <w:rsid w:val="471DB5E3"/>
    <w:rsid w:val="4729C922"/>
    <w:rsid w:val="476A4973"/>
    <w:rsid w:val="476E7AE6"/>
    <w:rsid w:val="476FE3B9"/>
    <w:rsid w:val="47894D51"/>
    <w:rsid w:val="478CC58C"/>
    <w:rsid w:val="479220CB"/>
    <w:rsid w:val="47B97EA7"/>
    <w:rsid w:val="47E1BA19"/>
    <w:rsid w:val="47FBEF69"/>
    <w:rsid w:val="47FDEE1E"/>
    <w:rsid w:val="48033A90"/>
    <w:rsid w:val="48167EA7"/>
    <w:rsid w:val="481E9044"/>
    <w:rsid w:val="4843F6E2"/>
    <w:rsid w:val="484C2B9F"/>
    <w:rsid w:val="485A2DDE"/>
    <w:rsid w:val="4864C28D"/>
    <w:rsid w:val="487AE0A8"/>
    <w:rsid w:val="48823212"/>
    <w:rsid w:val="48869CA9"/>
    <w:rsid w:val="488D4B8F"/>
    <w:rsid w:val="4915441B"/>
    <w:rsid w:val="491EF94E"/>
    <w:rsid w:val="492A5EDC"/>
    <w:rsid w:val="4935FED1"/>
    <w:rsid w:val="495A74BF"/>
    <w:rsid w:val="496125E9"/>
    <w:rsid w:val="497718C5"/>
    <w:rsid w:val="497BF6E3"/>
    <w:rsid w:val="4981A08E"/>
    <w:rsid w:val="4995E0ED"/>
    <w:rsid w:val="4999BE7F"/>
    <w:rsid w:val="49C037AA"/>
    <w:rsid w:val="49FFA385"/>
    <w:rsid w:val="4A05B934"/>
    <w:rsid w:val="4A084DA3"/>
    <w:rsid w:val="4A140AE5"/>
    <w:rsid w:val="4A2358C9"/>
    <w:rsid w:val="4A291BF0"/>
    <w:rsid w:val="4A340F82"/>
    <w:rsid w:val="4A3B9567"/>
    <w:rsid w:val="4A843377"/>
    <w:rsid w:val="4AA1CB6B"/>
    <w:rsid w:val="4AADF556"/>
    <w:rsid w:val="4AC34F6D"/>
    <w:rsid w:val="4AD75E3C"/>
    <w:rsid w:val="4ADBB5AB"/>
    <w:rsid w:val="4AEE30DE"/>
    <w:rsid w:val="4AFDA2D3"/>
    <w:rsid w:val="4B02C978"/>
    <w:rsid w:val="4B040043"/>
    <w:rsid w:val="4B083E75"/>
    <w:rsid w:val="4B0B2531"/>
    <w:rsid w:val="4B0D7E31"/>
    <w:rsid w:val="4B1A4C74"/>
    <w:rsid w:val="4B206857"/>
    <w:rsid w:val="4B2B592A"/>
    <w:rsid w:val="4B33AFED"/>
    <w:rsid w:val="4B3ADB52"/>
    <w:rsid w:val="4B4459CA"/>
    <w:rsid w:val="4B4883D9"/>
    <w:rsid w:val="4B540BE5"/>
    <w:rsid w:val="4B59ABCC"/>
    <w:rsid w:val="4B5F859A"/>
    <w:rsid w:val="4B7A5AEE"/>
    <w:rsid w:val="4BA18995"/>
    <w:rsid w:val="4BACDCFE"/>
    <w:rsid w:val="4BACF13E"/>
    <w:rsid w:val="4BBB76D8"/>
    <w:rsid w:val="4BBBEBC1"/>
    <w:rsid w:val="4BC67FE4"/>
    <w:rsid w:val="4BCC77A2"/>
    <w:rsid w:val="4C07F36E"/>
    <w:rsid w:val="4C2587DC"/>
    <w:rsid w:val="4C425CE0"/>
    <w:rsid w:val="4C5C1797"/>
    <w:rsid w:val="4C6079B0"/>
    <w:rsid w:val="4C66381B"/>
    <w:rsid w:val="4C7232C3"/>
    <w:rsid w:val="4C77860C"/>
    <w:rsid w:val="4C859D83"/>
    <w:rsid w:val="4C8C70C5"/>
    <w:rsid w:val="4C9E99D9"/>
    <w:rsid w:val="4CA87A74"/>
    <w:rsid w:val="4CAF2CC4"/>
    <w:rsid w:val="4CCA9A73"/>
    <w:rsid w:val="4CD9616B"/>
    <w:rsid w:val="4CDD11C9"/>
    <w:rsid w:val="4CF941FA"/>
    <w:rsid w:val="4CFA9F69"/>
    <w:rsid w:val="4D0FC4A0"/>
    <w:rsid w:val="4D132887"/>
    <w:rsid w:val="4D2E7CA3"/>
    <w:rsid w:val="4D313906"/>
    <w:rsid w:val="4D334FF1"/>
    <w:rsid w:val="4D344299"/>
    <w:rsid w:val="4D47824D"/>
    <w:rsid w:val="4D7777B3"/>
    <w:rsid w:val="4DAEE930"/>
    <w:rsid w:val="4DCB74AD"/>
    <w:rsid w:val="4DD6DE58"/>
    <w:rsid w:val="4DD8E7F1"/>
    <w:rsid w:val="4E01624F"/>
    <w:rsid w:val="4E25D1A0"/>
    <w:rsid w:val="4E29B398"/>
    <w:rsid w:val="4E2C7DA1"/>
    <w:rsid w:val="4E32AAAC"/>
    <w:rsid w:val="4E3441C0"/>
    <w:rsid w:val="4E4257C0"/>
    <w:rsid w:val="4E6A6442"/>
    <w:rsid w:val="4E6E17AC"/>
    <w:rsid w:val="4E83EF87"/>
    <w:rsid w:val="4E85C02B"/>
    <w:rsid w:val="4E874BBA"/>
    <w:rsid w:val="4E882C62"/>
    <w:rsid w:val="4E8902AA"/>
    <w:rsid w:val="4E9ADB17"/>
    <w:rsid w:val="4EA32F26"/>
    <w:rsid w:val="4EA54F74"/>
    <w:rsid w:val="4ED674D5"/>
    <w:rsid w:val="4EDA25DA"/>
    <w:rsid w:val="4EDC834A"/>
    <w:rsid w:val="4EF2AE89"/>
    <w:rsid w:val="4F0B3545"/>
    <w:rsid w:val="4F124D34"/>
    <w:rsid w:val="4F1D3D7B"/>
    <w:rsid w:val="4F20864E"/>
    <w:rsid w:val="4F311DC6"/>
    <w:rsid w:val="4F333517"/>
    <w:rsid w:val="4F4422E0"/>
    <w:rsid w:val="4F4C43D3"/>
    <w:rsid w:val="4F589061"/>
    <w:rsid w:val="4F6B57F8"/>
    <w:rsid w:val="4F6CBE89"/>
    <w:rsid w:val="4F807803"/>
    <w:rsid w:val="4F81E205"/>
    <w:rsid w:val="4F8A9148"/>
    <w:rsid w:val="4F93169B"/>
    <w:rsid w:val="4FA12FEB"/>
    <w:rsid w:val="4FA3E0E3"/>
    <w:rsid w:val="4FAE973E"/>
    <w:rsid w:val="4FC370E6"/>
    <w:rsid w:val="4FF369B9"/>
    <w:rsid w:val="500C16CE"/>
    <w:rsid w:val="5025E6D4"/>
    <w:rsid w:val="5026BE5E"/>
    <w:rsid w:val="5031A0EC"/>
    <w:rsid w:val="50326718"/>
    <w:rsid w:val="50373D4F"/>
    <w:rsid w:val="5039A23F"/>
    <w:rsid w:val="504B1DD6"/>
    <w:rsid w:val="504DD3D1"/>
    <w:rsid w:val="50641FC9"/>
    <w:rsid w:val="50661D65"/>
    <w:rsid w:val="506962C1"/>
    <w:rsid w:val="506A1191"/>
    <w:rsid w:val="5074CBED"/>
    <w:rsid w:val="507853AB"/>
    <w:rsid w:val="50834933"/>
    <w:rsid w:val="50A71A22"/>
    <w:rsid w:val="50B3C5CA"/>
    <w:rsid w:val="50C38F22"/>
    <w:rsid w:val="50E5C590"/>
    <w:rsid w:val="510297FA"/>
    <w:rsid w:val="51040E7D"/>
    <w:rsid w:val="5118D4BC"/>
    <w:rsid w:val="51285FB2"/>
    <w:rsid w:val="51384328"/>
    <w:rsid w:val="5148FB49"/>
    <w:rsid w:val="5175CAC1"/>
    <w:rsid w:val="51B05E66"/>
    <w:rsid w:val="51B440C9"/>
    <w:rsid w:val="51BA48D0"/>
    <w:rsid w:val="51D57E09"/>
    <w:rsid w:val="51D6BBEB"/>
    <w:rsid w:val="51E8FE05"/>
    <w:rsid w:val="51F8877E"/>
    <w:rsid w:val="51F8A545"/>
    <w:rsid w:val="5204317C"/>
    <w:rsid w:val="520AB56A"/>
    <w:rsid w:val="5210CB19"/>
    <w:rsid w:val="52212B37"/>
    <w:rsid w:val="52324645"/>
    <w:rsid w:val="523E7BD9"/>
    <w:rsid w:val="524D5632"/>
    <w:rsid w:val="524DA152"/>
    <w:rsid w:val="525F5F83"/>
    <w:rsid w:val="526A7FBF"/>
    <w:rsid w:val="527708C6"/>
    <w:rsid w:val="5288110E"/>
    <w:rsid w:val="52894167"/>
    <w:rsid w:val="528E129D"/>
    <w:rsid w:val="5298ADDC"/>
    <w:rsid w:val="52A55E66"/>
    <w:rsid w:val="52CD1BE3"/>
    <w:rsid w:val="52EE67B0"/>
    <w:rsid w:val="52F0621B"/>
    <w:rsid w:val="5307FB71"/>
    <w:rsid w:val="5311E5E4"/>
    <w:rsid w:val="531F985E"/>
    <w:rsid w:val="53220AC3"/>
    <w:rsid w:val="532BFB8C"/>
    <w:rsid w:val="537F665D"/>
    <w:rsid w:val="538EE8FE"/>
    <w:rsid w:val="53A685CB"/>
    <w:rsid w:val="53A6BD74"/>
    <w:rsid w:val="53A806E7"/>
    <w:rsid w:val="53B0575C"/>
    <w:rsid w:val="53BE2607"/>
    <w:rsid w:val="53D72ED5"/>
    <w:rsid w:val="53D8CD02"/>
    <w:rsid w:val="53E2840F"/>
    <w:rsid w:val="53FB2FE4"/>
    <w:rsid w:val="54031D6A"/>
    <w:rsid w:val="5404F743"/>
    <w:rsid w:val="5405E8CA"/>
    <w:rsid w:val="54081F73"/>
    <w:rsid w:val="5412DF98"/>
    <w:rsid w:val="541C0283"/>
    <w:rsid w:val="5436FE06"/>
    <w:rsid w:val="549870E7"/>
    <w:rsid w:val="54A472A9"/>
    <w:rsid w:val="54AF0870"/>
    <w:rsid w:val="54C2D41B"/>
    <w:rsid w:val="54D5BDFB"/>
    <w:rsid w:val="54E77577"/>
    <w:rsid w:val="5502EA90"/>
    <w:rsid w:val="5506810E"/>
    <w:rsid w:val="552855A7"/>
    <w:rsid w:val="552C0006"/>
    <w:rsid w:val="556E6D5E"/>
    <w:rsid w:val="557D5AFE"/>
    <w:rsid w:val="5589119E"/>
    <w:rsid w:val="5589B9CD"/>
    <w:rsid w:val="55A8AD12"/>
    <w:rsid w:val="55D88495"/>
    <w:rsid w:val="55DDD81F"/>
    <w:rsid w:val="55E18BE3"/>
    <w:rsid w:val="55EEDCA0"/>
    <w:rsid w:val="5618C73D"/>
    <w:rsid w:val="5630E385"/>
    <w:rsid w:val="5632B26A"/>
    <w:rsid w:val="5638CF4A"/>
    <w:rsid w:val="565BBA42"/>
    <w:rsid w:val="568345D8"/>
    <w:rsid w:val="56852CD4"/>
    <w:rsid w:val="56921881"/>
    <w:rsid w:val="569FECDA"/>
    <w:rsid w:val="56CE6CD2"/>
    <w:rsid w:val="56CFF925"/>
    <w:rsid w:val="56DE268D"/>
    <w:rsid w:val="56DFA7A9"/>
    <w:rsid w:val="56EDC26C"/>
    <w:rsid w:val="56FAA081"/>
    <w:rsid w:val="56FD05CB"/>
    <w:rsid w:val="57299CE3"/>
    <w:rsid w:val="5736C0DE"/>
    <w:rsid w:val="574736B1"/>
    <w:rsid w:val="574D4757"/>
    <w:rsid w:val="575BE073"/>
    <w:rsid w:val="575FC91A"/>
    <w:rsid w:val="5777236E"/>
    <w:rsid w:val="57904488"/>
    <w:rsid w:val="5795C39A"/>
    <w:rsid w:val="58247CF6"/>
    <w:rsid w:val="5824F418"/>
    <w:rsid w:val="583305C3"/>
    <w:rsid w:val="583DB7AB"/>
    <w:rsid w:val="58438421"/>
    <w:rsid w:val="5848C826"/>
    <w:rsid w:val="584A61D3"/>
    <w:rsid w:val="585FD9E3"/>
    <w:rsid w:val="5872E602"/>
    <w:rsid w:val="58A4ADF9"/>
    <w:rsid w:val="58B94779"/>
    <w:rsid w:val="58BB3662"/>
    <w:rsid w:val="590C07D8"/>
    <w:rsid w:val="591B5276"/>
    <w:rsid w:val="591D08A5"/>
    <w:rsid w:val="591D435F"/>
    <w:rsid w:val="59294E6A"/>
    <w:rsid w:val="5943F126"/>
    <w:rsid w:val="594D1DDF"/>
    <w:rsid w:val="59504213"/>
    <w:rsid w:val="595EBB6F"/>
    <w:rsid w:val="5977A56B"/>
    <w:rsid w:val="5986FD7C"/>
    <w:rsid w:val="599DBCF9"/>
    <w:rsid w:val="59A1BE3D"/>
    <w:rsid w:val="59C14D7C"/>
    <w:rsid w:val="59F78B64"/>
    <w:rsid w:val="5A0B42DA"/>
    <w:rsid w:val="5A2BB9F8"/>
    <w:rsid w:val="5A300239"/>
    <w:rsid w:val="5A447196"/>
    <w:rsid w:val="5A8A0831"/>
    <w:rsid w:val="5A9BF47F"/>
    <w:rsid w:val="5AB3E3F4"/>
    <w:rsid w:val="5AB6199B"/>
    <w:rsid w:val="5ACB098C"/>
    <w:rsid w:val="5AD55E22"/>
    <w:rsid w:val="5ADB850B"/>
    <w:rsid w:val="5ADF0B07"/>
    <w:rsid w:val="5B3F3F85"/>
    <w:rsid w:val="5B494A32"/>
    <w:rsid w:val="5B4A6F05"/>
    <w:rsid w:val="5B4E5214"/>
    <w:rsid w:val="5B5DDDDD"/>
    <w:rsid w:val="5B83054E"/>
    <w:rsid w:val="5BB254BA"/>
    <w:rsid w:val="5BBD079A"/>
    <w:rsid w:val="5BC315FE"/>
    <w:rsid w:val="5BC3B841"/>
    <w:rsid w:val="5BDD75F2"/>
    <w:rsid w:val="5BDDAEE2"/>
    <w:rsid w:val="5BE6B83E"/>
    <w:rsid w:val="5C119E7E"/>
    <w:rsid w:val="5C280D2D"/>
    <w:rsid w:val="5C557304"/>
    <w:rsid w:val="5C66D9ED"/>
    <w:rsid w:val="5C90B917"/>
    <w:rsid w:val="5CA55AA3"/>
    <w:rsid w:val="5CBCAB29"/>
    <w:rsid w:val="5D0BC5C2"/>
    <w:rsid w:val="5D368F89"/>
    <w:rsid w:val="5D555597"/>
    <w:rsid w:val="5D705F5B"/>
    <w:rsid w:val="5D797F43"/>
    <w:rsid w:val="5D7D5308"/>
    <w:rsid w:val="5D8471F9"/>
    <w:rsid w:val="5D968CC0"/>
    <w:rsid w:val="5DA9FFB0"/>
    <w:rsid w:val="5DCF2307"/>
    <w:rsid w:val="5DE340F7"/>
    <w:rsid w:val="5DF8A208"/>
    <w:rsid w:val="5E000103"/>
    <w:rsid w:val="5E05FF33"/>
    <w:rsid w:val="5E0BBC09"/>
    <w:rsid w:val="5E2E1856"/>
    <w:rsid w:val="5E2FF151"/>
    <w:rsid w:val="5E3210C2"/>
    <w:rsid w:val="5E3BEBA0"/>
    <w:rsid w:val="5E4FF784"/>
    <w:rsid w:val="5E5959F7"/>
    <w:rsid w:val="5E5F81C5"/>
    <w:rsid w:val="5E6A2DCB"/>
    <w:rsid w:val="5E8838C8"/>
    <w:rsid w:val="5EB90147"/>
    <w:rsid w:val="5EBA9AA3"/>
    <w:rsid w:val="5ED6C4DE"/>
    <w:rsid w:val="5EE3BA8C"/>
    <w:rsid w:val="5EF8A7A4"/>
    <w:rsid w:val="5EFCDA4E"/>
    <w:rsid w:val="5F1DB105"/>
    <w:rsid w:val="5F23DAE8"/>
    <w:rsid w:val="5F325409"/>
    <w:rsid w:val="5F37D05F"/>
    <w:rsid w:val="5F412605"/>
    <w:rsid w:val="5F5D0395"/>
    <w:rsid w:val="5F66E919"/>
    <w:rsid w:val="5F6F6B9D"/>
    <w:rsid w:val="5F74A76C"/>
    <w:rsid w:val="5F81A1A9"/>
    <w:rsid w:val="5F860236"/>
    <w:rsid w:val="5F8C84E3"/>
    <w:rsid w:val="5F943044"/>
    <w:rsid w:val="5F9842AE"/>
    <w:rsid w:val="5F9FFB72"/>
    <w:rsid w:val="5FAC2849"/>
    <w:rsid w:val="5FBD3A8D"/>
    <w:rsid w:val="5FC9F834"/>
    <w:rsid w:val="5FCFC3B1"/>
    <w:rsid w:val="5FECC526"/>
    <w:rsid w:val="60133568"/>
    <w:rsid w:val="60252A36"/>
    <w:rsid w:val="604AB150"/>
    <w:rsid w:val="60518EA3"/>
    <w:rsid w:val="6054D1A8"/>
    <w:rsid w:val="606576B2"/>
    <w:rsid w:val="6074A3D7"/>
    <w:rsid w:val="608DE5C2"/>
    <w:rsid w:val="60A1B6DD"/>
    <w:rsid w:val="60B0AB9D"/>
    <w:rsid w:val="60C67532"/>
    <w:rsid w:val="60CA25B8"/>
    <w:rsid w:val="60D6F1CC"/>
    <w:rsid w:val="60E1A072"/>
    <w:rsid w:val="612701EC"/>
    <w:rsid w:val="61271693"/>
    <w:rsid w:val="6136B7C5"/>
    <w:rsid w:val="61422B9B"/>
    <w:rsid w:val="6164EEBE"/>
    <w:rsid w:val="618241F9"/>
    <w:rsid w:val="61A03011"/>
    <w:rsid w:val="61A29438"/>
    <w:rsid w:val="61A2EAC3"/>
    <w:rsid w:val="61AF4DC7"/>
    <w:rsid w:val="61AFFFF7"/>
    <w:rsid w:val="61B35384"/>
    <w:rsid w:val="61C9AD04"/>
    <w:rsid w:val="61F0A209"/>
    <w:rsid w:val="61FA1991"/>
    <w:rsid w:val="61FC400B"/>
    <w:rsid w:val="6219C848"/>
    <w:rsid w:val="624C2D26"/>
    <w:rsid w:val="626478EA"/>
    <w:rsid w:val="62762D7F"/>
    <w:rsid w:val="6280E002"/>
    <w:rsid w:val="628D2C90"/>
    <w:rsid w:val="62B4E088"/>
    <w:rsid w:val="62BE4E91"/>
    <w:rsid w:val="62BEF5D9"/>
    <w:rsid w:val="62C6C299"/>
    <w:rsid w:val="62DDFBFC"/>
    <w:rsid w:val="62EAE812"/>
    <w:rsid w:val="62F72349"/>
    <w:rsid w:val="62F8CCA1"/>
    <w:rsid w:val="62FC6333"/>
    <w:rsid w:val="6304B93F"/>
    <w:rsid w:val="6328B4F3"/>
    <w:rsid w:val="636563AD"/>
    <w:rsid w:val="6371A70E"/>
    <w:rsid w:val="637BCBFA"/>
    <w:rsid w:val="6381D50B"/>
    <w:rsid w:val="638DFC19"/>
    <w:rsid w:val="63B73628"/>
    <w:rsid w:val="63B7A705"/>
    <w:rsid w:val="63C6F7B0"/>
    <w:rsid w:val="63D4E729"/>
    <w:rsid w:val="63E51397"/>
    <w:rsid w:val="63E7FD87"/>
    <w:rsid w:val="640977DC"/>
    <w:rsid w:val="6410ECF9"/>
    <w:rsid w:val="64194134"/>
    <w:rsid w:val="641B677D"/>
    <w:rsid w:val="641FAFA0"/>
    <w:rsid w:val="6446E7F1"/>
    <w:rsid w:val="644800A9"/>
    <w:rsid w:val="645DA567"/>
    <w:rsid w:val="64616F55"/>
    <w:rsid w:val="6488ECE1"/>
    <w:rsid w:val="64A5DFC7"/>
    <w:rsid w:val="64AEA9D0"/>
    <w:rsid w:val="64B15418"/>
    <w:rsid w:val="64BC28EA"/>
    <w:rsid w:val="64D858D2"/>
    <w:rsid w:val="64DF4306"/>
    <w:rsid w:val="64FC63A6"/>
    <w:rsid w:val="6515BD55"/>
    <w:rsid w:val="6516557E"/>
    <w:rsid w:val="6538E7D5"/>
    <w:rsid w:val="6544F99F"/>
    <w:rsid w:val="65551619"/>
    <w:rsid w:val="6589DFE7"/>
    <w:rsid w:val="659E0CBD"/>
    <w:rsid w:val="65C22DDB"/>
    <w:rsid w:val="65CD2F86"/>
    <w:rsid w:val="65D16283"/>
    <w:rsid w:val="65E19F19"/>
    <w:rsid w:val="65F6969B"/>
    <w:rsid w:val="65F8AACC"/>
    <w:rsid w:val="65FA115D"/>
    <w:rsid w:val="662A1FE2"/>
    <w:rsid w:val="663D3E77"/>
    <w:rsid w:val="6650C3BA"/>
    <w:rsid w:val="6655DE11"/>
    <w:rsid w:val="66588B55"/>
    <w:rsid w:val="6663B8F7"/>
    <w:rsid w:val="666B07AD"/>
    <w:rsid w:val="668276EC"/>
    <w:rsid w:val="66831499"/>
    <w:rsid w:val="668C01F1"/>
    <w:rsid w:val="669B34DA"/>
    <w:rsid w:val="669D721A"/>
    <w:rsid w:val="66A5188C"/>
    <w:rsid w:val="66A6D731"/>
    <w:rsid w:val="66FDB8F9"/>
    <w:rsid w:val="6708B1B7"/>
    <w:rsid w:val="670B7593"/>
    <w:rsid w:val="67122254"/>
    <w:rsid w:val="671A38A6"/>
    <w:rsid w:val="674402F1"/>
    <w:rsid w:val="67492BFD"/>
    <w:rsid w:val="677242D0"/>
    <w:rsid w:val="678C5F76"/>
    <w:rsid w:val="67AA9FBC"/>
    <w:rsid w:val="67C0CB0C"/>
    <w:rsid w:val="67CA1175"/>
    <w:rsid w:val="67D4FA9C"/>
    <w:rsid w:val="67DD2145"/>
    <w:rsid w:val="67EE22F9"/>
    <w:rsid w:val="67F85628"/>
    <w:rsid w:val="67F85D58"/>
    <w:rsid w:val="67F9161D"/>
    <w:rsid w:val="680444BB"/>
    <w:rsid w:val="680A4D62"/>
    <w:rsid w:val="680ADFF5"/>
    <w:rsid w:val="681C62C7"/>
    <w:rsid w:val="6837924E"/>
    <w:rsid w:val="6857603A"/>
    <w:rsid w:val="6858F8E6"/>
    <w:rsid w:val="686D6583"/>
    <w:rsid w:val="6876183D"/>
    <w:rsid w:val="68A87E42"/>
    <w:rsid w:val="68C1F4C9"/>
    <w:rsid w:val="68C85CD9"/>
    <w:rsid w:val="68DC9C5A"/>
    <w:rsid w:val="68EF9AB7"/>
    <w:rsid w:val="69120A40"/>
    <w:rsid w:val="691A618E"/>
    <w:rsid w:val="6969EECA"/>
    <w:rsid w:val="696AB54E"/>
    <w:rsid w:val="6981E0C2"/>
    <w:rsid w:val="698DC739"/>
    <w:rsid w:val="69947EEC"/>
    <w:rsid w:val="69B9CEBA"/>
    <w:rsid w:val="69D558C0"/>
    <w:rsid w:val="69F3100D"/>
    <w:rsid w:val="69F3B5C2"/>
    <w:rsid w:val="69F731CE"/>
    <w:rsid w:val="69FE36AA"/>
    <w:rsid w:val="6A057524"/>
    <w:rsid w:val="6A27E152"/>
    <w:rsid w:val="6A2D2793"/>
    <w:rsid w:val="6A2E91FF"/>
    <w:rsid w:val="6A4B51C8"/>
    <w:rsid w:val="6A59AC43"/>
    <w:rsid w:val="6A5D510A"/>
    <w:rsid w:val="6A8882B8"/>
    <w:rsid w:val="6A98C74D"/>
    <w:rsid w:val="6AA67599"/>
    <w:rsid w:val="6AD7807E"/>
    <w:rsid w:val="6AE555F7"/>
    <w:rsid w:val="6AF86BCE"/>
    <w:rsid w:val="6B0F4F3F"/>
    <w:rsid w:val="6B1414C5"/>
    <w:rsid w:val="6B14E82C"/>
    <w:rsid w:val="6B1DEB54"/>
    <w:rsid w:val="6B289FA0"/>
    <w:rsid w:val="6B294099"/>
    <w:rsid w:val="6B354599"/>
    <w:rsid w:val="6B427791"/>
    <w:rsid w:val="6B8AF3E8"/>
    <w:rsid w:val="6B8B8749"/>
    <w:rsid w:val="6B906425"/>
    <w:rsid w:val="6BAD0673"/>
    <w:rsid w:val="6BC4E3C0"/>
    <w:rsid w:val="6BF27285"/>
    <w:rsid w:val="6BFA48A2"/>
    <w:rsid w:val="6C04728D"/>
    <w:rsid w:val="6C0A3237"/>
    <w:rsid w:val="6C108121"/>
    <w:rsid w:val="6C22D3FF"/>
    <w:rsid w:val="6C245319"/>
    <w:rsid w:val="6C375B46"/>
    <w:rsid w:val="6C3B4F79"/>
    <w:rsid w:val="6C45D2D1"/>
    <w:rsid w:val="6C497346"/>
    <w:rsid w:val="6C49AB02"/>
    <w:rsid w:val="6C561AB4"/>
    <w:rsid w:val="6C5A37DD"/>
    <w:rsid w:val="6C607056"/>
    <w:rsid w:val="6C64AD4C"/>
    <w:rsid w:val="6C65D81F"/>
    <w:rsid w:val="6C75D168"/>
    <w:rsid w:val="6C9045EB"/>
    <w:rsid w:val="6C929C55"/>
    <w:rsid w:val="6C9566BC"/>
    <w:rsid w:val="6C9627B1"/>
    <w:rsid w:val="6CA3A18A"/>
    <w:rsid w:val="6CABC4B2"/>
    <w:rsid w:val="6CBDC108"/>
    <w:rsid w:val="6CC43ADA"/>
    <w:rsid w:val="6CED2DBD"/>
    <w:rsid w:val="6CF9A5F6"/>
    <w:rsid w:val="6CFAA8E8"/>
    <w:rsid w:val="6D14A628"/>
    <w:rsid w:val="6D18CA95"/>
    <w:rsid w:val="6D2F3630"/>
    <w:rsid w:val="6D43F090"/>
    <w:rsid w:val="6D60B421"/>
    <w:rsid w:val="6D9757A3"/>
    <w:rsid w:val="6D99F492"/>
    <w:rsid w:val="6DABD0AC"/>
    <w:rsid w:val="6DBD6DC2"/>
    <w:rsid w:val="6DC0237A"/>
    <w:rsid w:val="6DDB91DE"/>
    <w:rsid w:val="6DE4DCAD"/>
    <w:rsid w:val="6DFC0414"/>
    <w:rsid w:val="6DFE80E2"/>
    <w:rsid w:val="6E106B8B"/>
    <w:rsid w:val="6E300C90"/>
    <w:rsid w:val="6E344378"/>
    <w:rsid w:val="6E463A1F"/>
    <w:rsid w:val="6E802E8E"/>
    <w:rsid w:val="6E827BA1"/>
    <w:rsid w:val="6E8648CC"/>
    <w:rsid w:val="6E883C5F"/>
    <w:rsid w:val="6EA74FC7"/>
    <w:rsid w:val="6EB0DD48"/>
    <w:rsid w:val="6EB326BC"/>
    <w:rsid w:val="6EB3AC52"/>
    <w:rsid w:val="6EE559C1"/>
    <w:rsid w:val="6EE78DBD"/>
    <w:rsid w:val="6EFC8482"/>
    <w:rsid w:val="6F2064B0"/>
    <w:rsid w:val="6F22EAF2"/>
    <w:rsid w:val="6F241E34"/>
    <w:rsid w:val="6F3D21D3"/>
    <w:rsid w:val="6F5A74C1"/>
    <w:rsid w:val="6F5B16F7"/>
    <w:rsid w:val="6F5E314B"/>
    <w:rsid w:val="6F745490"/>
    <w:rsid w:val="6FAA9633"/>
    <w:rsid w:val="6FAD32E0"/>
    <w:rsid w:val="6FB03927"/>
    <w:rsid w:val="6FC6DC84"/>
    <w:rsid w:val="6FDE5CE0"/>
    <w:rsid w:val="6FE1B6C6"/>
    <w:rsid w:val="700884E2"/>
    <w:rsid w:val="700B9252"/>
    <w:rsid w:val="7047CF69"/>
    <w:rsid w:val="704AEBF1"/>
    <w:rsid w:val="70741094"/>
    <w:rsid w:val="70806548"/>
    <w:rsid w:val="70899A5F"/>
    <w:rsid w:val="708B72E2"/>
    <w:rsid w:val="708BD40B"/>
    <w:rsid w:val="70A333F3"/>
    <w:rsid w:val="70BE40AB"/>
    <w:rsid w:val="70BF9951"/>
    <w:rsid w:val="70CA5A12"/>
    <w:rsid w:val="70DD11F7"/>
    <w:rsid w:val="70F932FF"/>
    <w:rsid w:val="70FE32A8"/>
    <w:rsid w:val="710D1C64"/>
    <w:rsid w:val="710E2D45"/>
    <w:rsid w:val="712329D7"/>
    <w:rsid w:val="712C0407"/>
    <w:rsid w:val="7130D69A"/>
    <w:rsid w:val="714318DB"/>
    <w:rsid w:val="71449CC4"/>
    <w:rsid w:val="715613CB"/>
    <w:rsid w:val="71603CEB"/>
    <w:rsid w:val="71655564"/>
    <w:rsid w:val="71710636"/>
    <w:rsid w:val="7177C5A3"/>
    <w:rsid w:val="7179390C"/>
    <w:rsid w:val="717D5BFF"/>
    <w:rsid w:val="7196DF26"/>
    <w:rsid w:val="719B30B7"/>
    <w:rsid w:val="71AD0091"/>
    <w:rsid w:val="71B76022"/>
    <w:rsid w:val="7203D226"/>
    <w:rsid w:val="720A6300"/>
    <w:rsid w:val="72300B2A"/>
    <w:rsid w:val="7233B5C8"/>
    <w:rsid w:val="72427D92"/>
    <w:rsid w:val="725998F7"/>
    <w:rsid w:val="726E10F7"/>
    <w:rsid w:val="727D54C9"/>
    <w:rsid w:val="7280DAAC"/>
    <w:rsid w:val="72A70071"/>
    <w:rsid w:val="72B15FCF"/>
    <w:rsid w:val="72B9F28D"/>
    <w:rsid w:val="72C09763"/>
    <w:rsid w:val="72C22107"/>
    <w:rsid w:val="72CF7537"/>
    <w:rsid w:val="72D4CCF4"/>
    <w:rsid w:val="72D6311D"/>
    <w:rsid w:val="72EC0940"/>
    <w:rsid w:val="72EC7B98"/>
    <w:rsid w:val="730442D1"/>
    <w:rsid w:val="73111FCB"/>
    <w:rsid w:val="73119794"/>
    <w:rsid w:val="732BCA58"/>
    <w:rsid w:val="732C960C"/>
    <w:rsid w:val="73479529"/>
    <w:rsid w:val="734886CF"/>
    <w:rsid w:val="735260D4"/>
    <w:rsid w:val="7363164F"/>
    <w:rsid w:val="73792BA1"/>
    <w:rsid w:val="739A5042"/>
    <w:rsid w:val="739CB838"/>
    <w:rsid w:val="73AC136C"/>
    <w:rsid w:val="73BB7EBD"/>
    <w:rsid w:val="73F59740"/>
    <w:rsid w:val="73F7033D"/>
    <w:rsid w:val="741CC02C"/>
    <w:rsid w:val="74240427"/>
    <w:rsid w:val="742776A7"/>
    <w:rsid w:val="743BE5DB"/>
    <w:rsid w:val="74414C69"/>
    <w:rsid w:val="7462E03D"/>
    <w:rsid w:val="7464DEF9"/>
    <w:rsid w:val="74768322"/>
    <w:rsid w:val="747B0D31"/>
    <w:rsid w:val="7484CA1A"/>
    <w:rsid w:val="74BB6B2A"/>
    <w:rsid w:val="74BFDFA6"/>
    <w:rsid w:val="74C3B898"/>
    <w:rsid w:val="74C485E7"/>
    <w:rsid w:val="74E1D251"/>
    <w:rsid w:val="74E608B9"/>
    <w:rsid w:val="74FC23D0"/>
    <w:rsid w:val="75171929"/>
    <w:rsid w:val="752DBD7C"/>
    <w:rsid w:val="75365D64"/>
    <w:rsid w:val="754E585D"/>
    <w:rsid w:val="7567A758"/>
    <w:rsid w:val="756CFEC8"/>
    <w:rsid w:val="757AC91E"/>
    <w:rsid w:val="75A243AA"/>
    <w:rsid w:val="75AABE4A"/>
    <w:rsid w:val="75C221D0"/>
    <w:rsid w:val="75C4FF27"/>
    <w:rsid w:val="75C8FB0D"/>
    <w:rsid w:val="75D69214"/>
    <w:rsid w:val="75E52889"/>
    <w:rsid w:val="75EDED9C"/>
    <w:rsid w:val="76137D6E"/>
    <w:rsid w:val="7616CF8B"/>
    <w:rsid w:val="762D2425"/>
    <w:rsid w:val="76397B1D"/>
    <w:rsid w:val="763C87E7"/>
    <w:rsid w:val="764CF902"/>
    <w:rsid w:val="76751698"/>
    <w:rsid w:val="769C6A07"/>
    <w:rsid w:val="76A6A936"/>
    <w:rsid w:val="76BCED8F"/>
    <w:rsid w:val="76D1A3EB"/>
    <w:rsid w:val="76D4CB10"/>
    <w:rsid w:val="76DE61CA"/>
    <w:rsid w:val="76E1ED32"/>
    <w:rsid w:val="771EE3D2"/>
    <w:rsid w:val="772D3802"/>
    <w:rsid w:val="77663E18"/>
    <w:rsid w:val="776A6825"/>
    <w:rsid w:val="776EB795"/>
    <w:rsid w:val="777F6675"/>
    <w:rsid w:val="77B5A818"/>
    <w:rsid w:val="77E13D55"/>
    <w:rsid w:val="77E2D22F"/>
    <w:rsid w:val="78087F2F"/>
    <w:rsid w:val="783086EF"/>
    <w:rsid w:val="7845C1F6"/>
    <w:rsid w:val="7846EFD1"/>
    <w:rsid w:val="784FBDF4"/>
    <w:rsid w:val="7853AB25"/>
    <w:rsid w:val="785AF24F"/>
    <w:rsid w:val="7865EFA1"/>
    <w:rsid w:val="7870C0AD"/>
    <w:rsid w:val="78B2BBB6"/>
    <w:rsid w:val="78C42A1E"/>
    <w:rsid w:val="78DF4BD2"/>
    <w:rsid w:val="78E02686"/>
    <w:rsid w:val="79015707"/>
    <w:rsid w:val="7909BF4E"/>
    <w:rsid w:val="790D744B"/>
    <w:rsid w:val="790DA084"/>
    <w:rsid w:val="791236C3"/>
    <w:rsid w:val="79159ED4"/>
    <w:rsid w:val="7988C69E"/>
    <w:rsid w:val="798D1AD9"/>
    <w:rsid w:val="79AFB629"/>
    <w:rsid w:val="79C66BDF"/>
    <w:rsid w:val="79D0D0A6"/>
    <w:rsid w:val="79D390D2"/>
    <w:rsid w:val="7A183674"/>
    <w:rsid w:val="7A247505"/>
    <w:rsid w:val="7A2B2591"/>
    <w:rsid w:val="7A2C61E7"/>
    <w:rsid w:val="7A4E0B06"/>
    <w:rsid w:val="7A5FFA7F"/>
    <w:rsid w:val="7A659D99"/>
    <w:rsid w:val="7A758FB5"/>
    <w:rsid w:val="7A76FCA0"/>
    <w:rsid w:val="7A7FC816"/>
    <w:rsid w:val="7A967497"/>
    <w:rsid w:val="7AA98B70"/>
    <w:rsid w:val="7AD5C75D"/>
    <w:rsid w:val="7AD74282"/>
    <w:rsid w:val="7AEDF406"/>
    <w:rsid w:val="7AEDF6D4"/>
    <w:rsid w:val="7B1F718A"/>
    <w:rsid w:val="7B2591B6"/>
    <w:rsid w:val="7B6977C0"/>
    <w:rsid w:val="7B72F769"/>
    <w:rsid w:val="7B77C1FE"/>
    <w:rsid w:val="7B7A1A59"/>
    <w:rsid w:val="7B93C946"/>
    <w:rsid w:val="7BA18E07"/>
    <w:rsid w:val="7BBF33D8"/>
    <w:rsid w:val="7BD8BB64"/>
    <w:rsid w:val="7BE93696"/>
    <w:rsid w:val="7BFFB9AA"/>
    <w:rsid w:val="7C053CEE"/>
    <w:rsid w:val="7C31AA9E"/>
    <w:rsid w:val="7C39AF3B"/>
    <w:rsid w:val="7C40E54F"/>
    <w:rsid w:val="7C455BD1"/>
    <w:rsid w:val="7C5B5A86"/>
    <w:rsid w:val="7C75695D"/>
    <w:rsid w:val="7C8841C0"/>
    <w:rsid w:val="7C98E7B9"/>
    <w:rsid w:val="7CAEC0AF"/>
    <w:rsid w:val="7CAFC531"/>
    <w:rsid w:val="7CB5A220"/>
    <w:rsid w:val="7CCCDF8F"/>
    <w:rsid w:val="7CCD2AE9"/>
    <w:rsid w:val="7CD1BC57"/>
    <w:rsid w:val="7CEA72B4"/>
    <w:rsid w:val="7CFF3E05"/>
    <w:rsid w:val="7D10676D"/>
    <w:rsid w:val="7D19F4D0"/>
    <w:rsid w:val="7D1E3EDA"/>
    <w:rsid w:val="7D222DBF"/>
    <w:rsid w:val="7D29D00A"/>
    <w:rsid w:val="7D394051"/>
    <w:rsid w:val="7D5EE850"/>
    <w:rsid w:val="7D6461B4"/>
    <w:rsid w:val="7D84FA8F"/>
    <w:rsid w:val="7D9D3E5B"/>
    <w:rsid w:val="7DA8E6C1"/>
    <w:rsid w:val="7DB29ADA"/>
    <w:rsid w:val="7DC38D53"/>
    <w:rsid w:val="7DDF5446"/>
    <w:rsid w:val="7DE210D7"/>
    <w:rsid w:val="7DF3E3C8"/>
    <w:rsid w:val="7DFB7795"/>
    <w:rsid w:val="7DFB9F2D"/>
    <w:rsid w:val="7E0BC13F"/>
    <w:rsid w:val="7E1A7073"/>
    <w:rsid w:val="7E1E161C"/>
    <w:rsid w:val="7E2B64A5"/>
    <w:rsid w:val="7E319506"/>
    <w:rsid w:val="7E44BA26"/>
    <w:rsid w:val="7E466103"/>
    <w:rsid w:val="7E57E0C1"/>
    <w:rsid w:val="7E68AFF0"/>
    <w:rsid w:val="7E6C87CF"/>
    <w:rsid w:val="7E8F65CC"/>
    <w:rsid w:val="7E9C6C08"/>
    <w:rsid w:val="7EA12992"/>
    <w:rsid w:val="7EA4020F"/>
    <w:rsid w:val="7EA48691"/>
    <w:rsid w:val="7EA860AE"/>
    <w:rsid w:val="7EB67FAF"/>
    <w:rsid w:val="7EC77114"/>
    <w:rsid w:val="7EC8FE51"/>
    <w:rsid w:val="7ED8EE43"/>
    <w:rsid w:val="7EF33AB2"/>
    <w:rsid w:val="7F099B1C"/>
    <w:rsid w:val="7F173A12"/>
    <w:rsid w:val="7F34FA80"/>
    <w:rsid w:val="7F3CD41C"/>
    <w:rsid w:val="7F47356E"/>
    <w:rsid w:val="7F5F5DB4"/>
    <w:rsid w:val="7F714FFD"/>
    <w:rsid w:val="7F826B8E"/>
    <w:rsid w:val="7F880A1E"/>
    <w:rsid w:val="7F8E10CE"/>
    <w:rsid w:val="7F918B48"/>
    <w:rsid w:val="7F93F30D"/>
    <w:rsid w:val="7FA11079"/>
    <w:rsid w:val="7FADF624"/>
    <w:rsid w:val="7FB11D52"/>
    <w:rsid w:val="7FB21D1E"/>
    <w:rsid w:val="7FBAC405"/>
    <w:rsid w:val="7FC16D20"/>
    <w:rsid w:val="7FD4EB6C"/>
    <w:rsid w:val="7FE39DBA"/>
    <w:rsid w:val="7FE53A4C"/>
    <w:rsid w:val="7FECEB9D"/>
    <w:rsid w:val="7FED279C"/>
    <w:rsid w:val="7FEF2F10"/>
    <w:rsid w:val="7FFF6FC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5D2922"/>
  <w15:chartTrackingRefBased/>
  <w15:docId w15:val="{4D6C0526-5E84-4C53-A1C1-C7BFC09B44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6167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6167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6167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5">
    <w:name w:val="heading 5"/>
    <w:basedOn w:val="Normal"/>
    <w:next w:val="Normal"/>
    <w:link w:val="Heading5Char"/>
    <w:uiPriority w:val="9"/>
    <w:unhideWhenUsed/>
    <w:qFormat/>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4F5670"/>
    <w:pPr>
      <w:spacing w:before="100" w:beforeAutospacing="1" w:after="100" w:afterAutospacing="1" w:line="240" w:lineRule="auto"/>
    </w:pPr>
    <w:rPr>
      <w:rFonts w:ascii="Times New Roman" w:eastAsia="Times New Roman" w:hAnsi="Times New Roman" w:cs="Times New Roman"/>
      <w:kern w:val="0"/>
      <w:sz w:val="24"/>
      <w:szCs w:val="24"/>
      <w:lang w:eastAsia="en-AU"/>
    </w:rPr>
  </w:style>
  <w:style w:type="character" w:customStyle="1" w:styleId="normaltextrun">
    <w:name w:val="normaltextrun"/>
    <w:basedOn w:val="DefaultParagraphFont"/>
    <w:rsid w:val="004F5670"/>
  </w:style>
  <w:style w:type="character" w:customStyle="1" w:styleId="eop">
    <w:name w:val="eop"/>
    <w:basedOn w:val="DefaultParagraphFont"/>
    <w:rsid w:val="004F5670"/>
  </w:style>
  <w:style w:type="paragraph" w:styleId="Header">
    <w:name w:val="header"/>
    <w:basedOn w:val="Normal"/>
    <w:link w:val="HeaderChar"/>
    <w:uiPriority w:val="99"/>
    <w:unhideWhenUsed/>
    <w:rsid w:val="00F24D03"/>
    <w:pPr>
      <w:tabs>
        <w:tab w:val="center" w:pos="4513"/>
        <w:tab w:val="right" w:pos="9026"/>
      </w:tabs>
      <w:spacing w:after="0" w:line="240" w:lineRule="auto"/>
    </w:pPr>
  </w:style>
  <w:style w:type="character" w:customStyle="1" w:styleId="HeaderChar">
    <w:name w:val="Header Char"/>
    <w:basedOn w:val="DefaultParagraphFont"/>
    <w:link w:val="Header"/>
    <w:uiPriority w:val="99"/>
    <w:rsid w:val="00F24D03"/>
  </w:style>
  <w:style w:type="paragraph" w:styleId="Footer">
    <w:name w:val="footer"/>
    <w:basedOn w:val="Normal"/>
    <w:link w:val="FooterChar"/>
    <w:uiPriority w:val="99"/>
    <w:unhideWhenUsed/>
    <w:rsid w:val="00F24D03"/>
    <w:pPr>
      <w:tabs>
        <w:tab w:val="center" w:pos="4513"/>
        <w:tab w:val="right" w:pos="9026"/>
      </w:tabs>
      <w:spacing w:after="0" w:line="240" w:lineRule="auto"/>
    </w:pPr>
  </w:style>
  <w:style w:type="character" w:customStyle="1" w:styleId="FooterChar">
    <w:name w:val="Footer Char"/>
    <w:basedOn w:val="DefaultParagraphFont"/>
    <w:link w:val="Footer"/>
    <w:uiPriority w:val="99"/>
    <w:rsid w:val="00F24D03"/>
  </w:style>
  <w:style w:type="character" w:styleId="Hyperlink">
    <w:name w:val="Hyperlink"/>
    <w:basedOn w:val="DefaultParagraphFont"/>
    <w:uiPriority w:val="99"/>
    <w:unhideWhenUsed/>
    <w:rsid w:val="00096FDC"/>
    <w:rPr>
      <w:color w:val="0563C1" w:themeColor="hyperlink"/>
      <w:u w:val="single"/>
    </w:rPr>
  </w:style>
  <w:style w:type="character" w:styleId="UnresolvedMention">
    <w:name w:val="Unresolved Mention"/>
    <w:basedOn w:val="DefaultParagraphFont"/>
    <w:uiPriority w:val="99"/>
    <w:semiHidden/>
    <w:unhideWhenUsed/>
    <w:rsid w:val="00096FDC"/>
    <w:rPr>
      <w:color w:val="605E5C"/>
      <w:shd w:val="clear" w:color="auto" w:fill="E1DFDD"/>
    </w:rPr>
  </w:style>
  <w:style w:type="character" w:styleId="CommentReference">
    <w:name w:val="annotation reference"/>
    <w:basedOn w:val="DefaultParagraphFont"/>
    <w:uiPriority w:val="99"/>
    <w:semiHidden/>
    <w:unhideWhenUsed/>
    <w:rsid w:val="0059583A"/>
    <w:rPr>
      <w:sz w:val="16"/>
      <w:szCs w:val="16"/>
    </w:rPr>
  </w:style>
  <w:style w:type="paragraph" w:styleId="CommentText">
    <w:name w:val="annotation text"/>
    <w:basedOn w:val="Normal"/>
    <w:link w:val="CommentTextChar"/>
    <w:uiPriority w:val="99"/>
    <w:unhideWhenUsed/>
    <w:rsid w:val="0059583A"/>
    <w:pPr>
      <w:spacing w:line="240" w:lineRule="auto"/>
    </w:pPr>
    <w:rPr>
      <w:sz w:val="20"/>
      <w:szCs w:val="20"/>
    </w:rPr>
  </w:style>
  <w:style w:type="character" w:customStyle="1" w:styleId="CommentTextChar">
    <w:name w:val="Comment Text Char"/>
    <w:basedOn w:val="DefaultParagraphFont"/>
    <w:link w:val="CommentText"/>
    <w:uiPriority w:val="99"/>
    <w:rsid w:val="0059583A"/>
    <w:rPr>
      <w:sz w:val="20"/>
      <w:szCs w:val="20"/>
    </w:rPr>
  </w:style>
  <w:style w:type="paragraph" w:styleId="CommentSubject">
    <w:name w:val="annotation subject"/>
    <w:basedOn w:val="CommentText"/>
    <w:next w:val="CommentText"/>
    <w:link w:val="CommentSubjectChar"/>
    <w:uiPriority w:val="99"/>
    <w:semiHidden/>
    <w:unhideWhenUsed/>
    <w:rsid w:val="0059583A"/>
    <w:rPr>
      <w:b/>
      <w:bCs/>
    </w:rPr>
  </w:style>
  <w:style w:type="character" w:customStyle="1" w:styleId="CommentSubjectChar">
    <w:name w:val="Comment Subject Char"/>
    <w:basedOn w:val="CommentTextChar"/>
    <w:link w:val="CommentSubject"/>
    <w:uiPriority w:val="99"/>
    <w:semiHidden/>
    <w:rsid w:val="0059583A"/>
    <w:rPr>
      <w:b/>
      <w:bCs/>
      <w:sz w:val="20"/>
      <w:szCs w:val="20"/>
    </w:rPr>
  </w:style>
  <w:style w:type="paragraph" w:styleId="ListParagraph">
    <w:name w:val="List Paragraph"/>
    <w:basedOn w:val="Normal"/>
    <w:uiPriority w:val="34"/>
    <w:qFormat/>
    <w:rsid w:val="008C2143"/>
    <w:pPr>
      <w:ind w:left="720"/>
      <w:contextualSpacing/>
    </w:pPr>
  </w:style>
  <w:style w:type="character" w:customStyle="1" w:styleId="Heading2Char">
    <w:name w:val="Heading 2 Char"/>
    <w:basedOn w:val="DefaultParagraphFont"/>
    <w:link w:val="Heading2"/>
    <w:uiPriority w:val="9"/>
    <w:rsid w:val="00761670"/>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761670"/>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761670"/>
    <w:rPr>
      <w:rFonts w:asciiTheme="majorHAnsi" w:eastAsiaTheme="majorEastAsia" w:hAnsiTheme="majorHAnsi" w:cstheme="majorBidi"/>
      <w:color w:val="1F3763" w:themeColor="accent1" w:themeShade="7F"/>
      <w:sz w:val="24"/>
      <w:szCs w:val="24"/>
    </w:rPr>
  </w:style>
  <w:style w:type="paragraph" w:styleId="TOCHeading">
    <w:name w:val="TOC Heading"/>
    <w:basedOn w:val="Heading1"/>
    <w:next w:val="Normal"/>
    <w:uiPriority w:val="39"/>
    <w:unhideWhenUsed/>
    <w:qFormat/>
    <w:rsid w:val="00D27A13"/>
    <w:pPr>
      <w:outlineLvl w:val="9"/>
    </w:pPr>
    <w:rPr>
      <w:kern w:val="0"/>
      <w:lang w:val="en-US"/>
      <w14:ligatures w14:val="none"/>
    </w:rPr>
  </w:style>
  <w:style w:type="paragraph" w:styleId="TOC1">
    <w:name w:val="toc 1"/>
    <w:basedOn w:val="Normal"/>
    <w:next w:val="Normal"/>
    <w:autoRedefine/>
    <w:uiPriority w:val="39"/>
    <w:unhideWhenUsed/>
    <w:rsid w:val="00D27A13"/>
    <w:pPr>
      <w:spacing w:after="100"/>
    </w:pPr>
  </w:style>
  <w:style w:type="paragraph" w:styleId="TOC2">
    <w:name w:val="toc 2"/>
    <w:basedOn w:val="Normal"/>
    <w:next w:val="Normal"/>
    <w:autoRedefine/>
    <w:uiPriority w:val="39"/>
    <w:unhideWhenUsed/>
    <w:rsid w:val="00D27A13"/>
    <w:pPr>
      <w:spacing w:after="100"/>
      <w:ind w:left="220"/>
    </w:pPr>
  </w:style>
  <w:style w:type="character" w:customStyle="1" w:styleId="ui-provider">
    <w:name w:val="ui-provider"/>
    <w:basedOn w:val="DefaultParagraphFont"/>
    <w:rsid w:val="00415EE2"/>
  </w:style>
  <w:style w:type="table" w:styleId="TableGrid">
    <w:name w:val="Table Grid"/>
    <w:basedOn w:val="TableNormal"/>
    <w:uiPriority w:val="39"/>
    <w:rsid w:val="009B03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rsor-pointer">
    <w:name w:val="cursor-pointer"/>
    <w:basedOn w:val="DefaultParagraphFont"/>
    <w:rsid w:val="009B03D9"/>
  </w:style>
  <w:style w:type="character" w:customStyle="1" w:styleId="cf01">
    <w:name w:val="cf01"/>
    <w:basedOn w:val="DefaultParagraphFont"/>
    <w:rsid w:val="009830E9"/>
    <w:rPr>
      <w:rFonts w:ascii="Segoe UI" w:hAnsi="Segoe UI" w:cs="Segoe UI" w:hint="default"/>
      <w:sz w:val="18"/>
      <w:szCs w:val="18"/>
    </w:rPr>
  </w:style>
  <w:style w:type="character" w:customStyle="1" w:styleId="Heading5Char">
    <w:name w:val="Heading 5 Char"/>
    <w:basedOn w:val="DefaultParagraphFont"/>
    <w:link w:val="Heading5"/>
    <w:uiPriority w:val="9"/>
    <w:rPr>
      <w:rFonts w:asciiTheme="majorHAnsi" w:eastAsiaTheme="majorEastAsia" w:hAnsiTheme="majorHAnsi" w:cstheme="majorBidi"/>
      <w:color w:val="2F5496" w:themeColor="accent1" w:themeShade="BF"/>
    </w:rPr>
  </w:style>
  <w:style w:type="character" w:styleId="Mention">
    <w:name w:val="Mention"/>
    <w:basedOn w:val="DefaultParagraphFont"/>
    <w:uiPriority w:val="99"/>
    <w:unhideWhenUsed/>
    <w:rPr>
      <w:color w:val="2B579A"/>
      <w:shd w:val="clear" w:color="auto" w:fill="E6E6E6"/>
    </w:rPr>
  </w:style>
  <w:style w:type="paragraph" w:styleId="Revision">
    <w:name w:val="Revision"/>
    <w:hidden/>
    <w:uiPriority w:val="99"/>
    <w:semiHidden/>
    <w:rsid w:val="00CD196E"/>
    <w:pPr>
      <w:spacing w:after="0" w:line="240" w:lineRule="auto"/>
    </w:pPr>
  </w:style>
  <w:style w:type="character" w:styleId="FollowedHyperlink">
    <w:name w:val="FollowedHyperlink"/>
    <w:basedOn w:val="DefaultParagraphFont"/>
    <w:uiPriority w:val="99"/>
    <w:semiHidden/>
    <w:unhideWhenUsed/>
    <w:rsid w:val="00B1436B"/>
    <w:rPr>
      <w:color w:val="954F72" w:themeColor="followedHyperlink"/>
      <w:u w:val="single"/>
    </w:rPr>
  </w:style>
  <w:style w:type="character" w:customStyle="1" w:styleId="button-text">
    <w:name w:val="button-text"/>
    <w:basedOn w:val="DefaultParagraphFont"/>
    <w:rsid w:val="00D40BD9"/>
  </w:style>
  <w:style w:type="paragraph" w:customStyle="1" w:styleId="pf0">
    <w:name w:val="pf0"/>
    <w:basedOn w:val="Normal"/>
    <w:rsid w:val="00992B89"/>
    <w:pPr>
      <w:spacing w:before="100" w:beforeAutospacing="1" w:after="100" w:afterAutospacing="1" w:line="240" w:lineRule="auto"/>
    </w:pPr>
    <w:rPr>
      <w:rFonts w:ascii="Times New Roman" w:eastAsia="Times New Roman" w:hAnsi="Times New Roman" w:cs="Times New Roman"/>
      <w:kern w:val="0"/>
      <w:sz w:val="24"/>
      <w:szCs w:val="24"/>
      <w:lang w:eastAsia="en-AU"/>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70173">
      <w:bodyDiv w:val="1"/>
      <w:marLeft w:val="0"/>
      <w:marRight w:val="0"/>
      <w:marTop w:val="0"/>
      <w:marBottom w:val="0"/>
      <w:divBdr>
        <w:top w:val="none" w:sz="0" w:space="0" w:color="auto"/>
        <w:left w:val="none" w:sz="0" w:space="0" w:color="auto"/>
        <w:bottom w:val="none" w:sz="0" w:space="0" w:color="auto"/>
        <w:right w:val="none" w:sz="0" w:space="0" w:color="auto"/>
      </w:divBdr>
      <w:divsChild>
        <w:div w:id="1322631">
          <w:marLeft w:val="0"/>
          <w:marRight w:val="0"/>
          <w:marTop w:val="0"/>
          <w:marBottom w:val="0"/>
          <w:divBdr>
            <w:top w:val="none" w:sz="0" w:space="0" w:color="auto"/>
            <w:left w:val="none" w:sz="0" w:space="0" w:color="auto"/>
            <w:bottom w:val="none" w:sz="0" w:space="0" w:color="auto"/>
            <w:right w:val="none" w:sz="0" w:space="0" w:color="auto"/>
          </w:divBdr>
        </w:div>
        <w:div w:id="532965551">
          <w:marLeft w:val="0"/>
          <w:marRight w:val="0"/>
          <w:marTop w:val="0"/>
          <w:marBottom w:val="0"/>
          <w:divBdr>
            <w:top w:val="none" w:sz="0" w:space="0" w:color="auto"/>
            <w:left w:val="none" w:sz="0" w:space="0" w:color="auto"/>
            <w:bottom w:val="none" w:sz="0" w:space="0" w:color="auto"/>
            <w:right w:val="none" w:sz="0" w:space="0" w:color="auto"/>
          </w:divBdr>
        </w:div>
        <w:div w:id="735473601">
          <w:marLeft w:val="0"/>
          <w:marRight w:val="0"/>
          <w:marTop w:val="0"/>
          <w:marBottom w:val="0"/>
          <w:divBdr>
            <w:top w:val="none" w:sz="0" w:space="0" w:color="auto"/>
            <w:left w:val="none" w:sz="0" w:space="0" w:color="auto"/>
            <w:bottom w:val="none" w:sz="0" w:space="0" w:color="auto"/>
            <w:right w:val="none" w:sz="0" w:space="0" w:color="auto"/>
          </w:divBdr>
        </w:div>
        <w:div w:id="1050963175">
          <w:marLeft w:val="0"/>
          <w:marRight w:val="0"/>
          <w:marTop w:val="0"/>
          <w:marBottom w:val="0"/>
          <w:divBdr>
            <w:top w:val="none" w:sz="0" w:space="0" w:color="auto"/>
            <w:left w:val="none" w:sz="0" w:space="0" w:color="auto"/>
            <w:bottom w:val="none" w:sz="0" w:space="0" w:color="auto"/>
            <w:right w:val="none" w:sz="0" w:space="0" w:color="auto"/>
          </w:divBdr>
        </w:div>
        <w:div w:id="1959873011">
          <w:marLeft w:val="0"/>
          <w:marRight w:val="0"/>
          <w:marTop w:val="0"/>
          <w:marBottom w:val="0"/>
          <w:divBdr>
            <w:top w:val="none" w:sz="0" w:space="0" w:color="auto"/>
            <w:left w:val="none" w:sz="0" w:space="0" w:color="auto"/>
            <w:bottom w:val="none" w:sz="0" w:space="0" w:color="auto"/>
            <w:right w:val="none" w:sz="0" w:space="0" w:color="auto"/>
          </w:divBdr>
        </w:div>
        <w:div w:id="1975478981">
          <w:marLeft w:val="0"/>
          <w:marRight w:val="0"/>
          <w:marTop w:val="0"/>
          <w:marBottom w:val="0"/>
          <w:divBdr>
            <w:top w:val="none" w:sz="0" w:space="0" w:color="auto"/>
            <w:left w:val="none" w:sz="0" w:space="0" w:color="auto"/>
            <w:bottom w:val="none" w:sz="0" w:space="0" w:color="auto"/>
            <w:right w:val="none" w:sz="0" w:space="0" w:color="auto"/>
          </w:divBdr>
        </w:div>
        <w:div w:id="1996645329">
          <w:marLeft w:val="0"/>
          <w:marRight w:val="0"/>
          <w:marTop w:val="0"/>
          <w:marBottom w:val="0"/>
          <w:divBdr>
            <w:top w:val="none" w:sz="0" w:space="0" w:color="auto"/>
            <w:left w:val="none" w:sz="0" w:space="0" w:color="auto"/>
            <w:bottom w:val="none" w:sz="0" w:space="0" w:color="auto"/>
            <w:right w:val="none" w:sz="0" w:space="0" w:color="auto"/>
          </w:divBdr>
        </w:div>
      </w:divsChild>
    </w:div>
    <w:div w:id="56905915">
      <w:bodyDiv w:val="1"/>
      <w:marLeft w:val="0"/>
      <w:marRight w:val="0"/>
      <w:marTop w:val="0"/>
      <w:marBottom w:val="0"/>
      <w:divBdr>
        <w:top w:val="none" w:sz="0" w:space="0" w:color="auto"/>
        <w:left w:val="none" w:sz="0" w:space="0" w:color="auto"/>
        <w:bottom w:val="none" w:sz="0" w:space="0" w:color="auto"/>
        <w:right w:val="none" w:sz="0" w:space="0" w:color="auto"/>
      </w:divBdr>
    </w:div>
    <w:div w:id="85008169">
      <w:bodyDiv w:val="1"/>
      <w:marLeft w:val="0"/>
      <w:marRight w:val="0"/>
      <w:marTop w:val="0"/>
      <w:marBottom w:val="0"/>
      <w:divBdr>
        <w:top w:val="none" w:sz="0" w:space="0" w:color="auto"/>
        <w:left w:val="none" w:sz="0" w:space="0" w:color="auto"/>
        <w:bottom w:val="none" w:sz="0" w:space="0" w:color="auto"/>
        <w:right w:val="none" w:sz="0" w:space="0" w:color="auto"/>
      </w:divBdr>
    </w:div>
    <w:div w:id="221135094">
      <w:bodyDiv w:val="1"/>
      <w:marLeft w:val="0"/>
      <w:marRight w:val="0"/>
      <w:marTop w:val="0"/>
      <w:marBottom w:val="0"/>
      <w:divBdr>
        <w:top w:val="none" w:sz="0" w:space="0" w:color="auto"/>
        <w:left w:val="none" w:sz="0" w:space="0" w:color="auto"/>
        <w:bottom w:val="none" w:sz="0" w:space="0" w:color="auto"/>
        <w:right w:val="none" w:sz="0" w:space="0" w:color="auto"/>
      </w:divBdr>
      <w:divsChild>
        <w:div w:id="121971099">
          <w:marLeft w:val="0"/>
          <w:marRight w:val="0"/>
          <w:marTop w:val="0"/>
          <w:marBottom w:val="0"/>
          <w:divBdr>
            <w:top w:val="none" w:sz="0" w:space="0" w:color="auto"/>
            <w:left w:val="none" w:sz="0" w:space="0" w:color="auto"/>
            <w:bottom w:val="none" w:sz="0" w:space="0" w:color="auto"/>
            <w:right w:val="none" w:sz="0" w:space="0" w:color="auto"/>
          </w:divBdr>
        </w:div>
        <w:div w:id="136920291">
          <w:marLeft w:val="0"/>
          <w:marRight w:val="0"/>
          <w:marTop w:val="0"/>
          <w:marBottom w:val="0"/>
          <w:divBdr>
            <w:top w:val="none" w:sz="0" w:space="0" w:color="auto"/>
            <w:left w:val="none" w:sz="0" w:space="0" w:color="auto"/>
            <w:bottom w:val="none" w:sz="0" w:space="0" w:color="auto"/>
            <w:right w:val="none" w:sz="0" w:space="0" w:color="auto"/>
          </w:divBdr>
        </w:div>
        <w:div w:id="273557888">
          <w:marLeft w:val="0"/>
          <w:marRight w:val="0"/>
          <w:marTop w:val="0"/>
          <w:marBottom w:val="0"/>
          <w:divBdr>
            <w:top w:val="none" w:sz="0" w:space="0" w:color="auto"/>
            <w:left w:val="none" w:sz="0" w:space="0" w:color="auto"/>
            <w:bottom w:val="none" w:sz="0" w:space="0" w:color="auto"/>
            <w:right w:val="none" w:sz="0" w:space="0" w:color="auto"/>
          </w:divBdr>
        </w:div>
        <w:div w:id="311640212">
          <w:marLeft w:val="0"/>
          <w:marRight w:val="0"/>
          <w:marTop w:val="0"/>
          <w:marBottom w:val="0"/>
          <w:divBdr>
            <w:top w:val="none" w:sz="0" w:space="0" w:color="auto"/>
            <w:left w:val="none" w:sz="0" w:space="0" w:color="auto"/>
            <w:bottom w:val="none" w:sz="0" w:space="0" w:color="auto"/>
            <w:right w:val="none" w:sz="0" w:space="0" w:color="auto"/>
          </w:divBdr>
        </w:div>
        <w:div w:id="466825558">
          <w:marLeft w:val="0"/>
          <w:marRight w:val="0"/>
          <w:marTop w:val="0"/>
          <w:marBottom w:val="0"/>
          <w:divBdr>
            <w:top w:val="none" w:sz="0" w:space="0" w:color="auto"/>
            <w:left w:val="none" w:sz="0" w:space="0" w:color="auto"/>
            <w:bottom w:val="none" w:sz="0" w:space="0" w:color="auto"/>
            <w:right w:val="none" w:sz="0" w:space="0" w:color="auto"/>
          </w:divBdr>
        </w:div>
        <w:div w:id="499853370">
          <w:marLeft w:val="0"/>
          <w:marRight w:val="0"/>
          <w:marTop w:val="0"/>
          <w:marBottom w:val="0"/>
          <w:divBdr>
            <w:top w:val="none" w:sz="0" w:space="0" w:color="auto"/>
            <w:left w:val="none" w:sz="0" w:space="0" w:color="auto"/>
            <w:bottom w:val="none" w:sz="0" w:space="0" w:color="auto"/>
            <w:right w:val="none" w:sz="0" w:space="0" w:color="auto"/>
          </w:divBdr>
        </w:div>
        <w:div w:id="615141201">
          <w:marLeft w:val="0"/>
          <w:marRight w:val="0"/>
          <w:marTop w:val="0"/>
          <w:marBottom w:val="0"/>
          <w:divBdr>
            <w:top w:val="none" w:sz="0" w:space="0" w:color="auto"/>
            <w:left w:val="none" w:sz="0" w:space="0" w:color="auto"/>
            <w:bottom w:val="none" w:sz="0" w:space="0" w:color="auto"/>
            <w:right w:val="none" w:sz="0" w:space="0" w:color="auto"/>
          </w:divBdr>
        </w:div>
        <w:div w:id="621497219">
          <w:marLeft w:val="0"/>
          <w:marRight w:val="0"/>
          <w:marTop w:val="0"/>
          <w:marBottom w:val="0"/>
          <w:divBdr>
            <w:top w:val="none" w:sz="0" w:space="0" w:color="auto"/>
            <w:left w:val="none" w:sz="0" w:space="0" w:color="auto"/>
            <w:bottom w:val="none" w:sz="0" w:space="0" w:color="auto"/>
            <w:right w:val="none" w:sz="0" w:space="0" w:color="auto"/>
          </w:divBdr>
        </w:div>
        <w:div w:id="924336052">
          <w:marLeft w:val="0"/>
          <w:marRight w:val="0"/>
          <w:marTop w:val="0"/>
          <w:marBottom w:val="0"/>
          <w:divBdr>
            <w:top w:val="none" w:sz="0" w:space="0" w:color="auto"/>
            <w:left w:val="none" w:sz="0" w:space="0" w:color="auto"/>
            <w:bottom w:val="none" w:sz="0" w:space="0" w:color="auto"/>
            <w:right w:val="none" w:sz="0" w:space="0" w:color="auto"/>
          </w:divBdr>
        </w:div>
        <w:div w:id="1016931705">
          <w:marLeft w:val="0"/>
          <w:marRight w:val="0"/>
          <w:marTop w:val="0"/>
          <w:marBottom w:val="0"/>
          <w:divBdr>
            <w:top w:val="none" w:sz="0" w:space="0" w:color="auto"/>
            <w:left w:val="none" w:sz="0" w:space="0" w:color="auto"/>
            <w:bottom w:val="none" w:sz="0" w:space="0" w:color="auto"/>
            <w:right w:val="none" w:sz="0" w:space="0" w:color="auto"/>
          </w:divBdr>
        </w:div>
        <w:div w:id="1175195343">
          <w:marLeft w:val="0"/>
          <w:marRight w:val="0"/>
          <w:marTop w:val="0"/>
          <w:marBottom w:val="0"/>
          <w:divBdr>
            <w:top w:val="none" w:sz="0" w:space="0" w:color="auto"/>
            <w:left w:val="none" w:sz="0" w:space="0" w:color="auto"/>
            <w:bottom w:val="none" w:sz="0" w:space="0" w:color="auto"/>
            <w:right w:val="none" w:sz="0" w:space="0" w:color="auto"/>
          </w:divBdr>
        </w:div>
        <w:div w:id="1235048300">
          <w:marLeft w:val="0"/>
          <w:marRight w:val="0"/>
          <w:marTop w:val="0"/>
          <w:marBottom w:val="0"/>
          <w:divBdr>
            <w:top w:val="none" w:sz="0" w:space="0" w:color="auto"/>
            <w:left w:val="none" w:sz="0" w:space="0" w:color="auto"/>
            <w:bottom w:val="none" w:sz="0" w:space="0" w:color="auto"/>
            <w:right w:val="none" w:sz="0" w:space="0" w:color="auto"/>
          </w:divBdr>
        </w:div>
        <w:div w:id="1774009295">
          <w:marLeft w:val="0"/>
          <w:marRight w:val="0"/>
          <w:marTop w:val="0"/>
          <w:marBottom w:val="0"/>
          <w:divBdr>
            <w:top w:val="none" w:sz="0" w:space="0" w:color="auto"/>
            <w:left w:val="none" w:sz="0" w:space="0" w:color="auto"/>
            <w:bottom w:val="none" w:sz="0" w:space="0" w:color="auto"/>
            <w:right w:val="none" w:sz="0" w:space="0" w:color="auto"/>
          </w:divBdr>
        </w:div>
        <w:div w:id="1782335731">
          <w:marLeft w:val="0"/>
          <w:marRight w:val="0"/>
          <w:marTop w:val="0"/>
          <w:marBottom w:val="0"/>
          <w:divBdr>
            <w:top w:val="none" w:sz="0" w:space="0" w:color="auto"/>
            <w:left w:val="none" w:sz="0" w:space="0" w:color="auto"/>
            <w:bottom w:val="none" w:sz="0" w:space="0" w:color="auto"/>
            <w:right w:val="none" w:sz="0" w:space="0" w:color="auto"/>
          </w:divBdr>
        </w:div>
        <w:div w:id="2068067092">
          <w:marLeft w:val="0"/>
          <w:marRight w:val="0"/>
          <w:marTop w:val="0"/>
          <w:marBottom w:val="0"/>
          <w:divBdr>
            <w:top w:val="none" w:sz="0" w:space="0" w:color="auto"/>
            <w:left w:val="none" w:sz="0" w:space="0" w:color="auto"/>
            <w:bottom w:val="none" w:sz="0" w:space="0" w:color="auto"/>
            <w:right w:val="none" w:sz="0" w:space="0" w:color="auto"/>
          </w:divBdr>
        </w:div>
      </w:divsChild>
    </w:div>
    <w:div w:id="608587678">
      <w:bodyDiv w:val="1"/>
      <w:marLeft w:val="0"/>
      <w:marRight w:val="0"/>
      <w:marTop w:val="0"/>
      <w:marBottom w:val="0"/>
      <w:divBdr>
        <w:top w:val="none" w:sz="0" w:space="0" w:color="auto"/>
        <w:left w:val="none" w:sz="0" w:space="0" w:color="auto"/>
        <w:bottom w:val="none" w:sz="0" w:space="0" w:color="auto"/>
        <w:right w:val="none" w:sz="0" w:space="0" w:color="auto"/>
      </w:divBdr>
    </w:div>
    <w:div w:id="1065178818">
      <w:bodyDiv w:val="1"/>
      <w:marLeft w:val="0"/>
      <w:marRight w:val="0"/>
      <w:marTop w:val="0"/>
      <w:marBottom w:val="0"/>
      <w:divBdr>
        <w:top w:val="none" w:sz="0" w:space="0" w:color="auto"/>
        <w:left w:val="none" w:sz="0" w:space="0" w:color="auto"/>
        <w:bottom w:val="none" w:sz="0" w:space="0" w:color="auto"/>
        <w:right w:val="none" w:sz="0" w:space="0" w:color="auto"/>
      </w:divBdr>
    </w:div>
    <w:div w:id="1329870979">
      <w:bodyDiv w:val="1"/>
      <w:marLeft w:val="0"/>
      <w:marRight w:val="0"/>
      <w:marTop w:val="0"/>
      <w:marBottom w:val="0"/>
      <w:divBdr>
        <w:top w:val="none" w:sz="0" w:space="0" w:color="auto"/>
        <w:left w:val="none" w:sz="0" w:space="0" w:color="auto"/>
        <w:bottom w:val="none" w:sz="0" w:space="0" w:color="auto"/>
        <w:right w:val="none" w:sz="0" w:space="0" w:color="auto"/>
      </w:divBdr>
      <w:divsChild>
        <w:div w:id="28651882">
          <w:marLeft w:val="0"/>
          <w:marRight w:val="0"/>
          <w:marTop w:val="0"/>
          <w:marBottom w:val="0"/>
          <w:divBdr>
            <w:top w:val="none" w:sz="0" w:space="0" w:color="auto"/>
            <w:left w:val="none" w:sz="0" w:space="0" w:color="auto"/>
            <w:bottom w:val="none" w:sz="0" w:space="0" w:color="auto"/>
            <w:right w:val="none" w:sz="0" w:space="0" w:color="auto"/>
          </w:divBdr>
        </w:div>
        <w:div w:id="129522894">
          <w:marLeft w:val="0"/>
          <w:marRight w:val="0"/>
          <w:marTop w:val="0"/>
          <w:marBottom w:val="0"/>
          <w:divBdr>
            <w:top w:val="none" w:sz="0" w:space="0" w:color="auto"/>
            <w:left w:val="none" w:sz="0" w:space="0" w:color="auto"/>
            <w:bottom w:val="none" w:sz="0" w:space="0" w:color="auto"/>
            <w:right w:val="none" w:sz="0" w:space="0" w:color="auto"/>
          </w:divBdr>
        </w:div>
        <w:div w:id="233272879">
          <w:marLeft w:val="0"/>
          <w:marRight w:val="0"/>
          <w:marTop w:val="0"/>
          <w:marBottom w:val="0"/>
          <w:divBdr>
            <w:top w:val="none" w:sz="0" w:space="0" w:color="auto"/>
            <w:left w:val="none" w:sz="0" w:space="0" w:color="auto"/>
            <w:bottom w:val="none" w:sz="0" w:space="0" w:color="auto"/>
            <w:right w:val="none" w:sz="0" w:space="0" w:color="auto"/>
          </w:divBdr>
        </w:div>
        <w:div w:id="373309409">
          <w:marLeft w:val="0"/>
          <w:marRight w:val="0"/>
          <w:marTop w:val="0"/>
          <w:marBottom w:val="0"/>
          <w:divBdr>
            <w:top w:val="none" w:sz="0" w:space="0" w:color="auto"/>
            <w:left w:val="none" w:sz="0" w:space="0" w:color="auto"/>
            <w:bottom w:val="none" w:sz="0" w:space="0" w:color="auto"/>
            <w:right w:val="none" w:sz="0" w:space="0" w:color="auto"/>
          </w:divBdr>
        </w:div>
        <w:div w:id="825819910">
          <w:marLeft w:val="0"/>
          <w:marRight w:val="0"/>
          <w:marTop w:val="0"/>
          <w:marBottom w:val="0"/>
          <w:divBdr>
            <w:top w:val="none" w:sz="0" w:space="0" w:color="auto"/>
            <w:left w:val="none" w:sz="0" w:space="0" w:color="auto"/>
            <w:bottom w:val="none" w:sz="0" w:space="0" w:color="auto"/>
            <w:right w:val="none" w:sz="0" w:space="0" w:color="auto"/>
          </w:divBdr>
        </w:div>
        <w:div w:id="963772806">
          <w:marLeft w:val="0"/>
          <w:marRight w:val="0"/>
          <w:marTop w:val="0"/>
          <w:marBottom w:val="0"/>
          <w:divBdr>
            <w:top w:val="none" w:sz="0" w:space="0" w:color="auto"/>
            <w:left w:val="none" w:sz="0" w:space="0" w:color="auto"/>
            <w:bottom w:val="none" w:sz="0" w:space="0" w:color="auto"/>
            <w:right w:val="none" w:sz="0" w:space="0" w:color="auto"/>
          </w:divBdr>
        </w:div>
        <w:div w:id="1276213679">
          <w:marLeft w:val="0"/>
          <w:marRight w:val="0"/>
          <w:marTop w:val="0"/>
          <w:marBottom w:val="0"/>
          <w:divBdr>
            <w:top w:val="none" w:sz="0" w:space="0" w:color="auto"/>
            <w:left w:val="none" w:sz="0" w:space="0" w:color="auto"/>
            <w:bottom w:val="none" w:sz="0" w:space="0" w:color="auto"/>
            <w:right w:val="none" w:sz="0" w:space="0" w:color="auto"/>
          </w:divBdr>
        </w:div>
        <w:div w:id="1327514980">
          <w:marLeft w:val="0"/>
          <w:marRight w:val="0"/>
          <w:marTop w:val="0"/>
          <w:marBottom w:val="0"/>
          <w:divBdr>
            <w:top w:val="none" w:sz="0" w:space="0" w:color="auto"/>
            <w:left w:val="none" w:sz="0" w:space="0" w:color="auto"/>
            <w:bottom w:val="none" w:sz="0" w:space="0" w:color="auto"/>
            <w:right w:val="none" w:sz="0" w:space="0" w:color="auto"/>
          </w:divBdr>
        </w:div>
        <w:div w:id="1534853284">
          <w:marLeft w:val="0"/>
          <w:marRight w:val="0"/>
          <w:marTop w:val="0"/>
          <w:marBottom w:val="0"/>
          <w:divBdr>
            <w:top w:val="none" w:sz="0" w:space="0" w:color="auto"/>
            <w:left w:val="none" w:sz="0" w:space="0" w:color="auto"/>
            <w:bottom w:val="none" w:sz="0" w:space="0" w:color="auto"/>
            <w:right w:val="none" w:sz="0" w:space="0" w:color="auto"/>
          </w:divBdr>
        </w:div>
        <w:div w:id="2050059937">
          <w:marLeft w:val="0"/>
          <w:marRight w:val="0"/>
          <w:marTop w:val="0"/>
          <w:marBottom w:val="0"/>
          <w:divBdr>
            <w:top w:val="none" w:sz="0" w:space="0" w:color="auto"/>
            <w:left w:val="none" w:sz="0" w:space="0" w:color="auto"/>
            <w:bottom w:val="none" w:sz="0" w:space="0" w:color="auto"/>
            <w:right w:val="none" w:sz="0" w:space="0" w:color="auto"/>
          </w:divBdr>
        </w:div>
        <w:div w:id="2104839871">
          <w:marLeft w:val="0"/>
          <w:marRight w:val="0"/>
          <w:marTop w:val="0"/>
          <w:marBottom w:val="0"/>
          <w:divBdr>
            <w:top w:val="none" w:sz="0" w:space="0" w:color="auto"/>
            <w:left w:val="none" w:sz="0" w:space="0" w:color="auto"/>
            <w:bottom w:val="none" w:sz="0" w:space="0" w:color="auto"/>
            <w:right w:val="none" w:sz="0" w:space="0" w:color="auto"/>
          </w:divBdr>
        </w:div>
      </w:divsChild>
    </w:div>
    <w:div w:id="1462461095">
      <w:bodyDiv w:val="1"/>
      <w:marLeft w:val="0"/>
      <w:marRight w:val="0"/>
      <w:marTop w:val="0"/>
      <w:marBottom w:val="0"/>
      <w:divBdr>
        <w:top w:val="none" w:sz="0" w:space="0" w:color="auto"/>
        <w:left w:val="none" w:sz="0" w:space="0" w:color="auto"/>
        <w:bottom w:val="none" w:sz="0" w:space="0" w:color="auto"/>
        <w:right w:val="none" w:sz="0" w:space="0" w:color="auto"/>
      </w:divBdr>
      <w:divsChild>
        <w:div w:id="439254424">
          <w:marLeft w:val="0"/>
          <w:marRight w:val="0"/>
          <w:marTop w:val="0"/>
          <w:marBottom w:val="0"/>
          <w:divBdr>
            <w:top w:val="none" w:sz="0" w:space="0" w:color="auto"/>
            <w:left w:val="none" w:sz="0" w:space="0" w:color="auto"/>
            <w:bottom w:val="none" w:sz="0" w:space="0" w:color="auto"/>
            <w:right w:val="none" w:sz="0" w:space="0" w:color="auto"/>
          </w:divBdr>
        </w:div>
        <w:div w:id="1249193093">
          <w:marLeft w:val="0"/>
          <w:marRight w:val="0"/>
          <w:marTop w:val="0"/>
          <w:marBottom w:val="0"/>
          <w:divBdr>
            <w:top w:val="none" w:sz="0" w:space="0" w:color="auto"/>
            <w:left w:val="none" w:sz="0" w:space="0" w:color="auto"/>
            <w:bottom w:val="none" w:sz="0" w:space="0" w:color="auto"/>
            <w:right w:val="none" w:sz="0" w:space="0" w:color="auto"/>
          </w:divBdr>
        </w:div>
        <w:div w:id="1339308248">
          <w:marLeft w:val="0"/>
          <w:marRight w:val="0"/>
          <w:marTop w:val="0"/>
          <w:marBottom w:val="0"/>
          <w:divBdr>
            <w:top w:val="none" w:sz="0" w:space="0" w:color="auto"/>
            <w:left w:val="none" w:sz="0" w:space="0" w:color="auto"/>
            <w:bottom w:val="none" w:sz="0" w:space="0" w:color="auto"/>
            <w:right w:val="none" w:sz="0" w:space="0" w:color="auto"/>
          </w:divBdr>
        </w:div>
        <w:div w:id="1460225177">
          <w:marLeft w:val="0"/>
          <w:marRight w:val="0"/>
          <w:marTop w:val="0"/>
          <w:marBottom w:val="0"/>
          <w:divBdr>
            <w:top w:val="none" w:sz="0" w:space="0" w:color="auto"/>
            <w:left w:val="none" w:sz="0" w:space="0" w:color="auto"/>
            <w:bottom w:val="none" w:sz="0" w:space="0" w:color="auto"/>
            <w:right w:val="none" w:sz="0" w:space="0" w:color="auto"/>
          </w:divBdr>
        </w:div>
        <w:div w:id="1466507472">
          <w:marLeft w:val="0"/>
          <w:marRight w:val="0"/>
          <w:marTop w:val="0"/>
          <w:marBottom w:val="0"/>
          <w:divBdr>
            <w:top w:val="none" w:sz="0" w:space="0" w:color="auto"/>
            <w:left w:val="none" w:sz="0" w:space="0" w:color="auto"/>
            <w:bottom w:val="none" w:sz="0" w:space="0" w:color="auto"/>
            <w:right w:val="none" w:sz="0" w:space="0" w:color="auto"/>
          </w:divBdr>
        </w:div>
        <w:div w:id="1503621135">
          <w:marLeft w:val="0"/>
          <w:marRight w:val="0"/>
          <w:marTop w:val="0"/>
          <w:marBottom w:val="0"/>
          <w:divBdr>
            <w:top w:val="none" w:sz="0" w:space="0" w:color="auto"/>
            <w:left w:val="none" w:sz="0" w:space="0" w:color="auto"/>
            <w:bottom w:val="none" w:sz="0" w:space="0" w:color="auto"/>
            <w:right w:val="none" w:sz="0" w:space="0" w:color="auto"/>
          </w:divBdr>
          <w:divsChild>
            <w:div w:id="215118858">
              <w:marLeft w:val="0"/>
              <w:marRight w:val="0"/>
              <w:marTop w:val="0"/>
              <w:marBottom w:val="0"/>
              <w:divBdr>
                <w:top w:val="none" w:sz="0" w:space="0" w:color="auto"/>
                <w:left w:val="none" w:sz="0" w:space="0" w:color="auto"/>
                <w:bottom w:val="none" w:sz="0" w:space="0" w:color="auto"/>
                <w:right w:val="none" w:sz="0" w:space="0" w:color="auto"/>
              </w:divBdr>
            </w:div>
            <w:div w:id="477308661">
              <w:marLeft w:val="0"/>
              <w:marRight w:val="0"/>
              <w:marTop w:val="0"/>
              <w:marBottom w:val="0"/>
              <w:divBdr>
                <w:top w:val="none" w:sz="0" w:space="0" w:color="auto"/>
                <w:left w:val="none" w:sz="0" w:space="0" w:color="auto"/>
                <w:bottom w:val="none" w:sz="0" w:space="0" w:color="auto"/>
                <w:right w:val="none" w:sz="0" w:space="0" w:color="auto"/>
              </w:divBdr>
            </w:div>
            <w:div w:id="736123407">
              <w:marLeft w:val="0"/>
              <w:marRight w:val="0"/>
              <w:marTop w:val="0"/>
              <w:marBottom w:val="0"/>
              <w:divBdr>
                <w:top w:val="none" w:sz="0" w:space="0" w:color="auto"/>
                <w:left w:val="none" w:sz="0" w:space="0" w:color="auto"/>
                <w:bottom w:val="none" w:sz="0" w:space="0" w:color="auto"/>
                <w:right w:val="none" w:sz="0" w:space="0" w:color="auto"/>
              </w:divBdr>
            </w:div>
            <w:div w:id="1695501330">
              <w:marLeft w:val="0"/>
              <w:marRight w:val="0"/>
              <w:marTop w:val="0"/>
              <w:marBottom w:val="0"/>
              <w:divBdr>
                <w:top w:val="none" w:sz="0" w:space="0" w:color="auto"/>
                <w:left w:val="none" w:sz="0" w:space="0" w:color="auto"/>
                <w:bottom w:val="none" w:sz="0" w:space="0" w:color="auto"/>
                <w:right w:val="none" w:sz="0" w:space="0" w:color="auto"/>
              </w:divBdr>
            </w:div>
            <w:div w:id="2090536605">
              <w:marLeft w:val="0"/>
              <w:marRight w:val="0"/>
              <w:marTop w:val="0"/>
              <w:marBottom w:val="0"/>
              <w:divBdr>
                <w:top w:val="none" w:sz="0" w:space="0" w:color="auto"/>
                <w:left w:val="none" w:sz="0" w:space="0" w:color="auto"/>
                <w:bottom w:val="none" w:sz="0" w:space="0" w:color="auto"/>
                <w:right w:val="none" w:sz="0" w:space="0" w:color="auto"/>
              </w:divBdr>
            </w:div>
          </w:divsChild>
        </w:div>
        <w:div w:id="1675259088">
          <w:marLeft w:val="0"/>
          <w:marRight w:val="0"/>
          <w:marTop w:val="0"/>
          <w:marBottom w:val="0"/>
          <w:divBdr>
            <w:top w:val="none" w:sz="0" w:space="0" w:color="auto"/>
            <w:left w:val="none" w:sz="0" w:space="0" w:color="auto"/>
            <w:bottom w:val="none" w:sz="0" w:space="0" w:color="auto"/>
            <w:right w:val="none" w:sz="0" w:space="0" w:color="auto"/>
          </w:divBdr>
          <w:divsChild>
            <w:div w:id="349450323">
              <w:marLeft w:val="0"/>
              <w:marRight w:val="0"/>
              <w:marTop w:val="0"/>
              <w:marBottom w:val="0"/>
              <w:divBdr>
                <w:top w:val="none" w:sz="0" w:space="0" w:color="auto"/>
                <w:left w:val="none" w:sz="0" w:space="0" w:color="auto"/>
                <w:bottom w:val="none" w:sz="0" w:space="0" w:color="auto"/>
                <w:right w:val="none" w:sz="0" w:space="0" w:color="auto"/>
              </w:divBdr>
            </w:div>
            <w:div w:id="356351978">
              <w:marLeft w:val="0"/>
              <w:marRight w:val="0"/>
              <w:marTop w:val="0"/>
              <w:marBottom w:val="0"/>
              <w:divBdr>
                <w:top w:val="none" w:sz="0" w:space="0" w:color="auto"/>
                <w:left w:val="none" w:sz="0" w:space="0" w:color="auto"/>
                <w:bottom w:val="none" w:sz="0" w:space="0" w:color="auto"/>
                <w:right w:val="none" w:sz="0" w:space="0" w:color="auto"/>
              </w:divBdr>
            </w:div>
            <w:div w:id="771710672">
              <w:marLeft w:val="0"/>
              <w:marRight w:val="0"/>
              <w:marTop w:val="0"/>
              <w:marBottom w:val="0"/>
              <w:divBdr>
                <w:top w:val="none" w:sz="0" w:space="0" w:color="auto"/>
                <w:left w:val="none" w:sz="0" w:space="0" w:color="auto"/>
                <w:bottom w:val="none" w:sz="0" w:space="0" w:color="auto"/>
                <w:right w:val="none" w:sz="0" w:space="0" w:color="auto"/>
              </w:divBdr>
            </w:div>
            <w:div w:id="1114206266">
              <w:marLeft w:val="0"/>
              <w:marRight w:val="0"/>
              <w:marTop w:val="0"/>
              <w:marBottom w:val="0"/>
              <w:divBdr>
                <w:top w:val="none" w:sz="0" w:space="0" w:color="auto"/>
                <w:left w:val="none" w:sz="0" w:space="0" w:color="auto"/>
                <w:bottom w:val="none" w:sz="0" w:space="0" w:color="auto"/>
                <w:right w:val="none" w:sz="0" w:space="0" w:color="auto"/>
              </w:divBdr>
            </w:div>
            <w:div w:id="1635453219">
              <w:marLeft w:val="0"/>
              <w:marRight w:val="0"/>
              <w:marTop w:val="0"/>
              <w:marBottom w:val="0"/>
              <w:divBdr>
                <w:top w:val="none" w:sz="0" w:space="0" w:color="auto"/>
                <w:left w:val="none" w:sz="0" w:space="0" w:color="auto"/>
                <w:bottom w:val="none" w:sz="0" w:space="0" w:color="auto"/>
                <w:right w:val="none" w:sz="0" w:space="0" w:color="auto"/>
              </w:divBdr>
            </w:div>
          </w:divsChild>
        </w:div>
        <w:div w:id="1955863158">
          <w:marLeft w:val="0"/>
          <w:marRight w:val="0"/>
          <w:marTop w:val="0"/>
          <w:marBottom w:val="0"/>
          <w:divBdr>
            <w:top w:val="none" w:sz="0" w:space="0" w:color="auto"/>
            <w:left w:val="none" w:sz="0" w:space="0" w:color="auto"/>
            <w:bottom w:val="none" w:sz="0" w:space="0" w:color="auto"/>
            <w:right w:val="none" w:sz="0" w:space="0" w:color="auto"/>
          </w:divBdr>
        </w:div>
      </w:divsChild>
    </w:div>
    <w:div w:id="1582636529">
      <w:bodyDiv w:val="1"/>
      <w:marLeft w:val="0"/>
      <w:marRight w:val="0"/>
      <w:marTop w:val="0"/>
      <w:marBottom w:val="0"/>
      <w:divBdr>
        <w:top w:val="none" w:sz="0" w:space="0" w:color="auto"/>
        <w:left w:val="none" w:sz="0" w:space="0" w:color="auto"/>
        <w:bottom w:val="none" w:sz="0" w:space="0" w:color="auto"/>
        <w:right w:val="none" w:sz="0" w:space="0" w:color="auto"/>
      </w:divBdr>
      <w:divsChild>
        <w:div w:id="154147189">
          <w:marLeft w:val="0"/>
          <w:marRight w:val="0"/>
          <w:marTop w:val="0"/>
          <w:marBottom w:val="0"/>
          <w:divBdr>
            <w:top w:val="none" w:sz="0" w:space="0" w:color="auto"/>
            <w:left w:val="none" w:sz="0" w:space="0" w:color="auto"/>
            <w:bottom w:val="none" w:sz="0" w:space="0" w:color="auto"/>
            <w:right w:val="none" w:sz="0" w:space="0" w:color="auto"/>
          </w:divBdr>
        </w:div>
        <w:div w:id="170923865">
          <w:marLeft w:val="0"/>
          <w:marRight w:val="0"/>
          <w:marTop w:val="0"/>
          <w:marBottom w:val="0"/>
          <w:divBdr>
            <w:top w:val="none" w:sz="0" w:space="0" w:color="auto"/>
            <w:left w:val="none" w:sz="0" w:space="0" w:color="auto"/>
            <w:bottom w:val="none" w:sz="0" w:space="0" w:color="auto"/>
            <w:right w:val="none" w:sz="0" w:space="0" w:color="auto"/>
          </w:divBdr>
        </w:div>
        <w:div w:id="202796015">
          <w:marLeft w:val="0"/>
          <w:marRight w:val="0"/>
          <w:marTop w:val="0"/>
          <w:marBottom w:val="0"/>
          <w:divBdr>
            <w:top w:val="none" w:sz="0" w:space="0" w:color="auto"/>
            <w:left w:val="none" w:sz="0" w:space="0" w:color="auto"/>
            <w:bottom w:val="none" w:sz="0" w:space="0" w:color="auto"/>
            <w:right w:val="none" w:sz="0" w:space="0" w:color="auto"/>
          </w:divBdr>
          <w:divsChild>
            <w:div w:id="506672297">
              <w:marLeft w:val="0"/>
              <w:marRight w:val="0"/>
              <w:marTop w:val="0"/>
              <w:marBottom w:val="0"/>
              <w:divBdr>
                <w:top w:val="none" w:sz="0" w:space="0" w:color="auto"/>
                <w:left w:val="none" w:sz="0" w:space="0" w:color="auto"/>
                <w:bottom w:val="none" w:sz="0" w:space="0" w:color="auto"/>
                <w:right w:val="none" w:sz="0" w:space="0" w:color="auto"/>
              </w:divBdr>
            </w:div>
            <w:div w:id="719403057">
              <w:marLeft w:val="0"/>
              <w:marRight w:val="0"/>
              <w:marTop w:val="0"/>
              <w:marBottom w:val="0"/>
              <w:divBdr>
                <w:top w:val="none" w:sz="0" w:space="0" w:color="auto"/>
                <w:left w:val="none" w:sz="0" w:space="0" w:color="auto"/>
                <w:bottom w:val="none" w:sz="0" w:space="0" w:color="auto"/>
                <w:right w:val="none" w:sz="0" w:space="0" w:color="auto"/>
              </w:divBdr>
            </w:div>
            <w:div w:id="886336094">
              <w:marLeft w:val="0"/>
              <w:marRight w:val="0"/>
              <w:marTop w:val="0"/>
              <w:marBottom w:val="0"/>
              <w:divBdr>
                <w:top w:val="none" w:sz="0" w:space="0" w:color="auto"/>
                <w:left w:val="none" w:sz="0" w:space="0" w:color="auto"/>
                <w:bottom w:val="none" w:sz="0" w:space="0" w:color="auto"/>
                <w:right w:val="none" w:sz="0" w:space="0" w:color="auto"/>
              </w:divBdr>
            </w:div>
            <w:div w:id="1517235660">
              <w:marLeft w:val="0"/>
              <w:marRight w:val="0"/>
              <w:marTop w:val="0"/>
              <w:marBottom w:val="0"/>
              <w:divBdr>
                <w:top w:val="none" w:sz="0" w:space="0" w:color="auto"/>
                <w:left w:val="none" w:sz="0" w:space="0" w:color="auto"/>
                <w:bottom w:val="none" w:sz="0" w:space="0" w:color="auto"/>
                <w:right w:val="none" w:sz="0" w:space="0" w:color="auto"/>
              </w:divBdr>
            </w:div>
            <w:div w:id="1901944374">
              <w:marLeft w:val="0"/>
              <w:marRight w:val="0"/>
              <w:marTop w:val="0"/>
              <w:marBottom w:val="0"/>
              <w:divBdr>
                <w:top w:val="none" w:sz="0" w:space="0" w:color="auto"/>
                <w:left w:val="none" w:sz="0" w:space="0" w:color="auto"/>
                <w:bottom w:val="none" w:sz="0" w:space="0" w:color="auto"/>
                <w:right w:val="none" w:sz="0" w:space="0" w:color="auto"/>
              </w:divBdr>
            </w:div>
          </w:divsChild>
        </w:div>
        <w:div w:id="361244849">
          <w:marLeft w:val="0"/>
          <w:marRight w:val="0"/>
          <w:marTop w:val="0"/>
          <w:marBottom w:val="0"/>
          <w:divBdr>
            <w:top w:val="none" w:sz="0" w:space="0" w:color="auto"/>
            <w:left w:val="none" w:sz="0" w:space="0" w:color="auto"/>
            <w:bottom w:val="none" w:sz="0" w:space="0" w:color="auto"/>
            <w:right w:val="none" w:sz="0" w:space="0" w:color="auto"/>
          </w:divBdr>
        </w:div>
        <w:div w:id="432359821">
          <w:marLeft w:val="0"/>
          <w:marRight w:val="0"/>
          <w:marTop w:val="0"/>
          <w:marBottom w:val="0"/>
          <w:divBdr>
            <w:top w:val="none" w:sz="0" w:space="0" w:color="auto"/>
            <w:left w:val="none" w:sz="0" w:space="0" w:color="auto"/>
            <w:bottom w:val="none" w:sz="0" w:space="0" w:color="auto"/>
            <w:right w:val="none" w:sz="0" w:space="0" w:color="auto"/>
          </w:divBdr>
        </w:div>
        <w:div w:id="460004764">
          <w:marLeft w:val="0"/>
          <w:marRight w:val="0"/>
          <w:marTop w:val="0"/>
          <w:marBottom w:val="0"/>
          <w:divBdr>
            <w:top w:val="none" w:sz="0" w:space="0" w:color="auto"/>
            <w:left w:val="none" w:sz="0" w:space="0" w:color="auto"/>
            <w:bottom w:val="none" w:sz="0" w:space="0" w:color="auto"/>
            <w:right w:val="none" w:sz="0" w:space="0" w:color="auto"/>
          </w:divBdr>
        </w:div>
        <w:div w:id="553808934">
          <w:marLeft w:val="0"/>
          <w:marRight w:val="0"/>
          <w:marTop w:val="0"/>
          <w:marBottom w:val="0"/>
          <w:divBdr>
            <w:top w:val="none" w:sz="0" w:space="0" w:color="auto"/>
            <w:left w:val="none" w:sz="0" w:space="0" w:color="auto"/>
            <w:bottom w:val="none" w:sz="0" w:space="0" w:color="auto"/>
            <w:right w:val="none" w:sz="0" w:space="0" w:color="auto"/>
          </w:divBdr>
        </w:div>
        <w:div w:id="642390779">
          <w:marLeft w:val="0"/>
          <w:marRight w:val="0"/>
          <w:marTop w:val="0"/>
          <w:marBottom w:val="0"/>
          <w:divBdr>
            <w:top w:val="none" w:sz="0" w:space="0" w:color="auto"/>
            <w:left w:val="none" w:sz="0" w:space="0" w:color="auto"/>
            <w:bottom w:val="none" w:sz="0" w:space="0" w:color="auto"/>
            <w:right w:val="none" w:sz="0" w:space="0" w:color="auto"/>
          </w:divBdr>
        </w:div>
        <w:div w:id="866602587">
          <w:marLeft w:val="0"/>
          <w:marRight w:val="0"/>
          <w:marTop w:val="0"/>
          <w:marBottom w:val="0"/>
          <w:divBdr>
            <w:top w:val="none" w:sz="0" w:space="0" w:color="auto"/>
            <w:left w:val="none" w:sz="0" w:space="0" w:color="auto"/>
            <w:bottom w:val="none" w:sz="0" w:space="0" w:color="auto"/>
            <w:right w:val="none" w:sz="0" w:space="0" w:color="auto"/>
          </w:divBdr>
        </w:div>
        <w:div w:id="1028674683">
          <w:marLeft w:val="0"/>
          <w:marRight w:val="0"/>
          <w:marTop w:val="0"/>
          <w:marBottom w:val="0"/>
          <w:divBdr>
            <w:top w:val="none" w:sz="0" w:space="0" w:color="auto"/>
            <w:left w:val="none" w:sz="0" w:space="0" w:color="auto"/>
            <w:bottom w:val="none" w:sz="0" w:space="0" w:color="auto"/>
            <w:right w:val="none" w:sz="0" w:space="0" w:color="auto"/>
          </w:divBdr>
        </w:div>
        <w:div w:id="1211452181">
          <w:marLeft w:val="0"/>
          <w:marRight w:val="0"/>
          <w:marTop w:val="0"/>
          <w:marBottom w:val="0"/>
          <w:divBdr>
            <w:top w:val="none" w:sz="0" w:space="0" w:color="auto"/>
            <w:left w:val="none" w:sz="0" w:space="0" w:color="auto"/>
            <w:bottom w:val="none" w:sz="0" w:space="0" w:color="auto"/>
            <w:right w:val="none" w:sz="0" w:space="0" w:color="auto"/>
          </w:divBdr>
        </w:div>
        <w:div w:id="1221094517">
          <w:marLeft w:val="0"/>
          <w:marRight w:val="0"/>
          <w:marTop w:val="0"/>
          <w:marBottom w:val="0"/>
          <w:divBdr>
            <w:top w:val="none" w:sz="0" w:space="0" w:color="auto"/>
            <w:left w:val="none" w:sz="0" w:space="0" w:color="auto"/>
            <w:bottom w:val="none" w:sz="0" w:space="0" w:color="auto"/>
            <w:right w:val="none" w:sz="0" w:space="0" w:color="auto"/>
          </w:divBdr>
        </w:div>
        <w:div w:id="1269964284">
          <w:marLeft w:val="0"/>
          <w:marRight w:val="0"/>
          <w:marTop w:val="0"/>
          <w:marBottom w:val="0"/>
          <w:divBdr>
            <w:top w:val="none" w:sz="0" w:space="0" w:color="auto"/>
            <w:left w:val="none" w:sz="0" w:space="0" w:color="auto"/>
            <w:bottom w:val="none" w:sz="0" w:space="0" w:color="auto"/>
            <w:right w:val="none" w:sz="0" w:space="0" w:color="auto"/>
          </w:divBdr>
        </w:div>
        <w:div w:id="1605112600">
          <w:marLeft w:val="0"/>
          <w:marRight w:val="0"/>
          <w:marTop w:val="0"/>
          <w:marBottom w:val="0"/>
          <w:divBdr>
            <w:top w:val="none" w:sz="0" w:space="0" w:color="auto"/>
            <w:left w:val="none" w:sz="0" w:space="0" w:color="auto"/>
            <w:bottom w:val="none" w:sz="0" w:space="0" w:color="auto"/>
            <w:right w:val="none" w:sz="0" w:space="0" w:color="auto"/>
          </w:divBdr>
          <w:divsChild>
            <w:div w:id="758018672">
              <w:marLeft w:val="0"/>
              <w:marRight w:val="0"/>
              <w:marTop w:val="0"/>
              <w:marBottom w:val="0"/>
              <w:divBdr>
                <w:top w:val="none" w:sz="0" w:space="0" w:color="auto"/>
                <w:left w:val="none" w:sz="0" w:space="0" w:color="auto"/>
                <w:bottom w:val="none" w:sz="0" w:space="0" w:color="auto"/>
                <w:right w:val="none" w:sz="0" w:space="0" w:color="auto"/>
              </w:divBdr>
            </w:div>
            <w:div w:id="1403067899">
              <w:marLeft w:val="0"/>
              <w:marRight w:val="0"/>
              <w:marTop w:val="0"/>
              <w:marBottom w:val="0"/>
              <w:divBdr>
                <w:top w:val="none" w:sz="0" w:space="0" w:color="auto"/>
                <w:left w:val="none" w:sz="0" w:space="0" w:color="auto"/>
                <w:bottom w:val="none" w:sz="0" w:space="0" w:color="auto"/>
                <w:right w:val="none" w:sz="0" w:space="0" w:color="auto"/>
              </w:divBdr>
            </w:div>
            <w:div w:id="1833989520">
              <w:marLeft w:val="0"/>
              <w:marRight w:val="0"/>
              <w:marTop w:val="0"/>
              <w:marBottom w:val="0"/>
              <w:divBdr>
                <w:top w:val="none" w:sz="0" w:space="0" w:color="auto"/>
                <w:left w:val="none" w:sz="0" w:space="0" w:color="auto"/>
                <w:bottom w:val="none" w:sz="0" w:space="0" w:color="auto"/>
                <w:right w:val="none" w:sz="0" w:space="0" w:color="auto"/>
              </w:divBdr>
            </w:div>
            <w:div w:id="1860316149">
              <w:marLeft w:val="0"/>
              <w:marRight w:val="0"/>
              <w:marTop w:val="0"/>
              <w:marBottom w:val="0"/>
              <w:divBdr>
                <w:top w:val="none" w:sz="0" w:space="0" w:color="auto"/>
                <w:left w:val="none" w:sz="0" w:space="0" w:color="auto"/>
                <w:bottom w:val="none" w:sz="0" w:space="0" w:color="auto"/>
                <w:right w:val="none" w:sz="0" w:space="0" w:color="auto"/>
              </w:divBdr>
            </w:div>
            <w:div w:id="2105304143">
              <w:marLeft w:val="0"/>
              <w:marRight w:val="0"/>
              <w:marTop w:val="0"/>
              <w:marBottom w:val="0"/>
              <w:divBdr>
                <w:top w:val="none" w:sz="0" w:space="0" w:color="auto"/>
                <w:left w:val="none" w:sz="0" w:space="0" w:color="auto"/>
                <w:bottom w:val="none" w:sz="0" w:space="0" w:color="auto"/>
                <w:right w:val="none" w:sz="0" w:space="0" w:color="auto"/>
              </w:divBdr>
            </w:div>
          </w:divsChild>
        </w:div>
        <w:div w:id="1684941418">
          <w:marLeft w:val="0"/>
          <w:marRight w:val="0"/>
          <w:marTop w:val="0"/>
          <w:marBottom w:val="0"/>
          <w:divBdr>
            <w:top w:val="none" w:sz="0" w:space="0" w:color="auto"/>
            <w:left w:val="none" w:sz="0" w:space="0" w:color="auto"/>
            <w:bottom w:val="none" w:sz="0" w:space="0" w:color="auto"/>
            <w:right w:val="none" w:sz="0" w:space="0" w:color="auto"/>
          </w:divBdr>
        </w:div>
        <w:div w:id="1749885171">
          <w:marLeft w:val="0"/>
          <w:marRight w:val="0"/>
          <w:marTop w:val="0"/>
          <w:marBottom w:val="0"/>
          <w:divBdr>
            <w:top w:val="none" w:sz="0" w:space="0" w:color="auto"/>
            <w:left w:val="none" w:sz="0" w:space="0" w:color="auto"/>
            <w:bottom w:val="none" w:sz="0" w:space="0" w:color="auto"/>
            <w:right w:val="none" w:sz="0" w:space="0" w:color="auto"/>
          </w:divBdr>
        </w:div>
        <w:div w:id="1871644461">
          <w:marLeft w:val="0"/>
          <w:marRight w:val="0"/>
          <w:marTop w:val="0"/>
          <w:marBottom w:val="0"/>
          <w:divBdr>
            <w:top w:val="none" w:sz="0" w:space="0" w:color="auto"/>
            <w:left w:val="none" w:sz="0" w:space="0" w:color="auto"/>
            <w:bottom w:val="none" w:sz="0" w:space="0" w:color="auto"/>
            <w:right w:val="none" w:sz="0" w:space="0" w:color="auto"/>
          </w:divBdr>
        </w:div>
        <w:div w:id="1880849196">
          <w:marLeft w:val="0"/>
          <w:marRight w:val="0"/>
          <w:marTop w:val="0"/>
          <w:marBottom w:val="0"/>
          <w:divBdr>
            <w:top w:val="none" w:sz="0" w:space="0" w:color="auto"/>
            <w:left w:val="none" w:sz="0" w:space="0" w:color="auto"/>
            <w:bottom w:val="none" w:sz="0" w:space="0" w:color="auto"/>
            <w:right w:val="none" w:sz="0" w:space="0" w:color="auto"/>
          </w:divBdr>
        </w:div>
        <w:div w:id="1988126839">
          <w:marLeft w:val="0"/>
          <w:marRight w:val="0"/>
          <w:marTop w:val="0"/>
          <w:marBottom w:val="0"/>
          <w:divBdr>
            <w:top w:val="none" w:sz="0" w:space="0" w:color="auto"/>
            <w:left w:val="none" w:sz="0" w:space="0" w:color="auto"/>
            <w:bottom w:val="none" w:sz="0" w:space="0" w:color="auto"/>
            <w:right w:val="none" w:sz="0" w:space="0" w:color="auto"/>
          </w:divBdr>
        </w:div>
        <w:div w:id="2051608696">
          <w:marLeft w:val="0"/>
          <w:marRight w:val="0"/>
          <w:marTop w:val="0"/>
          <w:marBottom w:val="0"/>
          <w:divBdr>
            <w:top w:val="none" w:sz="0" w:space="0" w:color="auto"/>
            <w:left w:val="none" w:sz="0" w:space="0" w:color="auto"/>
            <w:bottom w:val="none" w:sz="0" w:space="0" w:color="auto"/>
            <w:right w:val="none" w:sz="0" w:space="0" w:color="auto"/>
          </w:divBdr>
        </w:div>
      </w:divsChild>
    </w:div>
    <w:div w:id="1668827882">
      <w:bodyDiv w:val="1"/>
      <w:marLeft w:val="0"/>
      <w:marRight w:val="0"/>
      <w:marTop w:val="0"/>
      <w:marBottom w:val="0"/>
      <w:divBdr>
        <w:top w:val="none" w:sz="0" w:space="0" w:color="auto"/>
        <w:left w:val="none" w:sz="0" w:space="0" w:color="auto"/>
        <w:bottom w:val="none" w:sz="0" w:space="0" w:color="auto"/>
        <w:right w:val="none" w:sz="0" w:space="0" w:color="auto"/>
      </w:divBdr>
      <w:divsChild>
        <w:div w:id="80104309">
          <w:marLeft w:val="0"/>
          <w:marRight w:val="0"/>
          <w:marTop w:val="0"/>
          <w:marBottom w:val="0"/>
          <w:divBdr>
            <w:top w:val="none" w:sz="0" w:space="0" w:color="auto"/>
            <w:left w:val="none" w:sz="0" w:space="0" w:color="auto"/>
            <w:bottom w:val="none" w:sz="0" w:space="0" w:color="auto"/>
            <w:right w:val="none" w:sz="0" w:space="0" w:color="auto"/>
          </w:divBdr>
        </w:div>
        <w:div w:id="213280155">
          <w:marLeft w:val="0"/>
          <w:marRight w:val="0"/>
          <w:marTop w:val="0"/>
          <w:marBottom w:val="0"/>
          <w:divBdr>
            <w:top w:val="none" w:sz="0" w:space="0" w:color="auto"/>
            <w:left w:val="none" w:sz="0" w:space="0" w:color="auto"/>
            <w:bottom w:val="none" w:sz="0" w:space="0" w:color="auto"/>
            <w:right w:val="none" w:sz="0" w:space="0" w:color="auto"/>
          </w:divBdr>
        </w:div>
        <w:div w:id="256182754">
          <w:marLeft w:val="0"/>
          <w:marRight w:val="0"/>
          <w:marTop w:val="0"/>
          <w:marBottom w:val="0"/>
          <w:divBdr>
            <w:top w:val="none" w:sz="0" w:space="0" w:color="auto"/>
            <w:left w:val="none" w:sz="0" w:space="0" w:color="auto"/>
            <w:bottom w:val="none" w:sz="0" w:space="0" w:color="auto"/>
            <w:right w:val="none" w:sz="0" w:space="0" w:color="auto"/>
          </w:divBdr>
        </w:div>
        <w:div w:id="356203727">
          <w:marLeft w:val="0"/>
          <w:marRight w:val="0"/>
          <w:marTop w:val="0"/>
          <w:marBottom w:val="0"/>
          <w:divBdr>
            <w:top w:val="none" w:sz="0" w:space="0" w:color="auto"/>
            <w:left w:val="none" w:sz="0" w:space="0" w:color="auto"/>
            <w:bottom w:val="none" w:sz="0" w:space="0" w:color="auto"/>
            <w:right w:val="none" w:sz="0" w:space="0" w:color="auto"/>
          </w:divBdr>
        </w:div>
        <w:div w:id="643390424">
          <w:marLeft w:val="0"/>
          <w:marRight w:val="0"/>
          <w:marTop w:val="0"/>
          <w:marBottom w:val="0"/>
          <w:divBdr>
            <w:top w:val="none" w:sz="0" w:space="0" w:color="auto"/>
            <w:left w:val="none" w:sz="0" w:space="0" w:color="auto"/>
            <w:bottom w:val="none" w:sz="0" w:space="0" w:color="auto"/>
            <w:right w:val="none" w:sz="0" w:space="0" w:color="auto"/>
          </w:divBdr>
        </w:div>
        <w:div w:id="912667575">
          <w:marLeft w:val="0"/>
          <w:marRight w:val="0"/>
          <w:marTop w:val="0"/>
          <w:marBottom w:val="0"/>
          <w:divBdr>
            <w:top w:val="none" w:sz="0" w:space="0" w:color="auto"/>
            <w:left w:val="none" w:sz="0" w:space="0" w:color="auto"/>
            <w:bottom w:val="none" w:sz="0" w:space="0" w:color="auto"/>
            <w:right w:val="none" w:sz="0" w:space="0" w:color="auto"/>
          </w:divBdr>
        </w:div>
        <w:div w:id="938755659">
          <w:marLeft w:val="0"/>
          <w:marRight w:val="0"/>
          <w:marTop w:val="0"/>
          <w:marBottom w:val="0"/>
          <w:divBdr>
            <w:top w:val="none" w:sz="0" w:space="0" w:color="auto"/>
            <w:left w:val="none" w:sz="0" w:space="0" w:color="auto"/>
            <w:bottom w:val="none" w:sz="0" w:space="0" w:color="auto"/>
            <w:right w:val="none" w:sz="0" w:space="0" w:color="auto"/>
          </w:divBdr>
        </w:div>
        <w:div w:id="1160464463">
          <w:marLeft w:val="0"/>
          <w:marRight w:val="0"/>
          <w:marTop w:val="0"/>
          <w:marBottom w:val="0"/>
          <w:divBdr>
            <w:top w:val="none" w:sz="0" w:space="0" w:color="auto"/>
            <w:left w:val="none" w:sz="0" w:space="0" w:color="auto"/>
            <w:bottom w:val="none" w:sz="0" w:space="0" w:color="auto"/>
            <w:right w:val="none" w:sz="0" w:space="0" w:color="auto"/>
          </w:divBdr>
        </w:div>
        <w:div w:id="1638028502">
          <w:marLeft w:val="0"/>
          <w:marRight w:val="0"/>
          <w:marTop w:val="0"/>
          <w:marBottom w:val="0"/>
          <w:divBdr>
            <w:top w:val="none" w:sz="0" w:space="0" w:color="auto"/>
            <w:left w:val="none" w:sz="0" w:space="0" w:color="auto"/>
            <w:bottom w:val="none" w:sz="0" w:space="0" w:color="auto"/>
            <w:right w:val="none" w:sz="0" w:space="0" w:color="auto"/>
          </w:divBdr>
        </w:div>
        <w:div w:id="1722971320">
          <w:marLeft w:val="0"/>
          <w:marRight w:val="0"/>
          <w:marTop w:val="0"/>
          <w:marBottom w:val="0"/>
          <w:divBdr>
            <w:top w:val="none" w:sz="0" w:space="0" w:color="auto"/>
            <w:left w:val="none" w:sz="0" w:space="0" w:color="auto"/>
            <w:bottom w:val="none" w:sz="0" w:space="0" w:color="auto"/>
            <w:right w:val="none" w:sz="0" w:space="0" w:color="auto"/>
          </w:divBdr>
        </w:div>
      </w:divsChild>
    </w:div>
    <w:div w:id="1706564661">
      <w:bodyDiv w:val="1"/>
      <w:marLeft w:val="0"/>
      <w:marRight w:val="0"/>
      <w:marTop w:val="0"/>
      <w:marBottom w:val="0"/>
      <w:divBdr>
        <w:top w:val="none" w:sz="0" w:space="0" w:color="auto"/>
        <w:left w:val="none" w:sz="0" w:space="0" w:color="auto"/>
        <w:bottom w:val="none" w:sz="0" w:space="0" w:color="auto"/>
        <w:right w:val="none" w:sz="0" w:space="0" w:color="auto"/>
      </w:divBdr>
      <w:divsChild>
        <w:div w:id="217405499">
          <w:marLeft w:val="0"/>
          <w:marRight w:val="0"/>
          <w:marTop w:val="0"/>
          <w:marBottom w:val="0"/>
          <w:divBdr>
            <w:top w:val="none" w:sz="0" w:space="0" w:color="auto"/>
            <w:left w:val="none" w:sz="0" w:space="0" w:color="auto"/>
            <w:bottom w:val="none" w:sz="0" w:space="0" w:color="auto"/>
            <w:right w:val="none" w:sz="0" w:space="0" w:color="auto"/>
          </w:divBdr>
        </w:div>
        <w:div w:id="1945922840">
          <w:marLeft w:val="0"/>
          <w:marRight w:val="0"/>
          <w:marTop w:val="0"/>
          <w:marBottom w:val="0"/>
          <w:divBdr>
            <w:top w:val="none" w:sz="0" w:space="0" w:color="auto"/>
            <w:left w:val="none" w:sz="0" w:space="0" w:color="auto"/>
            <w:bottom w:val="none" w:sz="0" w:space="0" w:color="auto"/>
            <w:right w:val="none" w:sz="0" w:space="0" w:color="auto"/>
          </w:divBdr>
        </w:div>
      </w:divsChild>
    </w:div>
    <w:div w:id="1817529326">
      <w:bodyDiv w:val="1"/>
      <w:marLeft w:val="0"/>
      <w:marRight w:val="0"/>
      <w:marTop w:val="0"/>
      <w:marBottom w:val="0"/>
      <w:divBdr>
        <w:top w:val="none" w:sz="0" w:space="0" w:color="auto"/>
        <w:left w:val="none" w:sz="0" w:space="0" w:color="auto"/>
        <w:bottom w:val="none" w:sz="0" w:space="0" w:color="auto"/>
        <w:right w:val="none" w:sz="0" w:space="0" w:color="auto"/>
      </w:divBdr>
    </w:div>
    <w:div w:id="1874074029">
      <w:bodyDiv w:val="1"/>
      <w:marLeft w:val="0"/>
      <w:marRight w:val="0"/>
      <w:marTop w:val="0"/>
      <w:marBottom w:val="0"/>
      <w:divBdr>
        <w:top w:val="none" w:sz="0" w:space="0" w:color="auto"/>
        <w:left w:val="none" w:sz="0" w:space="0" w:color="auto"/>
        <w:bottom w:val="none" w:sz="0" w:space="0" w:color="auto"/>
        <w:right w:val="none" w:sz="0" w:space="0" w:color="auto"/>
      </w:divBdr>
    </w:div>
    <w:div w:id="1902903938">
      <w:bodyDiv w:val="1"/>
      <w:marLeft w:val="0"/>
      <w:marRight w:val="0"/>
      <w:marTop w:val="0"/>
      <w:marBottom w:val="0"/>
      <w:divBdr>
        <w:top w:val="none" w:sz="0" w:space="0" w:color="auto"/>
        <w:left w:val="none" w:sz="0" w:space="0" w:color="auto"/>
        <w:bottom w:val="none" w:sz="0" w:space="0" w:color="auto"/>
        <w:right w:val="none" w:sz="0" w:space="0" w:color="auto"/>
      </w:divBdr>
      <w:divsChild>
        <w:div w:id="22948904">
          <w:marLeft w:val="0"/>
          <w:marRight w:val="0"/>
          <w:marTop w:val="0"/>
          <w:marBottom w:val="0"/>
          <w:divBdr>
            <w:top w:val="none" w:sz="0" w:space="0" w:color="auto"/>
            <w:left w:val="none" w:sz="0" w:space="0" w:color="auto"/>
            <w:bottom w:val="none" w:sz="0" w:space="0" w:color="auto"/>
            <w:right w:val="none" w:sz="0" w:space="0" w:color="auto"/>
          </w:divBdr>
          <w:divsChild>
            <w:div w:id="760875739">
              <w:marLeft w:val="0"/>
              <w:marRight w:val="0"/>
              <w:marTop w:val="0"/>
              <w:marBottom w:val="0"/>
              <w:divBdr>
                <w:top w:val="none" w:sz="0" w:space="0" w:color="auto"/>
                <w:left w:val="none" w:sz="0" w:space="0" w:color="auto"/>
                <w:bottom w:val="none" w:sz="0" w:space="0" w:color="auto"/>
                <w:right w:val="none" w:sz="0" w:space="0" w:color="auto"/>
              </w:divBdr>
            </w:div>
          </w:divsChild>
        </w:div>
        <w:div w:id="66416270">
          <w:marLeft w:val="0"/>
          <w:marRight w:val="0"/>
          <w:marTop w:val="0"/>
          <w:marBottom w:val="0"/>
          <w:divBdr>
            <w:top w:val="none" w:sz="0" w:space="0" w:color="auto"/>
            <w:left w:val="none" w:sz="0" w:space="0" w:color="auto"/>
            <w:bottom w:val="none" w:sz="0" w:space="0" w:color="auto"/>
            <w:right w:val="none" w:sz="0" w:space="0" w:color="auto"/>
          </w:divBdr>
          <w:divsChild>
            <w:div w:id="1132597713">
              <w:marLeft w:val="0"/>
              <w:marRight w:val="0"/>
              <w:marTop w:val="0"/>
              <w:marBottom w:val="0"/>
              <w:divBdr>
                <w:top w:val="none" w:sz="0" w:space="0" w:color="auto"/>
                <w:left w:val="none" w:sz="0" w:space="0" w:color="auto"/>
                <w:bottom w:val="none" w:sz="0" w:space="0" w:color="auto"/>
                <w:right w:val="none" w:sz="0" w:space="0" w:color="auto"/>
              </w:divBdr>
            </w:div>
            <w:div w:id="1198086055">
              <w:marLeft w:val="0"/>
              <w:marRight w:val="0"/>
              <w:marTop w:val="0"/>
              <w:marBottom w:val="0"/>
              <w:divBdr>
                <w:top w:val="none" w:sz="0" w:space="0" w:color="auto"/>
                <w:left w:val="none" w:sz="0" w:space="0" w:color="auto"/>
                <w:bottom w:val="none" w:sz="0" w:space="0" w:color="auto"/>
                <w:right w:val="none" w:sz="0" w:space="0" w:color="auto"/>
              </w:divBdr>
            </w:div>
            <w:div w:id="1371296486">
              <w:marLeft w:val="0"/>
              <w:marRight w:val="0"/>
              <w:marTop w:val="0"/>
              <w:marBottom w:val="0"/>
              <w:divBdr>
                <w:top w:val="none" w:sz="0" w:space="0" w:color="auto"/>
                <w:left w:val="none" w:sz="0" w:space="0" w:color="auto"/>
                <w:bottom w:val="none" w:sz="0" w:space="0" w:color="auto"/>
                <w:right w:val="none" w:sz="0" w:space="0" w:color="auto"/>
              </w:divBdr>
            </w:div>
            <w:div w:id="1478718827">
              <w:marLeft w:val="0"/>
              <w:marRight w:val="0"/>
              <w:marTop w:val="0"/>
              <w:marBottom w:val="0"/>
              <w:divBdr>
                <w:top w:val="none" w:sz="0" w:space="0" w:color="auto"/>
                <w:left w:val="none" w:sz="0" w:space="0" w:color="auto"/>
                <w:bottom w:val="none" w:sz="0" w:space="0" w:color="auto"/>
                <w:right w:val="none" w:sz="0" w:space="0" w:color="auto"/>
              </w:divBdr>
            </w:div>
          </w:divsChild>
        </w:div>
        <w:div w:id="125970302">
          <w:marLeft w:val="0"/>
          <w:marRight w:val="0"/>
          <w:marTop w:val="0"/>
          <w:marBottom w:val="0"/>
          <w:divBdr>
            <w:top w:val="none" w:sz="0" w:space="0" w:color="auto"/>
            <w:left w:val="none" w:sz="0" w:space="0" w:color="auto"/>
            <w:bottom w:val="none" w:sz="0" w:space="0" w:color="auto"/>
            <w:right w:val="none" w:sz="0" w:space="0" w:color="auto"/>
          </w:divBdr>
          <w:divsChild>
            <w:div w:id="1002007086">
              <w:marLeft w:val="0"/>
              <w:marRight w:val="0"/>
              <w:marTop w:val="0"/>
              <w:marBottom w:val="0"/>
              <w:divBdr>
                <w:top w:val="none" w:sz="0" w:space="0" w:color="auto"/>
                <w:left w:val="none" w:sz="0" w:space="0" w:color="auto"/>
                <w:bottom w:val="none" w:sz="0" w:space="0" w:color="auto"/>
                <w:right w:val="none" w:sz="0" w:space="0" w:color="auto"/>
              </w:divBdr>
            </w:div>
            <w:div w:id="1165701675">
              <w:marLeft w:val="0"/>
              <w:marRight w:val="0"/>
              <w:marTop w:val="0"/>
              <w:marBottom w:val="0"/>
              <w:divBdr>
                <w:top w:val="none" w:sz="0" w:space="0" w:color="auto"/>
                <w:left w:val="none" w:sz="0" w:space="0" w:color="auto"/>
                <w:bottom w:val="none" w:sz="0" w:space="0" w:color="auto"/>
                <w:right w:val="none" w:sz="0" w:space="0" w:color="auto"/>
              </w:divBdr>
            </w:div>
          </w:divsChild>
        </w:div>
        <w:div w:id="129786518">
          <w:marLeft w:val="0"/>
          <w:marRight w:val="0"/>
          <w:marTop w:val="0"/>
          <w:marBottom w:val="0"/>
          <w:divBdr>
            <w:top w:val="none" w:sz="0" w:space="0" w:color="auto"/>
            <w:left w:val="none" w:sz="0" w:space="0" w:color="auto"/>
            <w:bottom w:val="none" w:sz="0" w:space="0" w:color="auto"/>
            <w:right w:val="none" w:sz="0" w:space="0" w:color="auto"/>
          </w:divBdr>
          <w:divsChild>
            <w:div w:id="436800036">
              <w:marLeft w:val="0"/>
              <w:marRight w:val="0"/>
              <w:marTop w:val="0"/>
              <w:marBottom w:val="0"/>
              <w:divBdr>
                <w:top w:val="none" w:sz="0" w:space="0" w:color="auto"/>
                <w:left w:val="none" w:sz="0" w:space="0" w:color="auto"/>
                <w:bottom w:val="none" w:sz="0" w:space="0" w:color="auto"/>
                <w:right w:val="none" w:sz="0" w:space="0" w:color="auto"/>
              </w:divBdr>
            </w:div>
            <w:div w:id="1567179998">
              <w:marLeft w:val="0"/>
              <w:marRight w:val="0"/>
              <w:marTop w:val="0"/>
              <w:marBottom w:val="0"/>
              <w:divBdr>
                <w:top w:val="none" w:sz="0" w:space="0" w:color="auto"/>
                <w:left w:val="none" w:sz="0" w:space="0" w:color="auto"/>
                <w:bottom w:val="none" w:sz="0" w:space="0" w:color="auto"/>
                <w:right w:val="none" w:sz="0" w:space="0" w:color="auto"/>
              </w:divBdr>
            </w:div>
          </w:divsChild>
        </w:div>
        <w:div w:id="168064481">
          <w:marLeft w:val="0"/>
          <w:marRight w:val="0"/>
          <w:marTop w:val="0"/>
          <w:marBottom w:val="0"/>
          <w:divBdr>
            <w:top w:val="none" w:sz="0" w:space="0" w:color="auto"/>
            <w:left w:val="none" w:sz="0" w:space="0" w:color="auto"/>
            <w:bottom w:val="none" w:sz="0" w:space="0" w:color="auto"/>
            <w:right w:val="none" w:sz="0" w:space="0" w:color="auto"/>
          </w:divBdr>
          <w:divsChild>
            <w:div w:id="129904750">
              <w:marLeft w:val="0"/>
              <w:marRight w:val="0"/>
              <w:marTop w:val="0"/>
              <w:marBottom w:val="0"/>
              <w:divBdr>
                <w:top w:val="none" w:sz="0" w:space="0" w:color="auto"/>
                <w:left w:val="none" w:sz="0" w:space="0" w:color="auto"/>
                <w:bottom w:val="none" w:sz="0" w:space="0" w:color="auto"/>
                <w:right w:val="none" w:sz="0" w:space="0" w:color="auto"/>
              </w:divBdr>
            </w:div>
          </w:divsChild>
        </w:div>
        <w:div w:id="185875802">
          <w:marLeft w:val="0"/>
          <w:marRight w:val="0"/>
          <w:marTop w:val="0"/>
          <w:marBottom w:val="0"/>
          <w:divBdr>
            <w:top w:val="none" w:sz="0" w:space="0" w:color="auto"/>
            <w:left w:val="none" w:sz="0" w:space="0" w:color="auto"/>
            <w:bottom w:val="none" w:sz="0" w:space="0" w:color="auto"/>
            <w:right w:val="none" w:sz="0" w:space="0" w:color="auto"/>
          </w:divBdr>
          <w:divsChild>
            <w:div w:id="54477362">
              <w:marLeft w:val="0"/>
              <w:marRight w:val="0"/>
              <w:marTop w:val="0"/>
              <w:marBottom w:val="0"/>
              <w:divBdr>
                <w:top w:val="none" w:sz="0" w:space="0" w:color="auto"/>
                <w:left w:val="none" w:sz="0" w:space="0" w:color="auto"/>
                <w:bottom w:val="none" w:sz="0" w:space="0" w:color="auto"/>
                <w:right w:val="none" w:sz="0" w:space="0" w:color="auto"/>
              </w:divBdr>
            </w:div>
          </w:divsChild>
        </w:div>
        <w:div w:id="241374028">
          <w:marLeft w:val="0"/>
          <w:marRight w:val="0"/>
          <w:marTop w:val="0"/>
          <w:marBottom w:val="0"/>
          <w:divBdr>
            <w:top w:val="none" w:sz="0" w:space="0" w:color="auto"/>
            <w:left w:val="none" w:sz="0" w:space="0" w:color="auto"/>
            <w:bottom w:val="none" w:sz="0" w:space="0" w:color="auto"/>
            <w:right w:val="none" w:sz="0" w:space="0" w:color="auto"/>
          </w:divBdr>
          <w:divsChild>
            <w:div w:id="1990748368">
              <w:marLeft w:val="0"/>
              <w:marRight w:val="0"/>
              <w:marTop w:val="0"/>
              <w:marBottom w:val="0"/>
              <w:divBdr>
                <w:top w:val="none" w:sz="0" w:space="0" w:color="auto"/>
                <w:left w:val="none" w:sz="0" w:space="0" w:color="auto"/>
                <w:bottom w:val="none" w:sz="0" w:space="0" w:color="auto"/>
                <w:right w:val="none" w:sz="0" w:space="0" w:color="auto"/>
              </w:divBdr>
            </w:div>
          </w:divsChild>
        </w:div>
        <w:div w:id="295264526">
          <w:marLeft w:val="0"/>
          <w:marRight w:val="0"/>
          <w:marTop w:val="0"/>
          <w:marBottom w:val="0"/>
          <w:divBdr>
            <w:top w:val="none" w:sz="0" w:space="0" w:color="auto"/>
            <w:left w:val="none" w:sz="0" w:space="0" w:color="auto"/>
            <w:bottom w:val="none" w:sz="0" w:space="0" w:color="auto"/>
            <w:right w:val="none" w:sz="0" w:space="0" w:color="auto"/>
          </w:divBdr>
          <w:divsChild>
            <w:div w:id="820511293">
              <w:marLeft w:val="0"/>
              <w:marRight w:val="0"/>
              <w:marTop w:val="0"/>
              <w:marBottom w:val="0"/>
              <w:divBdr>
                <w:top w:val="none" w:sz="0" w:space="0" w:color="auto"/>
                <w:left w:val="none" w:sz="0" w:space="0" w:color="auto"/>
                <w:bottom w:val="none" w:sz="0" w:space="0" w:color="auto"/>
                <w:right w:val="none" w:sz="0" w:space="0" w:color="auto"/>
              </w:divBdr>
            </w:div>
            <w:div w:id="1829444804">
              <w:marLeft w:val="0"/>
              <w:marRight w:val="0"/>
              <w:marTop w:val="0"/>
              <w:marBottom w:val="0"/>
              <w:divBdr>
                <w:top w:val="none" w:sz="0" w:space="0" w:color="auto"/>
                <w:left w:val="none" w:sz="0" w:space="0" w:color="auto"/>
                <w:bottom w:val="none" w:sz="0" w:space="0" w:color="auto"/>
                <w:right w:val="none" w:sz="0" w:space="0" w:color="auto"/>
              </w:divBdr>
            </w:div>
          </w:divsChild>
        </w:div>
        <w:div w:id="318657374">
          <w:marLeft w:val="0"/>
          <w:marRight w:val="0"/>
          <w:marTop w:val="0"/>
          <w:marBottom w:val="0"/>
          <w:divBdr>
            <w:top w:val="none" w:sz="0" w:space="0" w:color="auto"/>
            <w:left w:val="none" w:sz="0" w:space="0" w:color="auto"/>
            <w:bottom w:val="none" w:sz="0" w:space="0" w:color="auto"/>
            <w:right w:val="none" w:sz="0" w:space="0" w:color="auto"/>
          </w:divBdr>
          <w:divsChild>
            <w:div w:id="314800824">
              <w:marLeft w:val="0"/>
              <w:marRight w:val="0"/>
              <w:marTop w:val="0"/>
              <w:marBottom w:val="0"/>
              <w:divBdr>
                <w:top w:val="none" w:sz="0" w:space="0" w:color="auto"/>
                <w:left w:val="none" w:sz="0" w:space="0" w:color="auto"/>
                <w:bottom w:val="none" w:sz="0" w:space="0" w:color="auto"/>
                <w:right w:val="none" w:sz="0" w:space="0" w:color="auto"/>
              </w:divBdr>
            </w:div>
            <w:div w:id="1799105079">
              <w:marLeft w:val="0"/>
              <w:marRight w:val="0"/>
              <w:marTop w:val="0"/>
              <w:marBottom w:val="0"/>
              <w:divBdr>
                <w:top w:val="none" w:sz="0" w:space="0" w:color="auto"/>
                <w:left w:val="none" w:sz="0" w:space="0" w:color="auto"/>
                <w:bottom w:val="none" w:sz="0" w:space="0" w:color="auto"/>
                <w:right w:val="none" w:sz="0" w:space="0" w:color="auto"/>
              </w:divBdr>
            </w:div>
          </w:divsChild>
        </w:div>
        <w:div w:id="333068227">
          <w:marLeft w:val="0"/>
          <w:marRight w:val="0"/>
          <w:marTop w:val="0"/>
          <w:marBottom w:val="0"/>
          <w:divBdr>
            <w:top w:val="none" w:sz="0" w:space="0" w:color="auto"/>
            <w:left w:val="none" w:sz="0" w:space="0" w:color="auto"/>
            <w:bottom w:val="none" w:sz="0" w:space="0" w:color="auto"/>
            <w:right w:val="none" w:sz="0" w:space="0" w:color="auto"/>
          </w:divBdr>
          <w:divsChild>
            <w:div w:id="1165128686">
              <w:marLeft w:val="0"/>
              <w:marRight w:val="0"/>
              <w:marTop w:val="0"/>
              <w:marBottom w:val="0"/>
              <w:divBdr>
                <w:top w:val="none" w:sz="0" w:space="0" w:color="auto"/>
                <w:left w:val="none" w:sz="0" w:space="0" w:color="auto"/>
                <w:bottom w:val="none" w:sz="0" w:space="0" w:color="auto"/>
                <w:right w:val="none" w:sz="0" w:space="0" w:color="auto"/>
              </w:divBdr>
            </w:div>
          </w:divsChild>
        </w:div>
        <w:div w:id="333991689">
          <w:marLeft w:val="0"/>
          <w:marRight w:val="0"/>
          <w:marTop w:val="0"/>
          <w:marBottom w:val="0"/>
          <w:divBdr>
            <w:top w:val="none" w:sz="0" w:space="0" w:color="auto"/>
            <w:left w:val="none" w:sz="0" w:space="0" w:color="auto"/>
            <w:bottom w:val="none" w:sz="0" w:space="0" w:color="auto"/>
            <w:right w:val="none" w:sz="0" w:space="0" w:color="auto"/>
          </w:divBdr>
          <w:divsChild>
            <w:div w:id="1294142438">
              <w:marLeft w:val="0"/>
              <w:marRight w:val="0"/>
              <w:marTop w:val="0"/>
              <w:marBottom w:val="0"/>
              <w:divBdr>
                <w:top w:val="none" w:sz="0" w:space="0" w:color="auto"/>
                <w:left w:val="none" w:sz="0" w:space="0" w:color="auto"/>
                <w:bottom w:val="none" w:sz="0" w:space="0" w:color="auto"/>
                <w:right w:val="none" w:sz="0" w:space="0" w:color="auto"/>
              </w:divBdr>
            </w:div>
          </w:divsChild>
        </w:div>
        <w:div w:id="341201678">
          <w:marLeft w:val="0"/>
          <w:marRight w:val="0"/>
          <w:marTop w:val="0"/>
          <w:marBottom w:val="0"/>
          <w:divBdr>
            <w:top w:val="none" w:sz="0" w:space="0" w:color="auto"/>
            <w:left w:val="none" w:sz="0" w:space="0" w:color="auto"/>
            <w:bottom w:val="none" w:sz="0" w:space="0" w:color="auto"/>
            <w:right w:val="none" w:sz="0" w:space="0" w:color="auto"/>
          </w:divBdr>
          <w:divsChild>
            <w:div w:id="1677613847">
              <w:marLeft w:val="0"/>
              <w:marRight w:val="0"/>
              <w:marTop w:val="0"/>
              <w:marBottom w:val="0"/>
              <w:divBdr>
                <w:top w:val="none" w:sz="0" w:space="0" w:color="auto"/>
                <w:left w:val="none" w:sz="0" w:space="0" w:color="auto"/>
                <w:bottom w:val="none" w:sz="0" w:space="0" w:color="auto"/>
                <w:right w:val="none" w:sz="0" w:space="0" w:color="auto"/>
              </w:divBdr>
            </w:div>
          </w:divsChild>
        </w:div>
        <w:div w:id="372119095">
          <w:marLeft w:val="0"/>
          <w:marRight w:val="0"/>
          <w:marTop w:val="0"/>
          <w:marBottom w:val="0"/>
          <w:divBdr>
            <w:top w:val="none" w:sz="0" w:space="0" w:color="auto"/>
            <w:left w:val="none" w:sz="0" w:space="0" w:color="auto"/>
            <w:bottom w:val="none" w:sz="0" w:space="0" w:color="auto"/>
            <w:right w:val="none" w:sz="0" w:space="0" w:color="auto"/>
          </w:divBdr>
          <w:divsChild>
            <w:div w:id="943346347">
              <w:marLeft w:val="0"/>
              <w:marRight w:val="0"/>
              <w:marTop w:val="0"/>
              <w:marBottom w:val="0"/>
              <w:divBdr>
                <w:top w:val="none" w:sz="0" w:space="0" w:color="auto"/>
                <w:left w:val="none" w:sz="0" w:space="0" w:color="auto"/>
                <w:bottom w:val="none" w:sz="0" w:space="0" w:color="auto"/>
                <w:right w:val="none" w:sz="0" w:space="0" w:color="auto"/>
              </w:divBdr>
            </w:div>
          </w:divsChild>
        </w:div>
        <w:div w:id="459155032">
          <w:marLeft w:val="0"/>
          <w:marRight w:val="0"/>
          <w:marTop w:val="0"/>
          <w:marBottom w:val="0"/>
          <w:divBdr>
            <w:top w:val="none" w:sz="0" w:space="0" w:color="auto"/>
            <w:left w:val="none" w:sz="0" w:space="0" w:color="auto"/>
            <w:bottom w:val="none" w:sz="0" w:space="0" w:color="auto"/>
            <w:right w:val="none" w:sz="0" w:space="0" w:color="auto"/>
          </w:divBdr>
          <w:divsChild>
            <w:div w:id="81679977">
              <w:marLeft w:val="0"/>
              <w:marRight w:val="0"/>
              <w:marTop w:val="0"/>
              <w:marBottom w:val="0"/>
              <w:divBdr>
                <w:top w:val="none" w:sz="0" w:space="0" w:color="auto"/>
                <w:left w:val="none" w:sz="0" w:space="0" w:color="auto"/>
                <w:bottom w:val="none" w:sz="0" w:space="0" w:color="auto"/>
                <w:right w:val="none" w:sz="0" w:space="0" w:color="auto"/>
              </w:divBdr>
            </w:div>
          </w:divsChild>
        </w:div>
        <w:div w:id="495532600">
          <w:marLeft w:val="0"/>
          <w:marRight w:val="0"/>
          <w:marTop w:val="0"/>
          <w:marBottom w:val="0"/>
          <w:divBdr>
            <w:top w:val="none" w:sz="0" w:space="0" w:color="auto"/>
            <w:left w:val="none" w:sz="0" w:space="0" w:color="auto"/>
            <w:bottom w:val="none" w:sz="0" w:space="0" w:color="auto"/>
            <w:right w:val="none" w:sz="0" w:space="0" w:color="auto"/>
          </w:divBdr>
          <w:divsChild>
            <w:div w:id="1965039262">
              <w:marLeft w:val="0"/>
              <w:marRight w:val="0"/>
              <w:marTop w:val="0"/>
              <w:marBottom w:val="0"/>
              <w:divBdr>
                <w:top w:val="none" w:sz="0" w:space="0" w:color="auto"/>
                <w:left w:val="none" w:sz="0" w:space="0" w:color="auto"/>
                <w:bottom w:val="none" w:sz="0" w:space="0" w:color="auto"/>
                <w:right w:val="none" w:sz="0" w:space="0" w:color="auto"/>
              </w:divBdr>
            </w:div>
          </w:divsChild>
        </w:div>
        <w:div w:id="504053100">
          <w:marLeft w:val="0"/>
          <w:marRight w:val="0"/>
          <w:marTop w:val="0"/>
          <w:marBottom w:val="0"/>
          <w:divBdr>
            <w:top w:val="none" w:sz="0" w:space="0" w:color="auto"/>
            <w:left w:val="none" w:sz="0" w:space="0" w:color="auto"/>
            <w:bottom w:val="none" w:sz="0" w:space="0" w:color="auto"/>
            <w:right w:val="none" w:sz="0" w:space="0" w:color="auto"/>
          </w:divBdr>
          <w:divsChild>
            <w:div w:id="141242135">
              <w:marLeft w:val="0"/>
              <w:marRight w:val="0"/>
              <w:marTop w:val="0"/>
              <w:marBottom w:val="0"/>
              <w:divBdr>
                <w:top w:val="none" w:sz="0" w:space="0" w:color="auto"/>
                <w:left w:val="none" w:sz="0" w:space="0" w:color="auto"/>
                <w:bottom w:val="none" w:sz="0" w:space="0" w:color="auto"/>
                <w:right w:val="none" w:sz="0" w:space="0" w:color="auto"/>
              </w:divBdr>
            </w:div>
          </w:divsChild>
        </w:div>
        <w:div w:id="508642515">
          <w:marLeft w:val="0"/>
          <w:marRight w:val="0"/>
          <w:marTop w:val="0"/>
          <w:marBottom w:val="0"/>
          <w:divBdr>
            <w:top w:val="none" w:sz="0" w:space="0" w:color="auto"/>
            <w:left w:val="none" w:sz="0" w:space="0" w:color="auto"/>
            <w:bottom w:val="none" w:sz="0" w:space="0" w:color="auto"/>
            <w:right w:val="none" w:sz="0" w:space="0" w:color="auto"/>
          </w:divBdr>
          <w:divsChild>
            <w:div w:id="2133471533">
              <w:marLeft w:val="0"/>
              <w:marRight w:val="0"/>
              <w:marTop w:val="0"/>
              <w:marBottom w:val="0"/>
              <w:divBdr>
                <w:top w:val="none" w:sz="0" w:space="0" w:color="auto"/>
                <w:left w:val="none" w:sz="0" w:space="0" w:color="auto"/>
                <w:bottom w:val="none" w:sz="0" w:space="0" w:color="auto"/>
                <w:right w:val="none" w:sz="0" w:space="0" w:color="auto"/>
              </w:divBdr>
            </w:div>
          </w:divsChild>
        </w:div>
        <w:div w:id="512649459">
          <w:marLeft w:val="0"/>
          <w:marRight w:val="0"/>
          <w:marTop w:val="0"/>
          <w:marBottom w:val="0"/>
          <w:divBdr>
            <w:top w:val="none" w:sz="0" w:space="0" w:color="auto"/>
            <w:left w:val="none" w:sz="0" w:space="0" w:color="auto"/>
            <w:bottom w:val="none" w:sz="0" w:space="0" w:color="auto"/>
            <w:right w:val="none" w:sz="0" w:space="0" w:color="auto"/>
          </w:divBdr>
          <w:divsChild>
            <w:div w:id="1581598969">
              <w:marLeft w:val="0"/>
              <w:marRight w:val="0"/>
              <w:marTop w:val="0"/>
              <w:marBottom w:val="0"/>
              <w:divBdr>
                <w:top w:val="none" w:sz="0" w:space="0" w:color="auto"/>
                <w:left w:val="none" w:sz="0" w:space="0" w:color="auto"/>
                <w:bottom w:val="none" w:sz="0" w:space="0" w:color="auto"/>
                <w:right w:val="none" w:sz="0" w:space="0" w:color="auto"/>
              </w:divBdr>
            </w:div>
          </w:divsChild>
        </w:div>
        <w:div w:id="515198332">
          <w:marLeft w:val="0"/>
          <w:marRight w:val="0"/>
          <w:marTop w:val="0"/>
          <w:marBottom w:val="0"/>
          <w:divBdr>
            <w:top w:val="none" w:sz="0" w:space="0" w:color="auto"/>
            <w:left w:val="none" w:sz="0" w:space="0" w:color="auto"/>
            <w:bottom w:val="none" w:sz="0" w:space="0" w:color="auto"/>
            <w:right w:val="none" w:sz="0" w:space="0" w:color="auto"/>
          </w:divBdr>
          <w:divsChild>
            <w:div w:id="976648308">
              <w:marLeft w:val="0"/>
              <w:marRight w:val="0"/>
              <w:marTop w:val="0"/>
              <w:marBottom w:val="0"/>
              <w:divBdr>
                <w:top w:val="none" w:sz="0" w:space="0" w:color="auto"/>
                <w:left w:val="none" w:sz="0" w:space="0" w:color="auto"/>
                <w:bottom w:val="none" w:sz="0" w:space="0" w:color="auto"/>
                <w:right w:val="none" w:sz="0" w:space="0" w:color="auto"/>
              </w:divBdr>
            </w:div>
          </w:divsChild>
        </w:div>
        <w:div w:id="543256485">
          <w:marLeft w:val="0"/>
          <w:marRight w:val="0"/>
          <w:marTop w:val="0"/>
          <w:marBottom w:val="0"/>
          <w:divBdr>
            <w:top w:val="none" w:sz="0" w:space="0" w:color="auto"/>
            <w:left w:val="none" w:sz="0" w:space="0" w:color="auto"/>
            <w:bottom w:val="none" w:sz="0" w:space="0" w:color="auto"/>
            <w:right w:val="none" w:sz="0" w:space="0" w:color="auto"/>
          </w:divBdr>
          <w:divsChild>
            <w:div w:id="516625440">
              <w:marLeft w:val="0"/>
              <w:marRight w:val="0"/>
              <w:marTop w:val="0"/>
              <w:marBottom w:val="0"/>
              <w:divBdr>
                <w:top w:val="none" w:sz="0" w:space="0" w:color="auto"/>
                <w:left w:val="none" w:sz="0" w:space="0" w:color="auto"/>
                <w:bottom w:val="none" w:sz="0" w:space="0" w:color="auto"/>
                <w:right w:val="none" w:sz="0" w:space="0" w:color="auto"/>
              </w:divBdr>
            </w:div>
          </w:divsChild>
        </w:div>
        <w:div w:id="551888210">
          <w:marLeft w:val="0"/>
          <w:marRight w:val="0"/>
          <w:marTop w:val="0"/>
          <w:marBottom w:val="0"/>
          <w:divBdr>
            <w:top w:val="none" w:sz="0" w:space="0" w:color="auto"/>
            <w:left w:val="none" w:sz="0" w:space="0" w:color="auto"/>
            <w:bottom w:val="none" w:sz="0" w:space="0" w:color="auto"/>
            <w:right w:val="none" w:sz="0" w:space="0" w:color="auto"/>
          </w:divBdr>
          <w:divsChild>
            <w:div w:id="1291788454">
              <w:marLeft w:val="0"/>
              <w:marRight w:val="0"/>
              <w:marTop w:val="0"/>
              <w:marBottom w:val="0"/>
              <w:divBdr>
                <w:top w:val="none" w:sz="0" w:space="0" w:color="auto"/>
                <w:left w:val="none" w:sz="0" w:space="0" w:color="auto"/>
                <w:bottom w:val="none" w:sz="0" w:space="0" w:color="auto"/>
                <w:right w:val="none" w:sz="0" w:space="0" w:color="auto"/>
              </w:divBdr>
            </w:div>
          </w:divsChild>
        </w:div>
        <w:div w:id="588080888">
          <w:marLeft w:val="0"/>
          <w:marRight w:val="0"/>
          <w:marTop w:val="0"/>
          <w:marBottom w:val="0"/>
          <w:divBdr>
            <w:top w:val="none" w:sz="0" w:space="0" w:color="auto"/>
            <w:left w:val="none" w:sz="0" w:space="0" w:color="auto"/>
            <w:bottom w:val="none" w:sz="0" w:space="0" w:color="auto"/>
            <w:right w:val="none" w:sz="0" w:space="0" w:color="auto"/>
          </w:divBdr>
          <w:divsChild>
            <w:div w:id="1609507783">
              <w:marLeft w:val="0"/>
              <w:marRight w:val="0"/>
              <w:marTop w:val="0"/>
              <w:marBottom w:val="0"/>
              <w:divBdr>
                <w:top w:val="none" w:sz="0" w:space="0" w:color="auto"/>
                <w:left w:val="none" w:sz="0" w:space="0" w:color="auto"/>
                <w:bottom w:val="none" w:sz="0" w:space="0" w:color="auto"/>
                <w:right w:val="none" w:sz="0" w:space="0" w:color="auto"/>
              </w:divBdr>
            </w:div>
          </w:divsChild>
        </w:div>
        <w:div w:id="598834130">
          <w:marLeft w:val="0"/>
          <w:marRight w:val="0"/>
          <w:marTop w:val="0"/>
          <w:marBottom w:val="0"/>
          <w:divBdr>
            <w:top w:val="none" w:sz="0" w:space="0" w:color="auto"/>
            <w:left w:val="none" w:sz="0" w:space="0" w:color="auto"/>
            <w:bottom w:val="none" w:sz="0" w:space="0" w:color="auto"/>
            <w:right w:val="none" w:sz="0" w:space="0" w:color="auto"/>
          </w:divBdr>
          <w:divsChild>
            <w:div w:id="605042045">
              <w:marLeft w:val="0"/>
              <w:marRight w:val="0"/>
              <w:marTop w:val="0"/>
              <w:marBottom w:val="0"/>
              <w:divBdr>
                <w:top w:val="none" w:sz="0" w:space="0" w:color="auto"/>
                <w:left w:val="none" w:sz="0" w:space="0" w:color="auto"/>
                <w:bottom w:val="none" w:sz="0" w:space="0" w:color="auto"/>
                <w:right w:val="none" w:sz="0" w:space="0" w:color="auto"/>
              </w:divBdr>
            </w:div>
            <w:div w:id="1449273147">
              <w:marLeft w:val="0"/>
              <w:marRight w:val="0"/>
              <w:marTop w:val="0"/>
              <w:marBottom w:val="0"/>
              <w:divBdr>
                <w:top w:val="none" w:sz="0" w:space="0" w:color="auto"/>
                <w:left w:val="none" w:sz="0" w:space="0" w:color="auto"/>
                <w:bottom w:val="none" w:sz="0" w:space="0" w:color="auto"/>
                <w:right w:val="none" w:sz="0" w:space="0" w:color="auto"/>
              </w:divBdr>
            </w:div>
          </w:divsChild>
        </w:div>
        <w:div w:id="598872661">
          <w:marLeft w:val="0"/>
          <w:marRight w:val="0"/>
          <w:marTop w:val="0"/>
          <w:marBottom w:val="0"/>
          <w:divBdr>
            <w:top w:val="none" w:sz="0" w:space="0" w:color="auto"/>
            <w:left w:val="none" w:sz="0" w:space="0" w:color="auto"/>
            <w:bottom w:val="none" w:sz="0" w:space="0" w:color="auto"/>
            <w:right w:val="none" w:sz="0" w:space="0" w:color="auto"/>
          </w:divBdr>
          <w:divsChild>
            <w:div w:id="1904681076">
              <w:marLeft w:val="0"/>
              <w:marRight w:val="0"/>
              <w:marTop w:val="0"/>
              <w:marBottom w:val="0"/>
              <w:divBdr>
                <w:top w:val="none" w:sz="0" w:space="0" w:color="auto"/>
                <w:left w:val="none" w:sz="0" w:space="0" w:color="auto"/>
                <w:bottom w:val="none" w:sz="0" w:space="0" w:color="auto"/>
                <w:right w:val="none" w:sz="0" w:space="0" w:color="auto"/>
              </w:divBdr>
            </w:div>
          </w:divsChild>
        </w:div>
        <w:div w:id="609312463">
          <w:marLeft w:val="0"/>
          <w:marRight w:val="0"/>
          <w:marTop w:val="0"/>
          <w:marBottom w:val="0"/>
          <w:divBdr>
            <w:top w:val="none" w:sz="0" w:space="0" w:color="auto"/>
            <w:left w:val="none" w:sz="0" w:space="0" w:color="auto"/>
            <w:bottom w:val="none" w:sz="0" w:space="0" w:color="auto"/>
            <w:right w:val="none" w:sz="0" w:space="0" w:color="auto"/>
          </w:divBdr>
          <w:divsChild>
            <w:div w:id="2034306313">
              <w:marLeft w:val="0"/>
              <w:marRight w:val="0"/>
              <w:marTop w:val="0"/>
              <w:marBottom w:val="0"/>
              <w:divBdr>
                <w:top w:val="none" w:sz="0" w:space="0" w:color="auto"/>
                <w:left w:val="none" w:sz="0" w:space="0" w:color="auto"/>
                <w:bottom w:val="none" w:sz="0" w:space="0" w:color="auto"/>
                <w:right w:val="none" w:sz="0" w:space="0" w:color="auto"/>
              </w:divBdr>
            </w:div>
          </w:divsChild>
        </w:div>
        <w:div w:id="633412312">
          <w:marLeft w:val="0"/>
          <w:marRight w:val="0"/>
          <w:marTop w:val="0"/>
          <w:marBottom w:val="0"/>
          <w:divBdr>
            <w:top w:val="none" w:sz="0" w:space="0" w:color="auto"/>
            <w:left w:val="none" w:sz="0" w:space="0" w:color="auto"/>
            <w:bottom w:val="none" w:sz="0" w:space="0" w:color="auto"/>
            <w:right w:val="none" w:sz="0" w:space="0" w:color="auto"/>
          </w:divBdr>
          <w:divsChild>
            <w:div w:id="295717834">
              <w:marLeft w:val="0"/>
              <w:marRight w:val="0"/>
              <w:marTop w:val="0"/>
              <w:marBottom w:val="0"/>
              <w:divBdr>
                <w:top w:val="none" w:sz="0" w:space="0" w:color="auto"/>
                <w:left w:val="none" w:sz="0" w:space="0" w:color="auto"/>
                <w:bottom w:val="none" w:sz="0" w:space="0" w:color="auto"/>
                <w:right w:val="none" w:sz="0" w:space="0" w:color="auto"/>
              </w:divBdr>
            </w:div>
            <w:div w:id="1864593733">
              <w:marLeft w:val="0"/>
              <w:marRight w:val="0"/>
              <w:marTop w:val="0"/>
              <w:marBottom w:val="0"/>
              <w:divBdr>
                <w:top w:val="none" w:sz="0" w:space="0" w:color="auto"/>
                <w:left w:val="none" w:sz="0" w:space="0" w:color="auto"/>
                <w:bottom w:val="none" w:sz="0" w:space="0" w:color="auto"/>
                <w:right w:val="none" w:sz="0" w:space="0" w:color="auto"/>
              </w:divBdr>
            </w:div>
          </w:divsChild>
        </w:div>
        <w:div w:id="635642586">
          <w:marLeft w:val="0"/>
          <w:marRight w:val="0"/>
          <w:marTop w:val="0"/>
          <w:marBottom w:val="0"/>
          <w:divBdr>
            <w:top w:val="none" w:sz="0" w:space="0" w:color="auto"/>
            <w:left w:val="none" w:sz="0" w:space="0" w:color="auto"/>
            <w:bottom w:val="none" w:sz="0" w:space="0" w:color="auto"/>
            <w:right w:val="none" w:sz="0" w:space="0" w:color="auto"/>
          </w:divBdr>
          <w:divsChild>
            <w:div w:id="937828635">
              <w:marLeft w:val="0"/>
              <w:marRight w:val="0"/>
              <w:marTop w:val="0"/>
              <w:marBottom w:val="0"/>
              <w:divBdr>
                <w:top w:val="none" w:sz="0" w:space="0" w:color="auto"/>
                <w:left w:val="none" w:sz="0" w:space="0" w:color="auto"/>
                <w:bottom w:val="none" w:sz="0" w:space="0" w:color="auto"/>
                <w:right w:val="none" w:sz="0" w:space="0" w:color="auto"/>
              </w:divBdr>
            </w:div>
          </w:divsChild>
        </w:div>
        <w:div w:id="651376731">
          <w:marLeft w:val="0"/>
          <w:marRight w:val="0"/>
          <w:marTop w:val="0"/>
          <w:marBottom w:val="0"/>
          <w:divBdr>
            <w:top w:val="none" w:sz="0" w:space="0" w:color="auto"/>
            <w:left w:val="none" w:sz="0" w:space="0" w:color="auto"/>
            <w:bottom w:val="none" w:sz="0" w:space="0" w:color="auto"/>
            <w:right w:val="none" w:sz="0" w:space="0" w:color="auto"/>
          </w:divBdr>
          <w:divsChild>
            <w:div w:id="1316884375">
              <w:marLeft w:val="0"/>
              <w:marRight w:val="0"/>
              <w:marTop w:val="0"/>
              <w:marBottom w:val="0"/>
              <w:divBdr>
                <w:top w:val="none" w:sz="0" w:space="0" w:color="auto"/>
                <w:left w:val="none" w:sz="0" w:space="0" w:color="auto"/>
                <w:bottom w:val="none" w:sz="0" w:space="0" w:color="auto"/>
                <w:right w:val="none" w:sz="0" w:space="0" w:color="auto"/>
              </w:divBdr>
            </w:div>
          </w:divsChild>
        </w:div>
        <w:div w:id="677391473">
          <w:marLeft w:val="0"/>
          <w:marRight w:val="0"/>
          <w:marTop w:val="0"/>
          <w:marBottom w:val="0"/>
          <w:divBdr>
            <w:top w:val="none" w:sz="0" w:space="0" w:color="auto"/>
            <w:left w:val="none" w:sz="0" w:space="0" w:color="auto"/>
            <w:bottom w:val="none" w:sz="0" w:space="0" w:color="auto"/>
            <w:right w:val="none" w:sz="0" w:space="0" w:color="auto"/>
          </w:divBdr>
          <w:divsChild>
            <w:div w:id="850149628">
              <w:marLeft w:val="0"/>
              <w:marRight w:val="0"/>
              <w:marTop w:val="0"/>
              <w:marBottom w:val="0"/>
              <w:divBdr>
                <w:top w:val="none" w:sz="0" w:space="0" w:color="auto"/>
                <w:left w:val="none" w:sz="0" w:space="0" w:color="auto"/>
                <w:bottom w:val="none" w:sz="0" w:space="0" w:color="auto"/>
                <w:right w:val="none" w:sz="0" w:space="0" w:color="auto"/>
              </w:divBdr>
            </w:div>
            <w:div w:id="1674334929">
              <w:marLeft w:val="0"/>
              <w:marRight w:val="0"/>
              <w:marTop w:val="0"/>
              <w:marBottom w:val="0"/>
              <w:divBdr>
                <w:top w:val="none" w:sz="0" w:space="0" w:color="auto"/>
                <w:left w:val="none" w:sz="0" w:space="0" w:color="auto"/>
                <w:bottom w:val="none" w:sz="0" w:space="0" w:color="auto"/>
                <w:right w:val="none" w:sz="0" w:space="0" w:color="auto"/>
              </w:divBdr>
            </w:div>
          </w:divsChild>
        </w:div>
        <w:div w:id="717827418">
          <w:marLeft w:val="0"/>
          <w:marRight w:val="0"/>
          <w:marTop w:val="0"/>
          <w:marBottom w:val="0"/>
          <w:divBdr>
            <w:top w:val="none" w:sz="0" w:space="0" w:color="auto"/>
            <w:left w:val="none" w:sz="0" w:space="0" w:color="auto"/>
            <w:bottom w:val="none" w:sz="0" w:space="0" w:color="auto"/>
            <w:right w:val="none" w:sz="0" w:space="0" w:color="auto"/>
          </w:divBdr>
          <w:divsChild>
            <w:div w:id="728575924">
              <w:marLeft w:val="0"/>
              <w:marRight w:val="0"/>
              <w:marTop w:val="0"/>
              <w:marBottom w:val="0"/>
              <w:divBdr>
                <w:top w:val="none" w:sz="0" w:space="0" w:color="auto"/>
                <w:left w:val="none" w:sz="0" w:space="0" w:color="auto"/>
                <w:bottom w:val="none" w:sz="0" w:space="0" w:color="auto"/>
                <w:right w:val="none" w:sz="0" w:space="0" w:color="auto"/>
              </w:divBdr>
            </w:div>
          </w:divsChild>
        </w:div>
        <w:div w:id="750659001">
          <w:marLeft w:val="0"/>
          <w:marRight w:val="0"/>
          <w:marTop w:val="0"/>
          <w:marBottom w:val="0"/>
          <w:divBdr>
            <w:top w:val="none" w:sz="0" w:space="0" w:color="auto"/>
            <w:left w:val="none" w:sz="0" w:space="0" w:color="auto"/>
            <w:bottom w:val="none" w:sz="0" w:space="0" w:color="auto"/>
            <w:right w:val="none" w:sz="0" w:space="0" w:color="auto"/>
          </w:divBdr>
          <w:divsChild>
            <w:div w:id="834690996">
              <w:marLeft w:val="0"/>
              <w:marRight w:val="0"/>
              <w:marTop w:val="0"/>
              <w:marBottom w:val="0"/>
              <w:divBdr>
                <w:top w:val="none" w:sz="0" w:space="0" w:color="auto"/>
                <w:left w:val="none" w:sz="0" w:space="0" w:color="auto"/>
                <w:bottom w:val="none" w:sz="0" w:space="0" w:color="auto"/>
                <w:right w:val="none" w:sz="0" w:space="0" w:color="auto"/>
              </w:divBdr>
            </w:div>
          </w:divsChild>
        </w:div>
        <w:div w:id="757211551">
          <w:marLeft w:val="0"/>
          <w:marRight w:val="0"/>
          <w:marTop w:val="0"/>
          <w:marBottom w:val="0"/>
          <w:divBdr>
            <w:top w:val="none" w:sz="0" w:space="0" w:color="auto"/>
            <w:left w:val="none" w:sz="0" w:space="0" w:color="auto"/>
            <w:bottom w:val="none" w:sz="0" w:space="0" w:color="auto"/>
            <w:right w:val="none" w:sz="0" w:space="0" w:color="auto"/>
          </w:divBdr>
          <w:divsChild>
            <w:div w:id="176047307">
              <w:marLeft w:val="0"/>
              <w:marRight w:val="0"/>
              <w:marTop w:val="0"/>
              <w:marBottom w:val="0"/>
              <w:divBdr>
                <w:top w:val="none" w:sz="0" w:space="0" w:color="auto"/>
                <w:left w:val="none" w:sz="0" w:space="0" w:color="auto"/>
                <w:bottom w:val="none" w:sz="0" w:space="0" w:color="auto"/>
                <w:right w:val="none" w:sz="0" w:space="0" w:color="auto"/>
              </w:divBdr>
            </w:div>
          </w:divsChild>
        </w:div>
        <w:div w:id="792094496">
          <w:marLeft w:val="0"/>
          <w:marRight w:val="0"/>
          <w:marTop w:val="0"/>
          <w:marBottom w:val="0"/>
          <w:divBdr>
            <w:top w:val="none" w:sz="0" w:space="0" w:color="auto"/>
            <w:left w:val="none" w:sz="0" w:space="0" w:color="auto"/>
            <w:bottom w:val="none" w:sz="0" w:space="0" w:color="auto"/>
            <w:right w:val="none" w:sz="0" w:space="0" w:color="auto"/>
          </w:divBdr>
          <w:divsChild>
            <w:div w:id="1485663177">
              <w:marLeft w:val="0"/>
              <w:marRight w:val="0"/>
              <w:marTop w:val="0"/>
              <w:marBottom w:val="0"/>
              <w:divBdr>
                <w:top w:val="none" w:sz="0" w:space="0" w:color="auto"/>
                <w:left w:val="none" w:sz="0" w:space="0" w:color="auto"/>
                <w:bottom w:val="none" w:sz="0" w:space="0" w:color="auto"/>
                <w:right w:val="none" w:sz="0" w:space="0" w:color="auto"/>
              </w:divBdr>
            </w:div>
          </w:divsChild>
        </w:div>
        <w:div w:id="792791053">
          <w:marLeft w:val="0"/>
          <w:marRight w:val="0"/>
          <w:marTop w:val="0"/>
          <w:marBottom w:val="0"/>
          <w:divBdr>
            <w:top w:val="none" w:sz="0" w:space="0" w:color="auto"/>
            <w:left w:val="none" w:sz="0" w:space="0" w:color="auto"/>
            <w:bottom w:val="none" w:sz="0" w:space="0" w:color="auto"/>
            <w:right w:val="none" w:sz="0" w:space="0" w:color="auto"/>
          </w:divBdr>
          <w:divsChild>
            <w:div w:id="951203568">
              <w:marLeft w:val="0"/>
              <w:marRight w:val="0"/>
              <w:marTop w:val="0"/>
              <w:marBottom w:val="0"/>
              <w:divBdr>
                <w:top w:val="none" w:sz="0" w:space="0" w:color="auto"/>
                <w:left w:val="none" w:sz="0" w:space="0" w:color="auto"/>
                <w:bottom w:val="none" w:sz="0" w:space="0" w:color="auto"/>
                <w:right w:val="none" w:sz="0" w:space="0" w:color="auto"/>
              </w:divBdr>
            </w:div>
          </w:divsChild>
        </w:div>
        <w:div w:id="798495970">
          <w:marLeft w:val="0"/>
          <w:marRight w:val="0"/>
          <w:marTop w:val="0"/>
          <w:marBottom w:val="0"/>
          <w:divBdr>
            <w:top w:val="none" w:sz="0" w:space="0" w:color="auto"/>
            <w:left w:val="none" w:sz="0" w:space="0" w:color="auto"/>
            <w:bottom w:val="none" w:sz="0" w:space="0" w:color="auto"/>
            <w:right w:val="none" w:sz="0" w:space="0" w:color="auto"/>
          </w:divBdr>
          <w:divsChild>
            <w:div w:id="1386949176">
              <w:marLeft w:val="0"/>
              <w:marRight w:val="0"/>
              <w:marTop w:val="0"/>
              <w:marBottom w:val="0"/>
              <w:divBdr>
                <w:top w:val="none" w:sz="0" w:space="0" w:color="auto"/>
                <w:left w:val="none" w:sz="0" w:space="0" w:color="auto"/>
                <w:bottom w:val="none" w:sz="0" w:space="0" w:color="auto"/>
                <w:right w:val="none" w:sz="0" w:space="0" w:color="auto"/>
              </w:divBdr>
            </w:div>
          </w:divsChild>
        </w:div>
        <w:div w:id="812910114">
          <w:marLeft w:val="0"/>
          <w:marRight w:val="0"/>
          <w:marTop w:val="0"/>
          <w:marBottom w:val="0"/>
          <w:divBdr>
            <w:top w:val="none" w:sz="0" w:space="0" w:color="auto"/>
            <w:left w:val="none" w:sz="0" w:space="0" w:color="auto"/>
            <w:bottom w:val="none" w:sz="0" w:space="0" w:color="auto"/>
            <w:right w:val="none" w:sz="0" w:space="0" w:color="auto"/>
          </w:divBdr>
          <w:divsChild>
            <w:div w:id="1170175829">
              <w:marLeft w:val="0"/>
              <w:marRight w:val="0"/>
              <w:marTop w:val="0"/>
              <w:marBottom w:val="0"/>
              <w:divBdr>
                <w:top w:val="none" w:sz="0" w:space="0" w:color="auto"/>
                <w:left w:val="none" w:sz="0" w:space="0" w:color="auto"/>
                <w:bottom w:val="none" w:sz="0" w:space="0" w:color="auto"/>
                <w:right w:val="none" w:sz="0" w:space="0" w:color="auto"/>
              </w:divBdr>
            </w:div>
          </w:divsChild>
        </w:div>
        <w:div w:id="868496484">
          <w:marLeft w:val="0"/>
          <w:marRight w:val="0"/>
          <w:marTop w:val="0"/>
          <w:marBottom w:val="0"/>
          <w:divBdr>
            <w:top w:val="none" w:sz="0" w:space="0" w:color="auto"/>
            <w:left w:val="none" w:sz="0" w:space="0" w:color="auto"/>
            <w:bottom w:val="none" w:sz="0" w:space="0" w:color="auto"/>
            <w:right w:val="none" w:sz="0" w:space="0" w:color="auto"/>
          </w:divBdr>
          <w:divsChild>
            <w:div w:id="830676949">
              <w:marLeft w:val="0"/>
              <w:marRight w:val="0"/>
              <w:marTop w:val="0"/>
              <w:marBottom w:val="0"/>
              <w:divBdr>
                <w:top w:val="none" w:sz="0" w:space="0" w:color="auto"/>
                <w:left w:val="none" w:sz="0" w:space="0" w:color="auto"/>
                <w:bottom w:val="none" w:sz="0" w:space="0" w:color="auto"/>
                <w:right w:val="none" w:sz="0" w:space="0" w:color="auto"/>
              </w:divBdr>
            </w:div>
          </w:divsChild>
        </w:div>
        <w:div w:id="879362563">
          <w:marLeft w:val="0"/>
          <w:marRight w:val="0"/>
          <w:marTop w:val="0"/>
          <w:marBottom w:val="0"/>
          <w:divBdr>
            <w:top w:val="none" w:sz="0" w:space="0" w:color="auto"/>
            <w:left w:val="none" w:sz="0" w:space="0" w:color="auto"/>
            <w:bottom w:val="none" w:sz="0" w:space="0" w:color="auto"/>
            <w:right w:val="none" w:sz="0" w:space="0" w:color="auto"/>
          </w:divBdr>
          <w:divsChild>
            <w:div w:id="1254320617">
              <w:marLeft w:val="0"/>
              <w:marRight w:val="0"/>
              <w:marTop w:val="0"/>
              <w:marBottom w:val="0"/>
              <w:divBdr>
                <w:top w:val="none" w:sz="0" w:space="0" w:color="auto"/>
                <w:left w:val="none" w:sz="0" w:space="0" w:color="auto"/>
                <w:bottom w:val="none" w:sz="0" w:space="0" w:color="auto"/>
                <w:right w:val="none" w:sz="0" w:space="0" w:color="auto"/>
              </w:divBdr>
            </w:div>
          </w:divsChild>
        </w:div>
        <w:div w:id="881286050">
          <w:marLeft w:val="0"/>
          <w:marRight w:val="0"/>
          <w:marTop w:val="0"/>
          <w:marBottom w:val="0"/>
          <w:divBdr>
            <w:top w:val="none" w:sz="0" w:space="0" w:color="auto"/>
            <w:left w:val="none" w:sz="0" w:space="0" w:color="auto"/>
            <w:bottom w:val="none" w:sz="0" w:space="0" w:color="auto"/>
            <w:right w:val="none" w:sz="0" w:space="0" w:color="auto"/>
          </w:divBdr>
          <w:divsChild>
            <w:div w:id="1297955143">
              <w:marLeft w:val="0"/>
              <w:marRight w:val="0"/>
              <w:marTop w:val="0"/>
              <w:marBottom w:val="0"/>
              <w:divBdr>
                <w:top w:val="none" w:sz="0" w:space="0" w:color="auto"/>
                <w:left w:val="none" w:sz="0" w:space="0" w:color="auto"/>
                <w:bottom w:val="none" w:sz="0" w:space="0" w:color="auto"/>
                <w:right w:val="none" w:sz="0" w:space="0" w:color="auto"/>
              </w:divBdr>
            </w:div>
            <w:div w:id="1929000885">
              <w:marLeft w:val="0"/>
              <w:marRight w:val="0"/>
              <w:marTop w:val="0"/>
              <w:marBottom w:val="0"/>
              <w:divBdr>
                <w:top w:val="none" w:sz="0" w:space="0" w:color="auto"/>
                <w:left w:val="none" w:sz="0" w:space="0" w:color="auto"/>
                <w:bottom w:val="none" w:sz="0" w:space="0" w:color="auto"/>
                <w:right w:val="none" w:sz="0" w:space="0" w:color="auto"/>
              </w:divBdr>
            </w:div>
          </w:divsChild>
        </w:div>
        <w:div w:id="887837684">
          <w:marLeft w:val="0"/>
          <w:marRight w:val="0"/>
          <w:marTop w:val="0"/>
          <w:marBottom w:val="0"/>
          <w:divBdr>
            <w:top w:val="none" w:sz="0" w:space="0" w:color="auto"/>
            <w:left w:val="none" w:sz="0" w:space="0" w:color="auto"/>
            <w:bottom w:val="none" w:sz="0" w:space="0" w:color="auto"/>
            <w:right w:val="none" w:sz="0" w:space="0" w:color="auto"/>
          </w:divBdr>
          <w:divsChild>
            <w:div w:id="815949005">
              <w:marLeft w:val="0"/>
              <w:marRight w:val="0"/>
              <w:marTop w:val="0"/>
              <w:marBottom w:val="0"/>
              <w:divBdr>
                <w:top w:val="none" w:sz="0" w:space="0" w:color="auto"/>
                <w:left w:val="none" w:sz="0" w:space="0" w:color="auto"/>
                <w:bottom w:val="none" w:sz="0" w:space="0" w:color="auto"/>
                <w:right w:val="none" w:sz="0" w:space="0" w:color="auto"/>
              </w:divBdr>
            </w:div>
          </w:divsChild>
        </w:div>
        <w:div w:id="893007167">
          <w:marLeft w:val="0"/>
          <w:marRight w:val="0"/>
          <w:marTop w:val="0"/>
          <w:marBottom w:val="0"/>
          <w:divBdr>
            <w:top w:val="none" w:sz="0" w:space="0" w:color="auto"/>
            <w:left w:val="none" w:sz="0" w:space="0" w:color="auto"/>
            <w:bottom w:val="none" w:sz="0" w:space="0" w:color="auto"/>
            <w:right w:val="none" w:sz="0" w:space="0" w:color="auto"/>
          </w:divBdr>
          <w:divsChild>
            <w:div w:id="555362094">
              <w:marLeft w:val="0"/>
              <w:marRight w:val="0"/>
              <w:marTop w:val="0"/>
              <w:marBottom w:val="0"/>
              <w:divBdr>
                <w:top w:val="none" w:sz="0" w:space="0" w:color="auto"/>
                <w:left w:val="none" w:sz="0" w:space="0" w:color="auto"/>
                <w:bottom w:val="none" w:sz="0" w:space="0" w:color="auto"/>
                <w:right w:val="none" w:sz="0" w:space="0" w:color="auto"/>
              </w:divBdr>
            </w:div>
          </w:divsChild>
        </w:div>
        <w:div w:id="913902617">
          <w:marLeft w:val="0"/>
          <w:marRight w:val="0"/>
          <w:marTop w:val="0"/>
          <w:marBottom w:val="0"/>
          <w:divBdr>
            <w:top w:val="none" w:sz="0" w:space="0" w:color="auto"/>
            <w:left w:val="none" w:sz="0" w:space="0" w:color="auto"/>
            <w:bottom w:val="none" w:sz="0" w:space="0" w:color="auto"/>
            <w:right w:val="none" w:sz="0" w:space="0" w:color="auto"/>
          </w:divBdr>
          <w:divsChild>
            <w:div w:id="1439444079">
              <w:marLeft w:val="0"/>
              <w:marRight w:val="0"/>
              <w:marTop w:val="0"/>
              <w:marBottom w:val="0"/>
              <w:divBdr>
                <w:top w:val="none" w:sz="0" w:space="0" w:color="auto"/>
                <w:left w:val="none" w:sz="0" w:space="0" w:color="auto"/>
                <w:bottom w:val="none" w:sz="0" w:space="0" w:color="auto"/>
                <w:right w:val="none" w:sz="0" w:space="0" w:color="auto"/>
              </w:divBdr>
            </w:div>
          </w:divsChild>
        </w:div>
        <w:div w:id="935094585">
          <w:marLeft w:val="0"/>
          <w:marRight w:val="0"/>
          <w:marTop w:val="0"/>
          <w:marBottom w:val="0"/>
          <w:divBdr>
            <w:top w:val="none" w:sz="0" w:space="0" w:color="auto"/>
            <w:left w:val="none" w:sz="0" w:space="0" w:color="auto"/>
            <w:bottom w:val="none" w:sz="0" w:space="0" w:color="auto"/>
            <w:right w:val="none" w:sz="0" w:space="0" w:color="auto"/>
          </w:divBdr>
          <w:divsChild>
            <w:div w:id="1322198197">
              <w:marLeft w:val="0"/>
              <w:marRight w:val="0"/>
              <w:marTop w:val="0"/>
              <w:marBottom w:val="0"/>
              <w:divBdr>
                <w:top w:val="none" w:sz="0" w:space="0" w:color="auto"/>
                <w:left w:val="none" w:sz="0" w:space="0" w:color="auto"/>
                <w:bottom w:val="none" w:sz="0" w:space="0" w:color="auto"/>
                <w:right w:val="none" w:sz="0" w:space="0" w:color="auto"/>
              </w:divBdr>
            </w:div>
          </w:divsChild>
        </w:div>
        <w:div w:id="937559661">
          <w:marLeft w:val="0"/>
          <w:marRight w:val="0"/>
          <w:marTop w:val="0"/>
          <w:marBottom w:val="0"/>
          <w:divBdr>
            <w:top w:val="none" w:sz="0" w:space="0" w:color="auto"/>
            <w:left w:val="none" w:sz="0" w:space="0" w:color="auto"/>
            <w:bottom w:val="none" w:sz="0" w:space="0" w:color="auto"/>
            <w:right w:val="none" w:sz="0" w:space="0" w:color="auto"/>
          </w:divBdr>
          <w:divsChild>
            <w:div w:id="1896965996">
              <w:marLeft w:val="0"/>
              <w:marRight w:val="0"/>
              <w:marTop w:val="0"/>
              <w:marBottom w:val="0"/>
              <w:divBdr>
                <w:top w:val="none" w:sz="0" w:space="0" w:color="auto"/>
                <w:left w:val="none" w:sz="0" w:space="0" w:color="auto"/>
                <w:bottom w:val="none" w:sz="0" w:space="0" w:color="auto"/>
                <w:right w:val="none" w:sz="0" w:space="0" w:color="auto"/>
              </w:divBdr>
            </w:div>
          </w:divsChild>
        </w:div>
        <w:div w:id="1067338829">
          <w:marLeft w:val="0"/>
          <w:marRight w:val="0"/>
          <w:marTop w:val="0"/>
          <w:marBottom w:val="0"/>
          <w:divBdr>
            <w:top w:val="none" w:sz="0" w:space="0" w:color="auto"/>
            <w:left w:val="none" w:sz="0" w:space="0" w:color="auto"/>
            <w:bottom w:val="none" w:sz="0" w:space="0" w:color="auto"/>
            <w:right w:val="none" w:sz="0" w:space="0" w:color="auto"/>
          </w:divBdr>
          <w:divsChild>
            <w:div w:id="1621450220">
              <w:marLeft w:val="0"/>
              <w:marRight w:val="0"/>
              <w:marTop w:val="0"/>
              <w:marBottom w:val="0"/>
              <w:divBdr>
                <w:top w:val="none" w:sz="0" w:space="0" w:color="auto"/>
                <w:left w:val="none" w:sz="0" w:space="0" w:color="auto"/>
                <w:bottom w:val="none" w:sz="0" w:space="0" w:color="auto"/>
                <w:right w:val="none" w:sz="0" w:space="0" w:color="auto"/>
              </w:divBdr>
            </w:div>
            <w:div w:id="2026249310">
              <w:marLeft w:val="0"/>
              <w:marRight w:val="0"/>
              <w:marTop w:val="0"/>
              <w:marBottom w:val="0"/>
              <w:divBdr>
                <w:top w:val="none" w:sz="0" w:space="0" w:color="auto"/>
                <w:left w:val="none" w:sz="0" w:space="0" w:color="auto"/>
                <w:bottom w:val="none" w:sz="0" w:space="0" w:color="auto"/>
                <w:right w:val="none" w:sz="0" w:space="0" w:color="auto"/>
              </w:divBdr>
            </w:div>
          </w:divsChild>
        </w:div>
        <w:div w:id="1134061097">
          <w:marLeft w:val="0"/>
          <w:marRight w:val="0"/>
          <w:marTop w:val="0"/>
          <w:marBottom w:val="0"/>
          <w:divBdr>
            <w:top w:val="none" w:sz="0" w:space="0" w:color="auto"/>
            <w:left w:val="none" w:sz="0" w:space="0" w:color="auto"/>
            <w:bottom w:val="none" w:sz="0" w:space="0" w:color="auto"/>
            <w:right w:val="none" w:sz="0" w:space="0" w:color="auto"/>
          </w:divBdr>
          <w:divsChild>
            <w:div w:id="939408710">
              <w:marLeft w:val="0"/>
              <w:marRight w:val="0"/>
              <w:marTop w:val="0"/>
              <w:marBottom w:val="0"/>
              <w:divBdr>
                <w:top w:val="none" w:sz="0" w:space="0" w:color="auto"/>
                <w:left w:val="none" w:sz="0" w:space="0" w:color="auto"/>
                <w:bottom w:val="none" w:sz="0" w:space="0" w:color="auto"/>
                <w:right w:val="none" w:sz="0" w:space="0" w:color="auto"/>
              </w:divBdr>
            </w:div>
          </w:divsChild>
        </w:div>
        <w:div w:id="1165559498">
          <w:marLeft w:val="0"/>
          <w:marRight w:val="0"/>
          <w:marTop w:val="0"/>
          <w:marBottom w:val="0"/>
          <w:divBdr>
            <w:top w:val="none" w:sz="0" w:space="0" w:color="auto"/>
            <w:left w:val="none" w:sz="0" w:space="0" w:color="auto"/>
            <w:bottom w:val="none" w:sz="0" w:space="0" w:color="auto"/>
            <w:right w:val="none" w:sz="0" w:space="0" w:color="auto"/>
          </w:divBdr>
          <w:divsChild>
            <w:div w:id="1037508522">
              <w:marLeft w:val="0"/>
              <w:marRight w:val="0"/>
              <w:marTop w:val="0"/>
              <w:marBottom w:val="0"/>
              <w:divBdr>
                <w:top w:val="none" w:sz="0" w:space="0" w:color="auto"/>
                <w:left w:val="none" w:sz="0" w:space="0" w:color="auto"/>
                <w:bottom w:val="none" w:sz="0" w:space="0" w:color="auto"/>
                <w:right w:val="none" w:sz="0" w:space="0" w:color="auto"/>
              </w:divBdr>
            </w:div>
          </w:divsChild>
        </w:div>
        <w:div w:id="1189370032">
          <w:marLeft w:val="0"/>
          <w:marRight w:val="0"/>
          <w:marTop w:val="0"/>
          <w:marBottom w:val="0"/>
          <w:divBdr>
            <w:top w:val="none" w:sz="0" w:space="0" w:color="auto"/>
            <w:left w:val="none" w:sz="0" w:space="0" w:color="auto"/>
            <w:bottom w:val="none" w:sz="0" w:space="0" w:color="auto"/>
            <w:right w:val="none" w:sz="0" w:space="0" w:color="auto"/>
          </w:divBdr>
          <w:divsChild>
            <w:div w:id="699479539">
              <w:marLeft w:val="0"/>
              <w:marRight w:val="0"/>
              <w:marTop w:val="0"/>
              <w:marBottom w:val="0"/>
              <w:divBdr>
                <w:top w:val="none" w:sz="0" w:space="0" w:color="auto"/>
                <w:left w:val="none" w:sz="0" w:space="0" w:color="auto"/>
                <w:bottom w:val="none" w:sz="0" w:space="0" w:color="auto"/>
                <w:right w:val="none" w:sz="0" w:space="0" w:color="auto"/>
              </w:divBdr>
            </w:div>
          </w:divsChild>
        </w:div>
        <w:div w:id="1212232192">
          <w:marLeft w:val="0"/>
          <w:marRight w:val="0"/>
          <w:marTop w:val="0"/>
          <w:marBottom w:val="0"/>
          <w:divBdr>
            <w:top w:val="none" w:sz="0" w:space="0" w:color="auto"/>
            <w:left w:val="none" w:sz="0" w:space="0" w:color="auto"/>
            <w:bottom w:val="none" w:sz="0" w:space="0" w:color="auto"/>
            <w:right w:val="none" w:sz="0" w:space="0" w:color="auto"/>
          </w:divBdr>
          <w:divsChild>
            <w:div w:id="1398363074">
              <w:marLeft w:val="0"/>
              <w:marRight w:val="0"/>
              <w:marTop w:val="0"/>
              <w:marBottom w:val="0"/>
              <w:divBdr>
                <w:top w:val="none" w:sz="0" w:space="0" w:color="auto"/>
                <w:left w:val="none" w:sz="0" w:space="0" w:color="auto"/>
                <w:bottom w:val="none" w:sz="0" w:space="0" w:color="auto"/>
                <w:right w:val="none" w:sz="0" w:space="0" w:color="auto"/>
              </w:divBdr>
            </w:div>
          </w:divsChild>
        </w:div>
        <w:div w:id="1278098652">
          <w:marLeft w:val="0"/>
          <w:marRight w:val="0"/>
          <w:marTop w:val="0"/>
          <w:marBottom w:val="0"/>
          <w:divBdr>
            <w:top w:val="none" w:sz="0" w:space="0" w:color="auto"/>
            <w:left w:val="none" w:sz="0" w:space="0" w:color="auto"/>
            <w:bottom w:val="none" w:sz="0" w:space="0" w:color="auto"/>
            <w:right w:val="none" w:sz="0" w:space="0" w:color="auto"/>
          </w:divBdr>
          <w:divsChild>
            <w:div w:id="1860394139">
              <w:marLeft w:val="0"/>
              <w:marRight w:val="0"/>
              <w:marTop w:val="0"/>
              <w:marBottom w:val="0"/>
              <w:divBdr>
                <w:top w:val="none" w:sz="0" w:space="0" w:color="auto"/>
                <w:left w:val="none" w:sz="0" w:space="0" w:color="auto"/>
                <w:bottom w:val="none" w:sz="0" w:space="0" w:color="auto"/>
                <w:right w:val="none" w:sz="0" w:space="0" w:color="auto"/>
              </w:divBdr>
            </w:div>
          </w:divsChild>
        </w:div>
        <w:div w:id="1374623327">
          <w:marLeft w:val="0"/>
          <w:marRight w:val="0"/>
          <w:marTop w:val="0"/>
          <w:marBottom w:val="0"/>
          <w:divBdr>
            <w:top w:val="none" w:sz="0" w:space="0" w:color="auto"/>
            <w:left w:val="none" w:sz="0" w:space="0" w:color="auto"/>
            <w:bottom w:val="none" w:sz="0" w:space="0" w:color="auto"/>
            <w:right w:val="none" w:sz="0" w:space="0" w:color="auto"/>
          </w:divBdr>
          <w:divsChild>
            <w:div w:id="661739952">
              <w:marLeft w:val="0"/>
              <w:marRight w:val="0"/>
              <w:marTop w:val="0"/>
              <w:marBottom w:val="0"/>
              <w:divBdr>
                <w:top w:val="none" w:sz="0" w:space="0" w:color="auto"/>
                <w:left w:val="none" w:sz="0" w:space="0" w:color="auto"/>
                <w:bottom w:val="none" w:sz="0" w:space="0" w:color="auto"/>
                <w:right w:val="none" w:sz="0" w:space="0" w:color="auto"/>
              </w:divBdr>
            </w:div>
          </w:divsChild>
        </w:div>
        <w:div w:id="1408503565">
          <w:marLeft w:val="0"/>
          <w:marRight w:val="0"/>
          <w:marTop w:val="0"/>
          <w:marBottom w:val="0"/>
          <w:divBdr>
            <w:top w:val="none" w:sz="0" w:space="0" w:color="auto"/>
            <w:left w:val="none" w:sz="0" w:space="0" w:color="auto"/>
            <w:bottom w:val="none" w:sz="0" w:space="0" w:color="auto"/>
            <w:right w:val="none" w:sz="0" w:space="0" w:color="auto"/>
          </w:divBdr>
          <w:divsChild>
            <w:div w:id="569585873">
              <w:marLeft w:val="0"/>
              <w:marRight w:val="0"/>
              <w:marTop w:val="0"/>
              <w:marBottom w:val="0"/>
              <w:divBdr>
                <w:top w:val="none" w:sz="0" w:space="0" w:color="auto"/>
                <w:left w:val="none" w:sz="0" w:space="0" w:color="auto"/>
                <w:bottom w:val="none" w:sz="0" w:space="0" w:color="auto"/>
                <w:right w:val="none" w:sz="0" w:space="0" w:color="auto"/>
              </w:divBdr>
            </w:div>
          </w:divsChild>
        </w:div>
        <w:div w:id="1422607506">
          <w:marLeft w:val="0"/>
          <w:marRight w:val="0"/>
          <w:marTop w:val="0"/>
          <w:marBottom w:val="0"/>
          <w:divBdr>
            <w:top w:val="none" w:sz="0" w:space="0" w:color="auto"/>
            <w:left w:val="none" w:sz="0" w:space="0" w:color="auto"/>
            <w:bottom w:val="none" w:sz="0" w:space="0" w:color="auto"/>
            <w:right w:val="none" w:sz="0" w:space="0" w:color="auto"/>
          </w:divBdr>
          <w:divsChild>
            <w:div w:id="455225486">
              <w:marLeft w:val="0"/>
              <w:marRight w:val="0"/>
              <w:marTop w:val="0"/>
              <w:marBottom w:val="0"/>
              <w:divBdr>
                <w:top w:val="none" w:sz="0" w:space="0" w:color="auto"/>
                <w:left w:val="none" w:sz="0" w:space="0" w:color="auto"/>
                <w:bottom w:val="none" w:sz="0" w:space="0" w:color="auto"/>
                <w:right w:val="none" w:sz="0" w:space="0" w:color="auto"/>
              </w:divBdr>
            </w:div>
            <w:div w:id="1533498518">
              <w:marLeft w:val="0"/>
              <w:marRight w:val="0"/>
              <w:marTop w:val="0"/>
              <w:marBottom w:val="0"/>
              <w:divBdr>
                <w:top w:val="none" w:sz="0" w:space="0" w:color="auto"/>
                <w:left w:val="none" w:sz="0" w:space="0" w:color="auto"/>
                <w:bottom w:val="none" w:sz="0" w:space="0" w:color="auto"/>
                <w:right w:val="none" w:sz="0" w:space="0" w:color="auto"/>
              </w:divBdr>
            </w:div>
          </w:divsChild>
        </w:div>
        <w:div w:id="1437287637">
          <w:marLeft w:val="0"/>
          <w:marRight w:val="0"/>
          <w:marTop w:val="0"/>
          <w:marBottom w:val="0"/>
          <w:divBdr>
            <w:top w:val="none" w:sz="0" w:space="0" w:color="auto"/>
            <w:left w:val="none" w:sz="0" w:space="0" w:color="auto"/>
            <w:bottom w:val="none" w:sz="0" w:space="0" w:color="auto"/>
            <w:right w:val="none" w:sz="0" w:space="0" w:color="auto"/>
          </w:divBdr>
          <w:divsChild>
            <w:div w:id="597492678">
              <w:marLeft w:val="0"/>
              <w:marRight w:val="0"/>
              <w:marTop w:val="0"/>
              <w:marBottom w:val="0"/>
              <w:divBdr>
                <w:top w:val="none" w:sz="0" w:space="0" w:color="auto"/>
                <w:left w:val="none" w:sz="0" w:space="0" w:color="auto"/>
                <w:bottom w:val="none" w:sz="0" w:space="0" w:color="auto"/>
                <w:right w:val="none" w:sz="0" w:space="0" w:color="auto"/>
              </w:divBdr>
            </w:div>
          </w:divsChild>
        </w:div>
        <w:div w:id="1448305682">
          <w:marLeft w:val="0"/>
          <w:marRight w:val="0"/>
          <w:marTop w:val="0"/>
          <w:marBottom w:val="0"/>
          <w:divBdr>
            <w:top w:val="none" w:sz="0" w:space="0" w:color="auto"/>
            <w:left w:val="none" w:sz="0" w:space="0" w:color="auto"/>
            <w:bottom w:val="none" w:sz="0" w:space="0" w:color="auto"/>
            <w:right w:val="none" w:sz="0" w:space="0" w:color="auto"/>
          </w:divBdr>
          <w:divsChild>
            <w:div w:id="978457600">
              <w:marLeft w:val="0"/>
              <w:marRight w:val="0"/>
              <w:marTop w:val="0"/>
              <w:marBottom w:val="0"/>
              <w:divBdr>
                <w:top w:val="none" w:sz="0" w:space="0" w:color="auto"/>
                <w:left w:val="none" w:sz="0" w:space="0" w:color="auto"/>
                <w:bottom w:val="none" w:sz="0" w:space="0" w:color="auto"/>
                <w:right w:val="none" w:sz="0" w:space="0" w:color="auto"/>
              </w:divBdr>
            </w:div>
          </w:divsChild>
        </w:div>
        <w:div w:id="1450397953">
          <w:marLeft w:val="0"/>
          <w:marRight w:val="0"/>
          <w:marTop w:val="0"/>
          <w:marBottom w:val="0"/>
          <w:divBdr>
            <w:top w:val="none" w:sz="0" w:space="0" w:color="auto"/>
            <w:left w:val="none" w:sz="0" w:space="0" w:color="auto"/>
            <w:bottom w:val="none" w:sz="0" w:space="0" w:color="auto"/>
            <w:right w:val="none" w:sz="0" w:space="0" w:color="auto"/>
          </w:divBdr>
          <w:divsChild>
            <w:div w:id="550267272">
              <w:marLeft w:val="0"/>
              <w:marRight w:val="0"/>
              <w:marTop w:val="0"/>
              <w:marBottom w:val="0"/>
              <w:divBdr>
                <w:top w:val="none" w:sz="0" w:space="0" w:color="auto"/>
                <w:left w:val="none" w:sz="0" w:space="0" w:color="auto"/>
                <w:bottom w:val="none" w:sz="0" w:space="0" w:color="auto"/>
                <w:right w:val="none" w:sz="0" w:space="0" w:color="auto"/>
              </w:divBdr>
            </w:div>
            <w:div w:id="624239924">
              <w:marLeft w:val="0"/>
              <w:marRight w:val="0"/>
              <w:marTop w:val="0"/>
              <w:marBottom w:val="0"/>
              <w:divBdr>
                <w:top w:val="none" w:sz="0" w:space="0" w:color="auto"/>
                <w:left w:val="none" w:sz="0" w:space="0" w:color="auto"/>
                <w:bottom w:val="none" w:sz="0" w:space="0" w:color="auto"/>
                <w:right w:val="none" w:sz="0" w:space="0" w:color="auto"/>
              </w:divBdr>
            </w:div>
          </w:divsChild>
        </w:div>
        <w:div w:id="1459831621">
          <w:marLeft w:val="0"/>
          <w:marRight w:val="0"/>
          <w:marTop w:val="0"/>
          <w:marBottom w:val="0"/>
          <w:divBdr>
            <w:top w:val="none" w:sz="0" w:space="0" w:color="auto"/>
            <w:left w:val="none" w:sz="0" w:space="0" w:color="auto"/>
            <w:bottom w:val="none" w:sz="0" w:space="0" w:color="auto"/>
            <w:right w:val="none" w:sz="0" w:space="0" w:color="auto"/>
          </w:divBdr>
          <w:divsChild>
            <w:div w:id="1396313658">
              <w:marLeft w:val="0"/>
              <w:marRight w:val="0"/>
              <w:marTop w:val="0"/>
              <w:marBottom w:val="0"/>
              <w:divBdr>
                <w:top w:val="none" w:sz="0" w:space="0" w:color="auto"/>
                <w:left w:val="none" w:sz="0" w:space="0" w:color="auto"/>
                <w:bottom w:val="none" w:sz="0" w:space="0" w:color="auto"/>
                <w:right w:val="none" w:sz="0" w:space="0" w:color="auto"/>
              </w:divBdr>
            </w:div>
          </w:divsChild>
        </w:div>
        <w:div w:id="1512374724">
          <w:marLeft w:val="0"/>
          <w:marRight w:val="0"/>
          <w:marTop w:val="0"/>
          <w:marBottom w:val="0"/>
          <w:divBdr>
            <w:top w:val="none" w:sz="0" w:space="0" w:color="auto"/>
            <w:left w:val="none" w:sz="0" w:space="0" w:color="auto"/>
            <w:bottom w:val="none" w:sz="0" w:space="0" w:color="auto"/>
            <w:right w:val="none" w:sz="0" w:space="0" w:color="auto"/>
          </w:divBdr>
          <w:divsChild>
            <w:div w:id="1481077433">
              <w:marLeft w:val="0"/>
              <w:marRight w:val="0"/>
              <w:marTop w:val="0"/>
              <w:marBottom w:val="0"/>
              <w:divBdr>
                <w:top w:val="none" w:sz="0" w:space="0" w:color="auto"/>
                <w:left w:val="none" w:sz="0" w:space="0" w:color="auto"/>
                <w:bottom w:val="none" w:sz="0" w:space="0" w:color="auto"/>
                <w:right w:val="none" w:sz="0" w:space="0" w:color="auto"/>
              </w:divBdr>
            </w:div>
          </w:divsChild>
        </w:div>
        <w:div w:id="1515876914">
          <w:marLeft w:val="0"/>
          <w:marRight w:val="0"/>
          <w:marTop w:val="0"/>
          <w:marBottom w:val="0"/>
          <w:divBdr>
            <w:top w:val="none" w:sz="0" w:space="0" w:color="auto"/>
            <w:left w:val="none" w:sz="0" w:space="0" w:color="auto"/>
            <w:bottom w:val="none" w:sz="0" w:space="0" w:color="auto"/>
            <w:right w:val="none" w:sz="0" w:space="0" w:color="auto"/>
          </w:divBdr>
          <w:divsChild>
            <w:div w:id="290789630">
              <w:marLeft w:val="0"/>
              <w:marRight w:val="0"/>
              <w:marTop w:val="0"/>
              <w:marBottom w:val="0"/>
              <w:divBdr>
                <w:top w:val="none" w:sz="0" w:space="0" w:color="auto"/>
                <w:left w:val="none" w:sz="0" w:space="0" w:color="auto"/>
                <w:bottom w:val="none" w:sz="0" w:space="0" w:color="auto"/>
                <w:right w:val="none" w:sz="0" w:space="0" w:color="auto"/>
              </w:divBdr>
            </w:div>
          </w:divsChild>
        </w:div>
        <w:div w:id="1580552854">
          <w:marLeft w:val="0"/>
          <w:marRight w:val="0"/>
          <w:marTop w:val="0"/>
          <w:marBottom w:val="0"/>
          <w:divBdr>
            <w:top w:val="none" w:sz="0" w:space="0" w:color="auto"/>
            <w:left w:val="none" w:sz="0" w:space="0" w:color="auto"/>
            <w:bottom w:val="none" w:sz="0" w:space="0" w:color="auto"/>
            <w:right w:val="none" w:sz="0" w:space="0" w:color="auto"/>
          </w:divBdr>
          <w:divsChild>
            <w:div w:id="1380780472">
              <w:marLeft w:val="0"/>
              <w:marRight w:val="0"/>
              <w:marTop w:val="0"/>
              <w:marBottom w:val="0"/>
              <w:divBdr>
                <w:top w:val="none" w:sz="0" w:space="0" w:color="auto"/>
                <w:left w:val="none" w:sz="0" w:space="0" w:color="auto"/>
                <w:bottom w:val="none" w:sz="0" w:space="0" w:color="auto"/>
                <w:right w:val="none" w:sz="0" w:space="0" w:color="auto"/>
              </w:divBdr>
            </w:div>
          </w:divsChild>
        </w:div>
        <w:div w:id="1671061870">
          <w:marLeft w:val="0"/>
          <w:marRight w:val="0"/>
          <w:marTop w:val="0"/>
          <w:marBottom w:val="0"/>
          <w:divBdr>
            <w:top w:val="none" w:sz="0" w:space="0" w:color="auto"/>
            <w:left w:val="none" w:sz="0" w:space="0" w:color="auto"/>
            <w:bottom w:val="none" w:sz="0" w:space="0" w:color="auto"/>
            <w:right w:val="none" w:sz="0" w:space="0" w:color="auto"/>
          </w:divBdr>
          <w:divsChild>
            <w:div w:id="1565331907">
              <w:marLeft w:val="0"/>
              <w:marRight w:val="0"/>
              <w:marTop w:val="0"/>
              <w:marBottom w:val="0"/>
              <w:divBdr>
                <w:top w:val="none" w:sz="0" w:space="0" w:color="auto"/>
                <w:left w:val="none" w:sz="0" w:space="0" w:color="auto"/>
                <w:bottom w:val="none" w:sz="0" w:space="0" w:color="auto"/>
                <w:right w:val="none" w:sz="0" w:space="0" w:color="auto"/>
              </w:divBdr>
            </w:div>
          </w:divsChild>
        </w:div>
        <w:div w:id="1692796751">
          <w:marLeft w:val="0"/>
          <w:marRight w:val="0"/>
          <w:marTop w:val="0"/>
          <w:marBottom w:val="0"/>
          <w:divBdr>
            <w:top w:val="none" w:sz="0" w:space="0" w:color="auto"/>
            <w:left w:val="none" w:sz="0" w:space="0" w:color="auto"/>
            <w:bottom w:val="none" w:sz="0" w:space="0" w:color="auto"/>
            <w:right w:val="none" w:sz="0" w:space="0" w:color="auto"/>
          </w:divBdr>
          <w:divsChild>
            <w:div w:id="1474371419">
              <w:marLeft w:val="0"/>
              <w:marRight w:val="0"/>
              <w:marTop w:val="0"/>
              <w:marBottom w:val="0"/>
              <w:divBdr>
                <w:top w:val="none" w:sz="0" w:space="0" w:color="auto"/>
                <w:left w:val="none" w:sz="0" w:space="0" w:color="auto"/>
                <w:bottom w:val="none" w:sz="0" w:space="0" w:color="auto"/>
                <w:right w:val="none" w:sz="0" w:space="0" w:color="auto"/>
              </w:divBdr>
            </w:div>
          </w:divsChild>
        </w:div>
        <w:div w:id="1710228125">
          <w:marLeft w:val="0"/>
          <w:marRight w:val="0"/>
          <w:marTop w:val="0"/>
          <w:marBottom w:val="0"/>
          <w:divBdr>
            <w:top w:val="none" w:sz="0" w:space="0" w:color="auto"/>
            <w:left w:val="none" w:sz="0" w:space="0" w:color="auto"/>
            <w:bottom w:val="none" w:sz="0" w:space="0" w:color="auto"/>
            <w:right w:val="none" w:sz="0" w:space="0" w:color="auto"/>
          </w:divBdr>
          <w:divsChild>
            <w:div w:id="54672568">
              <w:marLeft w:val="0"/>
              <w:marRight w:val="0"/>
              <w:marTop w:val="0"/>
              <w:marBottom w:val="0"/>
              <w:divBdr>
                <w:top w:val="none" w:sz="0" w:space="0" w:color="auto"/>
                <w:left w:val="none" w:sz="0" w:space="0" w:color="auto"/>
                <w:bottom w:val="none" w:sz="0" w:space="0" w:color="auto"/>
                <w:right w:val="none" w:sz="0" w:space="0" w:color="auto"/>
              </w:divBdr>
            </w:div>
          </w:divsChild>
        </w:div>
        <w:div w:id="1728918020">
          <w:marLeft w:val="0"/>
          <w:marRight w:val="0"/>
          <w:marTop w:val="0"/>
          <w:marBottom w:val="0"/>
          <w:divBdr>
            <w:top w:val="none" w:sz="0" w:space="0" w:color="auto"/>
            <w:left w:val="none" w:sz="0" w:space="0" w:color="auto"/>
            <w:bottom w:val="none" w:sz="0" w:space="0" w:color="auto"/>
            <w:right w:val="none" w:sz="0" w:space="0" w:color="auto"/>
          </w:divBdr>
          <w:divsChild>
            <w:div w:id="1226573106">
              <w:marLeft w:val="0"/>
              <w:marRight w:val="0"/>
              <w:marTop w:val="0"/>
              <w:marBottom w:val="0"/>
              <w:divBdr>
                <w:top w:val="none" w:sz="0" w:space="0" w:color="auto"/>
                <w:left w:val="none" w:sz="0" w:space="0" w:color="auto"/>
                <w:bottom w:val="none" w:sz="0" w:space="0" w:color="auto"/>
                <w:right w:val="none" w:sz="0" w:space="0" w:color="auto"/>
              </w:divBdr>
            </w:div>
          </w:divsChild>
        </w:div>
        <w:div w:id="1735355126">
          <w:marLeft w:val="0"/>
          <w:marRight w:val="0"/>
          <w:marTop w:val="0"/>
          <w:marBottom w:val="0"/>
          <w:divBdr>
            <w:top w:val="none" w:sz="0" w:space="0" w:color="auto"/>
            <w:left w:val="none" w:sz="0" w:space="0" w:color="auto"/>
            <w:bottom w:val="none" w:sz="0" w:space="0" w:color="auto"/>
            <w:right w:val="none" w:sz="0" w:space="0" w:color="auto"/>
          </w:divBdr>
          <w:divsChild>
            <w:div w:id="1689597972">
              <w:marLeft w:val="0"/>
              <w:marRight w:val="0"/>
              <w:marTop w:val="0"/>
              <w:marBottom w:val="0"/>
              <w:divBdr>
                <w:top w:val="none" w:sz="0" w:space="0" w:color="auto"/>
                <w:left w:val="none" w:sz="0" w:space="0" w:color="auto"/>
                <w:bottom w:val="none" w:sz="0" w:space="0" w:color="auto"/>
                <w:right w:val="none" w:sz="0" w:space="0" w:color="auto"/>
              </w:divBdr>
            </w:div>
          </w:divsChild>
        </w:div>
        <w:div w:id="1781562053">
          <w:marLeft w:val="0"/>
          <w:marRight w:val="0"/>
          <w:marTop w:val="0"/>
          <w:marBottom w:val="0"/>
          <w:divBdr>
            <w:top w:val="none" w:sz="0" w:space="0" w:color="auto"/>
            <w:left w:val="none" w:sz="0" w:space="0" w:color="auto"/>
            <w:bottom w:val="none" w:sz="0" w:space="0" w:color="auto"/>
            <w:right w:val="none" w:sz="0" w:space="0" w:color="auto"/>
          </w:divBdr>
          <w:divsChild>
            <w:div w:id="1172722443">
              <w:marLeft w:val="0"/>
              <w:marRight w:val="0"/>
              <w:marTop w:val="0"/>
              <w:marBottom w:val="0"/>
              <w:divBdr>
                <w:top w:val="none" w:sz="0" w:space="0" w:color="auto"/>
                <w:left w:val="none" w:sz="0" w:space="0" w:color="auto"/>
                <w:bottom w:val="none" w:sz="0" w:space="0" w:color="auto"/>
                <w:right w:val="none" w:sz="0" w:space="0" w:color="auto"/>
              </w:divBdr>
            </w:div>
            <w:div w:id="1668442071">
              <w:marLeft w:val="0"/>
              <w:marRight w:val="0"/>
              <w:marTop w:val="0"/>
              <w:marBottom w:val="0"/>
              <w:divBdr>
                <w:top w:val="none" w:sz="0" w:space="0" w:color="auto"/>
                <w:left w:val="none" w:sz="0" w:space="0" w:color="auto"/>
                <w:bottom w:val="none" w:sz="0" w:space="0" w:color="auto"/>
                <w:right w:val="none" w:sz="0" w:space="0" w:color="auto"/>
              </w:divBdr>
            </w:div>
          </w:divsChild>
        </w:div>
        <w:div w:id="1801073239">
          <w:marLeft w:val="0"/>
          <w:marRight w:val="0"/>
          <w:marTop w:val="0"/>
          <w:marBottom w:val="0"/>
          <w:divBdr>
            <w:top w:val="none" w:sz="0" w:space="0" w:color="auto"/>
            <w:left w:val="none" w:sz="0" w:space="0" w:color="auto"/>
            <w:bottom w:val="none" w:sz="0" w:space="0" w:color="auto"/>
            <w:right w:val="none" w:sz="0" w:space="0" w:color="auto"/>
          </w:divBdr>
          <w:divsChild>
            <w:div w:id="1577938788">
              <w:marLeft w:val="0"/>
              <w:marRight w:val="0"/>
              <w:marTop w:val="0"/>
              <w:marBottom w:val="0"/>
              <w:divBdr>
                <w:top w:val="none" w:sz="0" w:space="0" w:color="auto"/>
                <w:left w:val="none" w:sz="0" w:space="0" w:color="auto"/>
                <w:bottom w:val="none" w:sz="0" w:space="0" w:color="auto"/>
                <w:right w:val="none" w:sz="0" w:space="0" w:color="auto"/>
              </w:divBdr>
            </w:div>
          </w:divsChild>
        </w:div>
        <w:div w:id="1815635607">
          <w:marLeft w:val="0"/>
          <w:marRight w:val="0"/>
          <w:marTop w:val="0"/>
          <w:marBottom w:val="0"/>
          <w:divBdr>
            <w:top w:val="none" w:sz="0" w:space="0" w:color="auto"/>
            <w:left w:val="none" w:sz="0" w:space="0" w:color="auto"/>
            <w:bottom w:val="none" w:sz="0" w:space="0" w:color="auto"/>
            <w:right w:val="none" w:sz="0" w:space="0" w:color="auto"/>
          </w:divBdr>
          <w:divsChild>
            <w:div w:id="1871184779">
              <w:marLeft w:val="0"/>
              <w:marRight w:val="0"/>
              <w:marTop w:val="0"/>
              <w:marBottom w:val="0"/>
              <w:divBdr>
                <w:top w:val="none" w:sz="0" w:space="0" w:color="auto"/>
                <w:left w:val="none" w:sz="0" w:space="0" w:color="auto"/>
                <w:bottom w:val="none" w:sz="0" w:space="0" w:color="auto"/>
                <w:right w:val="none" w:sz="0" w:space="0" w:color="auto"/>
              </w:divBdr>
            </w:div>
          </w:divsChild>
        </w:div>
        <w:div w:id="1820461148">
          <w:marLeft w:val="0"/>
          <w:marRight w:val="0"/>
          <w:marTop w:val="0"/>
          <w:marBottom w:val="0"/>
          <w:divBdr>
            <w:top w:val="none" w:sz="0" w:space="0" w:color="auto"/>
            <w:left w:val="none" w:sz="0" w:space="0" w:color="auto"/>
            <w:bottom w:val="none" w:sz="0" w:space="0" w:color="auto"/>
            <w:right w:val="none" w:sz="0" w:space="0" w:color="auto"/>
          </w:divBdr>
          <w:divsChild>
            <w:div w:id="1578904915">
              <w:marLeft w:val="0"/>
              <w:marRight w:val="0"/>
              <w:marTop w:val="0"/>
              <w:marBottom w:val="0"/>
              <w:divBdr>
                <w:top w:val="none" w:sz="0" w:space="0" w:color="auto"/>
                <w:left w:val="none" w:sz="0" w:space="0" w:color="auto"/>
                <w:bottom w:val="none" w:sz="0" w:space="0" w:color="auto"/>
                <w:right w:val="none" w:sz="0" w:space="0" w:color="auto"/>
              </w:divBdr>
            </w:div>
          </w:divsChild>
        </w:div>
        <w:div w:id="1878855939">
          <w:marLeft w:val="0"/>
          <w:marRight w:val="0"/>
          <w:marTop w:val="0"/>
          <w:marBottom w:val="0"/>
          <w:divBdr>
            <w:top w:val="none" w:sz="0" w:space="0" w:color="auto"/>
            <w:left w:val="none" w:sz="0" w:space="0" w:color="auto"/>
            <w:bottom w:val="none" w:sz="0" w:space="0" w:color="auto"/>
            <w:right w:val="none" w:sz="0" w:space="0" w:color="auto"/>
          </w:divBdr>
          <w:divsChild>
            <w:div w:id="1332223241">
              <w:marLeft w:val="0"/>
              <w:marRight w:val="0"/>
              <w:marTop w:val="0"/>
              <w:marBottom w:val="0"/>
              <w:divBdr>
                <w:top w:val="none" w:sz="0" w:space="0" w:color="auto"/>
                <w:left w:val="none" w:sz="0" w:space="0" w:color="auto"/>
                <w:bottom w:val="none" w:sz="0" w:space="0" w:color="auto"/>
                <w:right w:val="none" w:sz="0" w:space="0" w:color="auto"/>
              </w:divBdr>
            </w:div>
          </w:divsChild>
        </w:div>
        <w:div w:id="1903326216">
          <w:marLeft w:val="0"/>
          <w:marRight w:val="0"/>
          <w:marTop w:val="0"/>
          <w:marBottom w:val="0"/>
          <w:divBdr>
            <w:top w:val="none" w:sz="0" w:space="0" w:color="auto"/>
            <w:left w:val="none" w:sz="0" w:space="0" w:color="auto"/>
            <w:bottom w:val="none" w:sz="0" w:space="0" w:color="auto"/>
            <w:right w:val="none" w:sz="0" w:space="0" w:color="auto"/>
          </w:divBdr>
          <w:divsChild>
            <w:div w:id="1104954639">
              <w:marLeft w:val="0"/>
              <w:marRight w:val="0"/>
              <w:marTop w:val="0"/>
              <w:marBottom w:val="0"/>
              <w:divBdr>
                <w:top w:val="none" w:sz="0" w:space="0" w:color="auto"/>
                <w:left w:val="none" w:sz="0" w:space="0" w:color="auto"/>
                <w:bottom w:val="none" w:sz="0" w:space="0" w:color="auto"/>
                <w:right w:val="none" w:sz="0" w:space="0" w:color="auto"/>
              </w:divBdr>
            </w:div>
          </w:divsChild>
        </w:div>
        <w:div w:id="1915697522">
          <w:marLeft w:val="0"/>
          <w:marRight w:val="0"/>
          <w:marTop w:val="0"/>
          <w:marBottom w:val="0"/>
          <w:divBdr>
            <w:top w:val="none" w:sz="0" w:space="0" w:color="auto"/>
            <w:left w:val="none" w:sz="0" w:space="0" w:color="auto"/>
            <w:bottom w:val="none" w:sz="0" w:space="0" w:color="auto"/>
            <w:right w:val="none" w:sz="0" w:space="0" w:color="auto"/>
          </w:divBdr>
          <w:divsChild>
            <w:div w:id="963344452">
              <w:marLeft w:val="0"/>
              <w:marRight w:val="0"/>
              <w:marTop w:val="0"/>
              <w:marBottom w:val="0"/>
              <w:divBdr>
                <w:top w:val="none" w:sz="0" w:space="0" w:color="auto"/>
                <w:left w:val="none" w:sz="0" w:space="0" w:color="auto"/>
                <w:bottom w:val="none" w:sz="0" w:space="0" w:color="auto"/>
                <w:right w:val="none" w:sz="0" w:space="0" w:color="auto"/>
              </w:divBdr>
            </w:div>
          </w:divsChild>
        </w:div>
        <w:div w:id="1944995609">
          <w:marLeft w:val="0"/>
          <w:marRight w:val="0"/>
          <w:marTop w:val="0"/>
          <w:marBottom w:val="0"/>
          <w:divBdr>
            <w:top w:val="none" w:sz="0" w:space="0" w:color="auto"/>
            <w:left w:val="none" w:sz="0" w:space="0" w:color="auto"/>
            <w:bottom w:val="none" w:sz="0" w:space="0" w:color="auto"/>
            <w:right w:val="none" w:sz="0" w:space="0" w:color="auto"/>
          </w:divBdr>
          <w:divsChild>
            <w:div w:id="1029529052">
              <w:marLeft w:val="0"/>
              <w:marRight w:val="0"/>
              <w:marTop w:val="0"/>
              <w:marBottom w:val="0"/>
              <w:divBdr>
                <w:top w:val="none" w:sz="0" w:space="0" w:color="auto"/>
                <w:left w:val="none" w:sz="0" w:space="0" w:color="auto"/>
                <w:bottom w:val="none" w:sz="0" w:space="0" w:color="auto"/>
                <w:right w:val="none" w:sz="0" w:space="0" w:color="auto"/>
              </w:divBdr>
            </w:div>
          </w:divsChild>
        </w:div>
        <w:div w:id="2034916684">
          <w:marLeft w:val="0"/>
          <w:marRight w:val="0"/>
          <w:marTop w:val="0"/>
          <w:marBottom w:val="0"/>
          <w:divBdr>
            <w:top w:val="none" w:sz="0" w:space="0" w:color="auto"/>
            <w:left w:val="none" w:sz="0" w:space="0" w:color="auto"/>
            <w:bottom w:val="none" w:sz="0" w:space="0" w:color="auto"/>
            <w:right w:val="none" w:sz="0" w:space="0" w:color="auto"/>
          </w:divBdr>
          <w:divsChild>
            <w:div w:id="1939098552">
              <w:marLeft w:val="0"/>
              <w:marRight w:val="0"/>
              <w:marTop w:val="0"/>
              <w:marBottom w:val="0"/>
              <w:divBdr>
                <w:top w:val="none" w:sz="0" w:space="0" w:color="auto"/>
                <w:left w:val="none" w:sz="0" w:space="0" w:color="auto"/>
                <w:bottom w:val="none" w:sz="0" w:space="0" w:color="auto"/>
                <w:right w:val="none" w:sz="0" w:space="0" w:color="auto"/>
              </w:divBdr>
            </w:div>
          </w:divsChild>
        </w:div>
        <w:div w:id="2046061369">
          <w:marLeft w:val="0"/>
          <w:marRight w:val="0"/>
          <w:marTop w:val="0"/>
          <w:marBottom w:val="0"/>
          <w:divBdr>
            <w:top w:val="none" w:sz="0" w:space="0" w:color="auto"/>
            <w:left w:val="none" w:sz="0" w:space="0" w:color="auto"/>
            <w:bottom w:val="none" w:sz="0" w:space="0" w:color="auto"/>
            <w:right w:val="none" w:sz="0" w:space="0" w:color="auto"/>
          </w:divBdr>
          <w:divsChild>
            <w:div w:id="227544408">
              <w:marLeft w:val="0"/>
              <w:marRight w:val="0"/>
              <w:marTop w:val="0"/>
              <w:marBottom w:val="0"/>
              <w:divBdr>
                <w:top w:val="none" w:sz="0" w:space="0" w:color="auto"/>
                <w:left w:val="none" w:sz="0" w:space="0" w:color="auto"/>
                <w:bottom w:val="none" w:sz="0" w:space="0" w:color="auto"/>
                <w:right w:val="none" w:sz="0" w:space="0" w:color="auto"/>
              </w:divBdr>
            </w:div>
            <w:div w:id="1736195917">
              <w:marLeft w:val="0"/>
              <w:marRight w:val="0"/>
              <w:marTop w:val="0"/>
              <w:marBottom w:val="0"/>
              <w:divBdr>
                <w:top w:val="none" w:sz="0" w:space="0" w:color="auto"/>
                <w:left w:val="none" w:sz="0" w:space="0" w:color="auto"/>
                <w:bottom w:val="none" w:sz="0" w:space="0" w:color="auto"/>
                <w:right w:val="none" w:sz="0" w:space="0" w:color="auto"/>
              </w:divBdr>
            </w:div>
          </w:divsChild>
        </w:div>
        <w:div w:id="2057582188">
          <w:marLeft w:val="0"/>
          <w:marRight w:val="0"/>
          <w:marTop w:val="0"/>
          <w:marBottom w:val="0"/>
          <w:divBdr>
            <w:top w:val="none" w:sz="0" w:space="0" w:color="auto"/>
            <w:left w:val="none" w:sz="0" w:space="0" w:color="auto"/>
            <w:bottom w:val="none" w:sz="0" w:space="0" w:color="auto"/>
            <w:right w:val="none" w:sz="0" w:space="0" w:color="auto"/>
          </w:divBdr>
          <w:divsChild>
            <w:div w:id="505167132">
              <w:marLeft w:val="0"/>
              <w:marRight w:val="0"/>
              <w:marTop w:val="0"/>
              <w:marBottom w:val="0"/>
              <w:divBdr>
                <w:top w:val="none" w:sz="0" w:space="0" w:color="auto"/>
                <w:left w:val="none" w:sz="0" w:space="0" w:color="auto"/>
                <w:bottom w:val="none" w:sz="0" w:space="0" w:color="auto"/>
                <w:right w:val="none" w:sz="0" w:space="0" w:color="auto"/>
              </w:divBdr>
            </w:div>
            <w:div w:id="1832328731">
              <w:marLeft w:val="0"/>
              <w:marRight w:val="0"/>
              <w:marTop w:val="0"/>
              <w:marBottom w:val="0"/>
              <w:divBdr>
                <w:top w:val="none" w:sz="0" w:space="0" w:color="auto"/>
                <w:left w:val="none" w:sz="0" w:space="0" w:color="auto"/>
                <w:bottom w:val="none" w:sz="0" w:space="0" w:color="auto"/>
                <w:right w:val="none" w:sz="0" w:space="0" w:color="auto"/>
              </w:divBdr>
            </w:div>
          </w:divsChild>
        </w:div>
        <w:div w:id="2085298146">
          <w:marLeft w:val="0"/>
          <w:marRight w:val="0"/>
          <w:marTop w:val="0"/>
          <w:marBottom w:val="0"/>
          <w:divBdr>
            <w:top w:val="none" w:sz="0" w:space="0" w:color="auto"/>
            <w:left w:val="none" w:sz="0" w:space="0" w:color="auto"/>
            <w:bottom w:val="none" w:sz="0" w:space="0" w:color="auto"/>
            <w:right w:val="none" w:sz="0" w:space="0" w:color="auto"/>
          </w:divBdr>
          <w:divsChild>
            <w:div w:id="386996606">
              <w:marLeft w:val="0"/>
              <w:marRight w:val="0"/>
              <w:marTop w:val="0"/>
              <w:marBottom w:val="0"/>
              <w:divBdr>
                <w:top w:val="none" w:sz="0" w:space="0" w:color="auto"/>
                <w:left w:val="none" w:sz="0" w:space="0" w:color="auto"/>
                <w:bottom w:val="none" w:sz="0" w:space="0" w:color="auto"/>
                <w:right w:val="none" w:sz="0" w:space="0" w:color="auto"/>
              </w:divBdr>
            </w:div>
          </w:divsChild>
        </w:div>
        <w:div w:id="2124109291">
          <w:marLeft w:val="0"/>
          <w:marRight w:val="0"/>
          <w:marTop w:val="0"/>
          <w:marBottom w:val="0"/>
          <w:divBdr>
            <w:top w:val="none" w:sz="0" w:space="0" w:color="auto"/>
            <w:left w:val="none" w:sz="0" w:space="0" w:color="auto"/>
            <w:bottom w:val="none" w:sz="0" w:space="0" w:color="auto"/>
            <w:right w:val="none" w:sz="0" w:space="0" w:color="auto"/>
          </w:divBdr>
          <w:divsChild>
            <w:div w:id="1464494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899566">
      <w:bodyDiv w:val="1"/>
      <w:marLeft w:val="0"/>
      <w:marRight w:val="0"/>
      <w:marTop w:val="0"/>
      <w:marBottom w:val="0"/>
      <w:divBdr>
        <w:top w:val="none" w:sz="0" w:space="0" w:color="auto"/>
        <w:left w:val="none" w:sz="0" w:space="0" w:color="auto"/>
        <w:bottom w:val="none" w:sz="0" w:space="0" w:color="auto"/>
        <w:right w:val="none" w:sz="0" w:space="0" w:color="auto"/>
      </w:divBdr>
    </w:div>
    <w:div w:id="1990815936">
      <w:bodyDiv w:val="1"/>
      <w:marLeft w:val="0"/>
      <w:marRight w:val="0"/>
      <w:marTop w:val="0"/>
      <w:marBottom w:val="0"/>
      <w:divBdr>
        <w:top w:val="none" w:sz="0" w:space="0" w:color="auto"/>
        <w:left w:val="none" w:sz="0" w:space="0" w:color="auto"/>
        <w:bottom w:val="none" w:sz="0" w:space="0" w:color="auto"/>
        <w:right w:val="none" w:sz="0" w:space="0" w:color="auto"/>
      </w:divBdr>
    </w:div>
    <w:div w:id="2097048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v9.australiancurriculum.edu.au/f-10-curriculum/learning-areas/english_hass-f-6/year-2/content-description?subject-identifier=ENGENGY2&amp;content-description-code=AC9E2LY06&amp;detailed-content-descriptions=0&amp;hide-ccp=0&amp;hide-gc=0&amp;side-by-side=1&amp;strands-start-index=0&amp;subjects-start-index=0&amp;view=quick" TargetMode="External"/><Relationship Id="rId21" Type="http://schemas.openxmlformats.org/officeDocument/2006/relationships/hyperlink" Target="https://v9.australiancurriculum.edu.au/f-10-curriculum/learning-areas/english_hass-f-6/year-6/content-description?subject-identifier=ENGENGY6&amp;content-description-code=AC9E6LY07&amp;detailed-content-descriptions=0&amp;hide-ccp=0&amp;hide-gc=0&amp;side-by-side=1&amp;strands-start-index=0&amp;subjects-start-index=0&amp;view=quick" TargetMode="External"/><Relationship Id="rId42" Type="http://schemas.openxmlformats.org/officeDocument/2006/relationships/hyperlink" Target="https://v9.australiancurriculum.edu.au/f-10-curriculum/learning-areas/english_hass-f-6/year-5/content-description?subject-identifier=ENGENGY5&amp;content-description-code=AC9E5LA04&amp;detailed-content-descriptions=0&amp;hide-ccp=0&amp;hide-gc=0&amp;side-by-side=1&amp;strands-start-index=0&amp;subjects-start-index=0&amp;view=quick" TargetMode="External"/><Relationship Id="rId47" Type="http://schemas.openxmlformats.org/officeDocument/2006/relationships/hyperlink" Target="https://v9.australiancurriculum.edu.au/f-10-curriculum/learning-areas/science_digital-technologies_dance_drama_media-arts_music_visual-arts/year-4/content-description?subject-identifier=ARTMEDY34&amp;content-description-code=AC9AMA4E01&amp;detailed-content-descriptions=0&amp;hide-ccp=0&amp;hide-gc=0&amp;side-by-side=1&amp;strands-start-index=0&amp;subjects-start-index=4&amp;view=quick" TargetMode="External"/><Relationship Id="rId63" Type="http://schemas.openxmlformats.org/officeDocument/2006/relationships/hyperlink" Target="mailto:education@gbmpa.gov.au" TargetMode="External"/><Relationship Id="rId68" Type="http://schemas.openxmlformats.org/officeDocument/2006/relationships/header" Target="header2.xml"/><Relationship Id="rId84" Type="http://schemas.openxmlformats.org/officeDocument/2006/relationships/hyperlink" Target="https://elibrary.gbrmpa.gov.au/jspui/handle/11017/3969" TargetMode="External"/><Relationship Id="rId89" Type="http://schemas.openxmlformats.org/officeDocument/2006/relationships/theme" Target="theme/theme1.xml"/><Relationship Id="rId16" Type="http://schemas.openxmlformats.org/officeDocument/2006/relationships/hyperlink" Target="mailto:reefguardians@gbrmpa.gov.au" TargetMode="External"/><Relationship Id="rId11" Type="http://schemas.openxmlformats.org/officeDocument/2006/relationships/endnotes" Target="endnotes.xml"/><Relationship Id="rId32" Type="http://schemas.openxmlformats.org/officeDocument/2006/relationships/hyperlink" Target="https://v9.australiancurriculum.edu.au/f-10-curriculum/learning-areas/english_drama/year-3/content-description?subject-identifier=ENGENGY3&amp;content-description-code=AC9E3LY07&amp;detailed-content-descriptions=0&amp;hide-ccp=0&amp;hide-gc=0&amp;side-by-side=1&amp;strands-start-index=0&amp;subjects-start-index=0&amp;view=quick" TargetMode="External"/><Relationship Id="rId37" Type="http://schemas.openxmlformats.org/officeDocument/2006/relationships/hyperlink" Target="https://v9.australiancurriculum.edu.au/f-10-curriculum/learning-areas/english/year-10/content-description?subject-identifier=ENGENGY10&amp;content-description-code=AC9E10LA04&amp;detailed-content-descriptions=0&amp;hide-ccp=0&amp;hide-gc=0&amp;side-by-side=1&amp;strands-start-index=0&amp;subjects-start-index=0&amp;view=quick" TargetMode="External"/><Relationship Id="rId53" Type="http://schemas.openxmlformats.org/officeDocument/2006/relationships/hyperlink" Target="https://v9.australiancurriculum.edu.au/f-10-curriculum/learning-areas/civics-and-citizenship-7-10_geography-7-10_history-7-10_science/year-7/content-description?subject-identifier=HASGEOY7&amp;content-description-code=AC9HG7K07&amp;detailed-content-descriptions=0&amp;hide-ccp=0&amp;hide-gc=0&amp;side-by-side=1&amp;strands-start-index=0&amp;subjects-start-index=0&amp;view=quick" TargetMode="External"/><Relationship Id="rId58" Type="http://schemas.openxmlformats.org/officeDocument/2006/relationships/hyperlink" Target="https://v9.australiancurriculum.edu.au/f-10-curriculum/learning-areas/visual-arts/year-10/content-description?subject-identifier=ARTVISY910&amp;content-description-code=AC9AVA10E01&amp;detailed-content-descriptions=0&amp;hide-ccp=0&amp;hide-gc=0&amp;side-by-side=1&amp;strands-start-index=0&amp;view=quick" TargetMode="External"/><Relationship Id="rId74" Type="http://schemas.openxmlformats.org/officeDocument/2006/relationships/hyperlink" Target="https://www.educationnational.com.au/products/indigenous-sea-creatures-big-book" TargetMode="External"/><Relationship Id="rId79" Type="http://schemas.openxmlformats.org/officeDocument/2006/relationships/hyperlink" Target="https://www.goodreads.com/en/book/show/28953854-disney-moana" TargetMode="External"/><Relationship Id="rId5" Type="http://schemas.openxmlformats.org/officeDocument/2006/relationships/customXml" Target="../customXml/item5.xml"/><Relationship Id="rId14" Type="http://schemas.openxmlformats.org/officeDocument/2006/relationships/hyperlink" Target="https://www.ncbi.nlm.nih.gov/pmc/articles/PMC3814587/" TargetMode="External"/><Relationship Id="rId22" Type="http://schemas.openxmlformats.org/officeDocument/2006/relationships/hyperlink" Target="https://v9.australiancurriculum.edu.au/f-10-curriculum/learning-areas/english/foundation-year_year-1/content-description?subject-identifier=ENGENGFY&amp;content-description-code=AC9EFLY03&amp;detailed-content-descriptions=0&amp;hide-ccp=0&amp;hide-gc=0&amp;side-by-side=1&amp;strands-start-index=0&amp;subjects-start-index=0&amp;view=quick" TargetMode="External"/><Relationship Id="rId27" Type="http://schemas.openxmlformats.org/officeDocument/2006/relationships/hyperlink" Target="https://v9.australiancurriculum.edu.au/f-10-curriculum/learning-areas/english/year-7_year-8_year-9_year-10/content-description?subject-identifier=ENGENGY7&amp;content-description-code=AC9E7LA03&amp;detailed-content-descriptions=0&amp;hide-ccp=0&amp;hide-gc=0&amp;side-by-side=1&amp;strands-start-index=0&amp;subjects-start-index=0&amp;view=quick" TargetMode="External"/><Relationship Id="rId30" Type="http://schemas.openxmlformats.org/officeDocument/2006/relationships/hyperlink" Target="https://v9.australiancurriculum.edu.au/f-10-curriculum/learning-areas/english_drama/year-3/content-description?subject-identifier=ENGENGY3&amp;content-description-code=AC9E3LE05&amp;detailed-content-descriptions=0&amp;hide-ccp=0&amp;hide-gc=0&amp;side-by-side=1&amp;strands-start-index=0&amp;subjects-start-index=0&amp;view=quick" TargetMode="External"/><Relationship Id="rId35" Type="http://schemas.openxmlformats.org/officeDocument/2006/relationships/hyperlink" Target="https://v9.australiancurriculum.edu.au/f-10-curriculum/learning-areas/english/year-10/content-description?subject-identifier=ENGENGY10&amp;content-description-code=AC9E10LY06&amp;detailed-content-descriptions=0&amp;hide-ccp=0&amp;hide-gc=0&amp;side-by-side=1&amp;strands-start-index=0&amp;subjects-start-index=0&amp;view=quick" TargetMode="External"/><Relationship Id="rId43" Type="http://schemas.openxmlformats.org/officeDocument/2006/relationships/hyperlink" Target="https://v9.australiancurriculum.edu.au/f-10-curriculum/learning-areas/science/year-4_year-6_year-8_year-9/content-description?subject-identifier=SCISCIY4&amp;content-description-code=AC9S4U02&amp;detailed-content-descriptions=0&amp;hide-ccp=0&amp;hide-gc=0&amp;side-by-side=1&amp;strands-start-index=0&amp;subjects-start-index=0&amp;view=quick" TargetMode="External"/><Relationship Id="rId48" Type="http://schemas.openxmlformats.org/officeDocument/2006/relationships/hyperlink" Target="https://v9.australiancurriculum.edu.au/f-10-curriculum/learning-areas/english_hass-f-6/year-5/content-description?subject-identifier=ENGENGY5&amp;content-description-code=AC9E5LA09&amp;detailed-content-descriptions=0&amp;hide-ccp=0&amp;hide-gc=0&amp;side-by-side=1&amp;strands-start-index=0&amp;subjects-start-index=0&amp;view=quick" TargetMode="External"/><Relationship Id="rId56" Type="http://schemas.openxmlformats.org/officeDocument/2006/relationships/hyperlink" Target="https://v9.australiancurriculum.edu.au/f-10-curriculum/learning-areas/english_hass-f-6/year-6/content-description?subject-identifier=ENGENGY6&amp;content-description-code=AC9E6LE05&amp;detailed-content-descriptions=0&amp;hide-ccp=0&amp;hide-gc=0&amp;side-by-side=1&amp;strands-start-index=0&amp;subjects-start-index=0&amp;view=quick" TargetMode="External"/><Relationship Id="rId64" Type="http://schemas.openxmlformats.org/officeDocument/2006/relationships/image" Target="media/image2.png"/><Relationship Id="rId69" Type="http://schemas.openxmlformats.org/officeDocument/2006/relationships/hyperlink" Target="https://www.storyjumper.com/book/read/22118418/EARTH-DAY-Doing-Our-Part" TargetMode="External"/><Relationship Id="rId77" Type="http://schemas.openxmlformats.org/officeDocument/2006/relationships/hyperlink" Target="https://www.goodreads.com/book/show/7176433-riddle-of-reef" TargetMode="External"/><Relationship Id="rId8" Type="http://schemas.openxmlformats.org/officeDocument/2006/relationships/settings" Target="settings.xml"/><Relationship Id="rId51" Type="http://schemas.openxmlformats.org/officeDocument/2006/relationships/hyperlink" Target="https://v9.australiancurriculum.edu.au/f-10-curriculum/learning-areas/science_digital-technologies_dance_drama_media-arts_music_visual-arts/year-4/content-description?subject-identifier=ARTVISY34&amp;content-description-code=AC9AVA4C01&amp;detailed-content-descriptions=0&amp;hide-ccp=0&amp;hide-gc=0&amp;side-by-side=1&amp;strands-start-index=0&amp;subjects-start-index=4&amp;view=quick" TargetMode="External"/><Relationship Id="rId72" Type="http://schemas.openxmlformats.org/officeDocument/2006/relationships/hyperlink" Target="https://www.booktopia.com.au/search.ep?author=Diane+Lucas" TargetMode="External"/><Relationship Id="rId80" Type="http://schemas.openxmlformats.org/officeDocument/2006/relationships/hyperlink" Target="https://moana.fandom.com/wiki/Moana_Waialiki" TargetMode="External"/><Relationship Id="rId85" Type="http://schemas.openxmlformats.org/officeDocument/2006/relationships/hyperlink" Target="https://www.youtube.com/watch?v=DHgW9wicH_U" TargetMode="Externa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yperlink" Target="https://www.facebook.com/groups/636711746993157" TargetMode="External"/><Relationship Id="rId25" Type="http://schemas.openxmlformats.org/officeDocument/2006/relationships/hyperlink" Target="https://v9.australiancurriculum.edu.au/f-10-curriculum/learning-areas/english_hass-f-6/year-6/content-description?subject-identifier=ENGENGY6&amp;content-description-code=AC9E6LE05&amp;detailed-content-descriptions=0&amp;hide-ccp=0&amp;hide-gc=0&amp;side-by-side=1&amp;strands-start-index=0&amp;subjects-start-index=0&amp;view=quick" TargetMode="External"/><Relationship Id="rId33" Type="http://schemas.openxmlformats.org/officeDocument/2006/relationships/hyperlink" Target="https://v9.australiancurriculum.edu.au/f-10-curriculum/learning-areas/english/year-7_year-8_year-9_year-10/content-description?subject-identifier=ENGENGY9&amp;content-description-code=AC9E9LE06&amp;detailed-content-descriptions=0&amp;hide-ccp=0&amp;hide-gc=0&amp;side-by-side=1&amp;strands-start-index=0&amp;subjects-start-index=0&amp;view=quick" TargetMode="External"/><Relationship Id="rId38" Type="http://schemas.openxmlformats.org/officeDocument/2006/relationships/hyperlink" Target="https://v9.australiancurriculum.edu.au/f-10-curriculum/learning-areas/english_hass-f-6/year-5/content-description?subject-identifier=ENGENGY5&amp;content-description-code=AC9E5LE01&amp;detailed-content-descriptions=0&amp;hide-ccp=0&amp;hide-gc=0&amp;side-by-side=1&amp;strands-start-index=0&amp;subjects-start-index=0&amp;view=quick" TargetMode="External"/><Relationship Id="rId46" Type="http://schemas.openxmlformats.org/officeDocument/2006/relationships/hyperlink" Target="https://v9.australiancurriculum.edu.au/f-10-curriculum/learning-areas/english_hass-f-6/year-5/content-description?subject-identifier=ENGENGY5&amp;content-description-code=AC9E5LY06&amp;detailed-content-descriptions=0&amp;hide-ccp=0&amp;hide-gc=0&amp;side-by-side=1&amp;strands-start-index=0&amp;subjects-start-index=0&amp;view=quick" TargetMode="External"/><Relationship Id="rId59" Type="http://schemas.openxmlformats.org/officeDocument/2006/relationships/hyperlink" Target="https://v9.australiancurriculum.edu.au/f-10-curriculum/learning-areas/visual-arts/year-10/content-description?subject-identifier=ARTVISY910&amp;content-description-code=AC9AVA10D01&amp;detailed-content-descriptions=0&amp;hide-ccp=0&amp;hide-gc=0&amp;side-by-side=1&amp;strands-start-index=0&amp;view=quick" TargetMode="External"/><Relationship Id="rId67" Type="http://schemas.openxmlformats.org/officeDocument/2006/relationships/footer" Target="footer1.xml"/><Relationship Id="rId20" Type="http://schemas.openxmlformats.org/officeDocument/2006/relationships/hyperlink" Target="https://v9.australiancurriculum.edu.au/f-10-curriculum/learning-areas/english/foundation-year_year-1/content-description?subject-identifier=ENGENGFY&amp;content-description-code=AC9EFLE05&amp;detailed-content-descriptions=0&amp;hide-ccp=0&amp;hide-gc=0&amp;side-by-side=1&amp;strands-start-index=0&amp;subjects-start-index=0&amp;view=quick" TargetMode="External"/><Relationship Id="rId41" Type="http://schemas.openxmlformats.org/officeDocument/2006/relationships/hyperlink" Target="https://v9.australiancurriculum.edu.au/f-10-curriculum/learning-areas/english_hass-f-6/year-5/content-description?subject-identifier=HASHASY5&amp;content-description-code=AC9HS5K08&amp;detailed-content-descriptions=0&amp;hide-ccp=0&amp;hide-gc=0&amp;side-by-side=1&amp;strands-start-index=0&amp;subjects-start-index=0&amp;view=quick" TargetMode="External"/><Relationship Id="rId54" Type="http://schemas.openxmlformats.org/officeDocument/2006/relationships/hyperlink" Target="https://v9.australiancurriculum.edu.au/f-10-curriculum/learning-areas/english_hass-f-6/year-6/content-description?subject-identifier=ENGENGY6&amp;content-description-code=AC9E6LY06&amp;detailed-content-descriptions=0&amp;hide-ccp=0&amp;hide-gc=0&amp;side-by-side=1&amp;strands-start-index=0&amp;subjects-start-index=0&amp;view=quick" TargetMode="External"/><Relationship Id="rId62" Type="http://schemas.openxmlformats.org/officeDocument/2006/relationships/hyperlink" Target="https://www.evidencebasedteaching.org.au/the-i-do-we-do-you-do-model-explained/" TargetMode="External"/><Relationship Id="rId70" Type="http://schemas.openxmlformats.org/officeDocument/2006/relationships/hyperlink" Target="https://elibrary.gbrmpa.gov.au/jspui/handle/11017/3777" TargetMode="External"/><Relationship Id="rId75" Type="http://schemas.openxmlformats.org/officeDocument/2006/relationships/hyperlink" Target="https://www.goodreads.com/work/best_book/1130309-the-disappearing-island" TargetMode="External"/><Relationship Id="rId83" Type="http://schemas.openxmlformats.org/officeDocument/2006/relationships/hyperlink" Target="https://www.angusrobertson.com.au/books/bella-saves-the-beach-nancy-stewart/p/9781616333713"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www.pechakucha.com/" TargetMode="External"/><Relationship Id="rId23" Type="http://schemas.openxmlformats.org/officeDocument/2006/relationships/hyperlink" Target="https://v9.australiancurriculum.edu.au/f-10-curriculum/learning-areas/english/year-7_year-8_year-9_year-10/content-description?subject-identifier=ENGENGY7&amp;content-description-code=AC9E7LA03&amp;detailed-content-descriptions=0&amp;hide-ccp=0&amp;hide-gc=0&amp;side-by-side=1&amp;strands-start-index=0&amp;subjects-start-index=0&amp;view=quick" TargetMode="External"/><Relationship Id="rId28" Type="http://schemas.openxmlformats.org/officeDocument/2006/relationships/hyperlink" Target="https://v9.australiancurriculum.edu.au/f-10-curriculum/learning-areas/english_hass-f-6/year-2/content-description?subject-identifier=ENGENGY2&amp;content-description-code=AC9E2LY07&amp;detailed-content-descriptions=0&amp;hide-ccp=0&amp;hide-gc=0&amp;side-by-side=1&amp;strands-start-index=0&amp;subjects-start-index=0&amp;view=quick" TargetMode="External"/><Relationship Id="rId36" Type="http://schemas.openxmlformats.org/officeDocument/2006/relationships/hyperlink" Target="https://v9.australiancurriculum.edu.au/f-10-curriculum/learning-areas/english_hass-f-6/year-4/content-description?subject-identifier=ENGENGY4&amp;content-description-code=AC9E4LY06&amp;detailed-content-descriptions=0&amp;hide-ccp=0&amp;hide-gc=0&amp;side-by-side=1&amp;strands-start-index=0&amp;subjects-start-index=0&amp;view=quick" TargetMode="External"/><Relationship Id="rId49" Type="http://schemas.openxmlformats.org/officeDocument/2006/relationships/hyperlink" Target="https://v9.australiancurriculum.edu.au/f-10-curriculum/learning-areas/science_digital-technologies_dance_drama_media-arts_music_visual-arts/year-4/content-description?subject-identifier=ARTMEDY34&amp;content-description-code=AC9AMA4E02&amp;detailed-content-descriptions=0&amp;hide-ccp=0&amp;hide-gc=0&amp;side-by-side=1&amp;strands-start-index=0&amp;subjects-start-index=4&amp;view=quick" TargetMode="External"/><Relationship Id="rId57" Type="http://schemas.openxmlformats.org/officeDocument/2006/relationships/hyperlink" Target="https://v9.australiancurriculum.edu.au/f-10-curriculum/learning-areas/civics-and-citizenship-7-10_geography-7-10_history-7-10_science/year-8/content-description?subject-identifier=HASHISY8&amp;content-description-code=AC9HH8K16&amp;detailed-content-descriptions=0&amp;hide-ccp=0&amp;hide-gc=0&amp;side-by-side=1&amp;strands-start-index=0&amp;subjects-start-index=0&amp;view=quick" TargetMode="External"/><Relationship Id="rId10" Type="http://schemas.openxmlformats.org/officeDocument/2006/relationships/footnotes" Target="footnotes.xml"/><Relationship Id="rId31" Type="http://schemas.openxmlformats.org/officeDocument/2006/relationships/hyperlink" Target="https://v9.australiancurriculum.edu.au/f-10-curriculum/learning-areas/english/year-7_year-8_year-9_year-10/content-description?subject-identifier=ENGENGY8&amp;content-description-code=AC9E8LE03&amp;detailed-content-descriptions=0&amp;hide-ccp=0&amp;hide-gc=0&amp;side-by-side=1&amp;strands-start-index=0&amp;subjects-start-index=0&amp;view=quick" TargetMode="External"/><Relationship Id="rId44" Type="http://schemas.openxmlformats.org/officeDocument/2006/relationships/hyperlink" Target="https://v9.australiancurriculum.edu.au/f-10-curriculum/learning-areas/english_hass-f-6/year-5/content-description?subject-identifier=ENGENGY5&amp;content-description-code=AC9E5LE05&amp;detailed-content-descriptions=0&amp;hide-ccp=0&amp;hide-gc=0&amp;side-by-side=1&amp;strands-start-index=0&amp;subjects-start-index=0&amp;view=quick" TargetMode="External"/><Relationship Id="rId52" Type="http://schemas.openxmlformats.org/officeDocument/2006/relationships/hyperlink" Target="https://v9.australiancurriculum.edu.au/f-10-curriculum/learning-areas/english_hass-f-6/year-5/content-description?subject-identifier=ENGENGY5&amp;content-description-code=AC9E5LA04&amp;detailed-content-descriptions=0&amp;hide-ccp=0&amp;hide-gc=0&amp;side-by-side=1&amp;strands-start-index=0&amp;subjects-start-index=0&amp;view=quick" TargetMode="External"/><Relationship Id="rId60" Type="http://schemas.openxmlformats.org/officeDocument/2006/relationships/hyperlink" Target="https://v9.australiancurriculum.edu.au/f-10-curriculum/learning-areas/visual-arts/year-10/content-description?subject-identifier=ARTVISY910&amp;content-description-code=AC9AVA10C02&amp;detailed-content-descriptions=0&amp;hide-ccp=0&amp;hide-gc=0&amp;side-by-side=1&amp;strands-start-index=0&amp;view=quick" TargetMode="External"/><Relationship Id="rId65" Type="http://schemas.openxmlformats.org/officeDocument/2006/relationships/image" Target="media/image3.png"/><Relationship Id="rId73" Type="http://schemas.openxmlformats.org/officeDocument/2006/relationships/hyperlink" Target="https://www.booktopia.com.au/search.ep?author=Ken+Searle" TargetMode="External"/><Relationship Id="rId78" Type="http://schemas.openxmlformats.org/officeDocument/2006/relationships/hyperlink" Target="https://www.austlit.edu.au/austlit/page/6344421" TargetMode="External"/><Relationship Id="rId81" Type="http://schemas.openxmlformats.org/officeDocument/2006/relationships/hyperlink" Target="https://www.uqp.com.au/books/saving-the-reef-the-human-story-behind-one-of-australias-greatest-environmental-treasures" TargetMode="External"/><Relationship Id="rId86" Type="http://schemas.openxmlformats.org/officeDocument/2006/relationships/hyperlink" Target="https://www.youtube.com/watch?v=x5abqGlrvDo"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s://www.britannica.com/science/biophilia-hypothesis" TargetMode="External"/><Relationship Id="rId18" Type="http://schemas.openxmlformats.org/officeDocument/2006/relationships/hyperlink" Target="https://www.townsville.qld.gov.au/ephemera/call-for-artists" TargetMode="External"/><Relationship Id="rId39" Type="http://schemas.openxmlformats.org/officeDocument/2006/relationships/hyperlink" Target="https://v9.australiancurriculum.edu.au/f-10-curriculum/learning-areas/english/year-10/content-description?subject-identifier=ENGENGY10&amp;content-description-code=AC9E10LY08&amp;detailed-content-descriptions=0&amp;hide-ccp=0&amp;hide-gc=0&amp;side-by-side=1&amp;strands-start-index=0&amp;subjects-start-index=0&amp;view=quick" TargetMode="External"/><Relationship Id="rId34" Type="http://schemas.openxmlformats.org/officeDocument/2006/relationships/hyperlink" Target="https://v9.australiancurriculum.edu.au/f-10-curriculum/learning-areas/english_hass-f-6/year-4/content-description?subject-identifier=ENGENGY4&amp;content-description-code=AC9E4LE05&amp;detailed-content-descriptions=0&amp;hide-ccp=0&amp;hide-gc=0&amp;side-by-side=1&amp;strands-start-index=0&amp;subjects-start-index=0&amp;view=quick" TargetMode="External"/><Relationship Id="rId50" Type="http://schemas.openxmlformats.org/officeDocument/2006/relationships/hyperlink" Target="https://v9.australiancurriculum.edu.au/f-10-curriculum/learning-areas/english_hass-f-6/year-5/content-description?subject-identifier=ENGENGY5&amp;content-description-code=AC9E5LY02&amp;detailed-content-descriptions=0&amp;hide-ccp=0&amp;hide-gc=0&amp;side-by-side=1&amp;strands-start-index=0&amp;subjects-start-index=0&amp;view=quick" TargetMode="External"/><Relationship Id="rId55" Type="http://schemas.openxmlformats.org/officeDocument/2006/relationships/hyperlink" Target="https://v9.australiancurriculum.edu.au/f-10-curriculum/learning-areas/civics-and-citizenship-7-10_geography-7-10_history-7-10_science/year-8/content-description?subject-identifier=HASCIVY8&amp;content-description-code=AC9HC8K05&amp;detailed-content-descriptions=0&amp;hide-ccp=0&amp;hide-gc=0&amp;side-by-side=1&amp;strands-start-index=0&amp;subjects-start-index=0&amp;view=quick" TargetMode="External"/><Relationship Id="rId76" Type="http://schemas.openxmlformats.org/officeDocument/2006/relationships/hyperlink" Target="https://www.magabala.com/products/sea-country" TargetMode="External"/><Relationship Id="rId7" Type="http://schemas.openxmlformats.org/officeDocument/2006/relationships/styles" Target="styles.xml"/><Relationship Id="rId71" Type="http://schemas.openxmlformats.org/officeDocument/2006/relationships/hyperlink" Target="https://www.booktopia.com.au/walking-with-the-seasons-in-kakadu-diane-lucas/book/9781741144710.html" TargetMode="External"/><Relationship Id="rId2" Type="http://schemas.openxmlformats.org/officeDocument/2006/relationships/customXml" Target="../customXml/item2.xml"/><Relationship Id="rId29" Type="http://schemas.openxmlformats.org/officeDocument/2006/relationships/hyperlink" Target="https://v9.australiancurriculum.edu.au/f-10-curriculum/learning-areas/english_hass-f-6/year-6/content-description?subject-identifier=ENGENGY6&amp;content-description-code=AC9E6LE05&amp;detailed-content-descriptions=0&amp;hide-ccp=0&amp;hide-gc=0&amp;side-by-side=1&amp;strands-start-index=0&amp;subjects-start-index=0&amp;view=quick" TargetMode="External"/><Relationship Id="rId24" Type="http://schemas.openxmlformats.org/officeDocument/2006/relationships/hyperlink" Target="https://v9.australiancurriculum.edu.au/f-10-curriculum/learning-areas/english/foundation-year_year-1/content-description?subject-identifier=ENGENGY1&amp;content-description-code=AC9E1LE05&amp;detailed-content-descriptions=0&amp;hide-ccp=0&amp;hide-gc=0&amp;side-by-side=1&amp;strands-start-index=0&amp;subjects-start-index=0&amp;view=quick" TargetMode="External"/><Relationship Id="rId40" Type="http://schemas.openxmlformats.org/officeDocument/2006/relationships/hyperlink" Target="https://v9.australiancurriculum.edu.au/f-10-curriculum/learning-areas/english_hass-f-6/year-5/content-description?subject-identifier=ENGENGY5&amp;content-description-code=AC9E5LY02&amp;detailed-content-descriptions=0&amp;hide-ccp=0&amp;hide-gc=0&amp;side-by-side=1&amp;strands-start-index=0&amp;subjects-start-index=0&amp;view=quick" TargetMode="External"/><Relationship Id="rId45" Type="http://schemas.openxmlformats.org/officeDocument/2006/relationships/hyperlink" Target="https://v9.australiancurriculum.edu.au/f-10-curriculum/learning-areas/science_digital-technologies_dance_drama_media-arts_music_visual-arts/year-4/content-description?subject-identifier=ARTDANY34&amp;content-description-code=AC9ADA4E02&amp;detailed-content-descriptions=0&amp;hide-ccp=0&amp;hide-gc=0&amp;side-by-side=1&amp;strands-start-index=0&amp;subjects-start-index=0&amp;view=quick" TargetMode="External"/><Relationship Id="rId66" Type="http://schemas.openxmlformats.org/officeDocument/2006/relationships/header" Target="header1.xml"/><Relationship Id="rId87" Type="http://schemas.openxmlformats.org/officeDocument/2006/relationships/hyperlink" Target="https://www.youtube.com/watch?v=iUmauTqlzFg" TargetMode="External"/><Relationship Id="rId61" Type="http://schemas.openxmlformats.org/officeDocument/2006/relationships/hyperlink" Target="https://v9.australiancurriculum.edu.au/f-10-curriculum/learning-areas/visual-arts/year-10/content-description?subject-identifier=ARTVISY910&amp;content-description-code=AC9AVA10E02&amp;detailed-content-descriptions=0&amp;hide-ccp=0&amp;hide-gc=0&amp;side-by-side=1&amp;strands-start-index=0&amp;view=quick" TargetMode="External"/><Relationship Id="rId82" Type="http://schemas.openxmlformats.org/officeDocument/2006/relationships/hyperlink" Target="https://www.goodreads.com/book/show/31742446-the-brilliant-deep" TargetMode="External"/><Relationship Id="rId19" Type="http://schemas.openxmlformats.org/officeDocument/2006/relationships/hyperlink" Target="mailto:reefguardians@gbrmpa.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GBRMPA Document" ma:contentTypeID="0x010100A2FC004FBC144CA69D351D7740440BA2002FD7E4B17542DE4CB5049CD5C459C72F" ma:contentTypeVersion="21" ma:contentTypeDescription="" ma:contentTypeScope="" ma:versionID="f0697b7e332afb9e637559be38d13455">
  <xsd:schema xmlns:xsd="http://www.w3.org/2001/XMLSchema" xmlns:xs="http://www.w3.org/2001/XMLSchema" xmlns:p="http://schemas.microsoft.com/office/2006/metadata/properties" xmlns:ns1="http://schemas.microsoft.com/sharepoint/v3" xmlns:ns2="b51c417d-29e5-47f6-849e-77a71514677c" xmlns:ns4="http://schemas.microsoft.com/sharepoint/v4" targetNamespace="http://schemas.microsoft.com/office/2006/metadata/properties" ma:root="true" ma:fieldsID="4f6857d03654f9a0b84ae11e47bb67c2" ns1:_="" ns2:_="" ns4:_="">
    <xsd:import namespace="http://schemas.microsoft.com/sharepoint/v3"/>
    <xsd:import namespace="b51c417d-29e5-47f6-849e-77a71514677c"/>
    <xsd:import namespace="http://schemas.microsoft.com/sharepoint/v4"/>
    <xsd:element name="properties">
      <xsd:complexType>
        <xsd:sequence>
          <xsd:element name="documentManagement">
            <xsd:complexType>
              <xsd:all>
                <xsd:element ref="ns1:DocumentSetDescription" minOccurs="0"/>
                <xsd:element ref="ns4:IconOverlay" minOccurs="0"/>
                <xsd:element ref="ns2:_dlc_DocId" minOccurs="0"/>
                <xsd:element ref="ns2:_dlc_DocIdUrl" minOccurs="0"/>
                <xsd:element ref="ns2:_dlc_DocIdPersistId" minOccurs="0"/>
                <xsd:element ref="ns2:g196ad5d416c43aea7c55bce9f7faeea" minOccurs="0"/>
                <xsd:element ref="ns2:TaxCatchAll" minOccurs="0"/>
                <xsd:element ref="ns2:TaxCatchAllLabel" minOccurs="0"/>
                <xsd:element ref="ns2:kdee89b8b0274dbb98b3a1c5f72f188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ocumentSetDescription" ma:index="13" nillable="true" ma:displayName="Description" ma:description="A description of the Document Set" ma:internalName="DocumentSetDescription"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51c417d-29e5-47f6-849e-77a71514677c" elementFormDefault="qualified">
    <xsd:import namespace="http://schemas.microsoft.com/office/2006/documentManagement/types"/>
    <xsd:import namespace="http://schemas.microsoft.com/office/infopath/2007/PartnerControls"/>
    <xsd:element name="_dlc_DocId" ma:index="15" nillable="true" ma:displayName="Document ID Value" ma:description="The value of the document ID assigned to this item." ma:internalName="_dlc_DocId" ma:readOnly="true">
      <xsd:simpleType>
        <xsd:restriction base="dms:Text"/>
      </xsd:simpleType>
    </xsd:element>
    <xsd:element name="_dlc_DocIdUrl" ma:index="16"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7" nillable="true" ma:displayName="Persist ID" ma:description="Keep ID on add." ma:hidden="true" ma:internalName="_dlc_DocIdPersistId" ma:readOnly="true">
      <xsd:simpleType>
        <xsd:restriction base="dms:Boolean"/>
      </xsd:simpleType>
    </xsd:element>
    <xsd:element name="g196ad5d416c43aea7c55bce9f7faeea" ma:index="18" nillable="true" ma:taxonomy="true" ma:internalName="g196ad5d416c43aea7c55bce9f7faeea" ma:taxonomyFieldName="BusinessArea" ma:displayName="Business Area" ma:fieldId="{0196ad5d-416c-43ae-a7c5-5bce9f7faeea}" ma:sspId="61e09954-7ca0-41ec-b279-33dba56ed054" ma:termSetId="25cf8bce-70dd-40d5-8a45-d7f89984b524" ma:anchorId="00000000-0000-0000-0000-000000000000" ma:open="false" ma:isKeyword="false">
      <xsd:complexType>
        <xsd:sequence>
          <xsd:element ref="pc:Terms" minOccurs="0" maxOccurs="1"/>
        </xsd:sequence>
      </xsd:complexType>
    </xsd:element>
    <xsd:element name="TaxCatchAll" ma:index="19" nillable="true" ma:displayName="Taxonomy Catch All Column" ma:hidden="true" ma:list="{e36d397c-dd28-46ae-ab19-d6f7e7184f65}" ma:internalName="TaxCatchAll" ma:showField="CatchAllData" ma:web="b51c417d-29e5-47f6-849e-77a71514677c">
      <xsd:complexType>
        <xsd:complexContent>
          <xsd:extension base="dms:MultiChoiceLookup">
            <xsd:sequence>
              <xsd:element name="Value" type="dms:Lookup" maxOccurs="unbounded" minOccurs="0" nillable="true"/>
            </xsd:sequence>
          </xsd:extension>
        </xsd:complexContent>
      </xsd:complexType>
    </xsd:element>
    <xsd:element name="TaxCatchAllLabel" ma:index="20" nillable="true" ma:displayName="Taxonomy Catch All Column1" ma:hidden="true" ma:list="{e36d397c-dd28-46ae-ab19-d6f7e7184f65}" ma:internalName="TaxCatchAllLabel" ma:readOnly="true" ma:showField="CatchAllDataLabel" ma:web="b51c417d-29e5-47f6-849e-77a71514677c">
      <xsd:complexType>
        <xsd:complexContent>
          <xsd:extension base="dms:MultiChoiceLookup">
            <xsd:sequence>
              <xsd:element name="Value" type="dms:Lookup" maxOccurs="unbounded" minOccurs="0" nillable="true"/>
            </xsd:sequence>
          </xsd:extension>
        </xsd:complexContent>
      </xsd:complexType>
    </xsd:element>
    <xsd:element name="kdee89b8b0274dbb98b3a1c5f72f188e" ma:index="22" nillable="true" ma:taxonomy="true" ma:internalName="kdee89b8b0274dbb98b3a1c5f72f188e" ma:taxonomyFieldName="FinYr" ma:displayName="FinYr" ma:default="" ma:fieldId="{4dee89b8-b027-4dbb-98b3-a1c5f72f188e}" ma:sspId="61e09954-7ca0-41ec-b279-33dba56ed054" ma:termSetId="402ecc91-e01b-4927-af77-c9c2fbd9ab4d"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4"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DocumentSetDescription xmlns="http://schemas.microsoft.com/sharepoint/v3" xsi:nil="true"/>
    <TaxCatchAll xmlns="b51c417d-29e5-47f6-849e-77a71514677c">
      <Value>76</Value>
    </TaxCatchAll>
    <_dlc_DocId xmlns="b51c417d-29e5-47f6-849e-77a71514677c">ENGAGEMENT-86-2080</_dlc_DocId>
    <_dlc_DocIdUrl xmlns="b51c417d-29e5-47f6-849e-77a71514677c">
      <Url>http://thedock.gbrmpa.gov.au/sites/Engagement/RG/Schools/_layouts/15/DocIdRedir.aspx?ID=ENGAGEMENT-86-2080</Url>
      <Description>ENGAGEMENT-86-2080</Description>
    </_dlc_DocIdUrl>
    <g196ad5d416c43aea7c55bce9f7faeea xmlns="b51c417d-29e5-47f6-849e-77a71514677c">
      <Terms xmlns="http://schemas.microsoft.com/office/infopath/2007/PartnerControls"/>
    </g196ad5d416c43aea7c55bce9f7faeea>
    <kdee89b8b0274dbb98b3a1c5f72f188e xmlns="b51c417d-29e5-47f6-849e-77a71514677c">
      <Terms xmlns="http://schemas.microsoft.com/office/infopath/2007/PartnerControls"/>
    </kdee89b8b0274dbb98b3a1c5f72f188e>
  </documentManagement>
</p:properties>
</file>

<file path=customXml/itemProps1.xml><?xml version="1.0" encoding="utf-8"?>
<ds:datastoreItem xmlns:ds="http://schemas.openxmlformats.org/officeDocument/2006/customXml" ds:itemID="{C41B5F63-F145-4052-944A-C87F6C821D97}">
  <ds:schemaRefs>
    <ds:schemaRef ds:uri="http://schemas.microsoft.com/sharepoint/v3/contenttype/forms"/>
  </ds:schemaRefs>
</ds:datastoreItem>
</file>

<file path=customXml/itemProps2.xml><?xml version="1.0" encoding="utf-8"?>
<ds:datastoreItem xmlns:ds="http://schemas.openxmlformats.org/officeDocument/2006/customXml" ds:itemID="{DD04C847-D79E-4FC5-8C63-21F70354AFBE}">
  <ds:schemaRefs>
    <ds:schemaRef ds:uri="http://schemas.openxmlformats.org/officeDocument/2006/bibliography"/>
  </ds:schemaRefs>
</ds:datastoreItem>
</file>

<file path=customXml/itemProps3.xml><?xml version="1.0" encoding="utf-8"?>
<ds:datastoreItem xmlns:ds="http://schemas.openxmlformats.org/officeDocument/2006/customXml" ds:itemID="{FA050B4E-B506-43A4-B0E1-5F7633158F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51c417d-29e5-47f6-849e-77a71514677c"/>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27F85E8-C6A6-4158-9056-BB20B09ACF67}">
  <ds:schemaRefs>
    <ds:schemaRef ds:uri="http://schemas.microsoft.com/sharepoint/events"/>
  </ds:schemaRefs>
</ds:datastoreItem>
</file>

<file path=customXml/itemProps5.xml><?xml version="1.0" encoding="utf-8"?>
<ds:datastoreItem xmlns:ds="http://schemas.openxmlformats.org/officeDocument/2006/customXml" ds:itemID="{23D458F2-8994-402E-AFC8-E5A2D486FBA8}">
  <ds:schemaRefs>
    <ds:schemaRef ds:uri="http://schemas.microsoft.com/office/2006/documentManagement/types"/>
    <ds:schemaRef ds:uri="http://schemas.openxmlformats.org/package/2006/metadata/core-properties"/>
    <ds:schemaRef ds:uri="http://www.w3.org/XML/1998/namespace"/>
    <ds:schemaRef ds:uri="http://schemas.microsoft.com/sharepoint/v3"/>
    <ds:schemaRef ds:uri="http://purl.org/dc/dcmitype/"/>
    <ds:schemaRef ds:uri="http://schemas.microsoft.com/sharepoint/v4"/>
    <ds:schemaRef ds:uri="http://purl.org/dc/elements/1.1/"/>
    <ds:schemaRef ds:uri="http://schemas.microsoft.com/office/infopath/2007/PartnerControls"/>
    <ds:schemaRef ds:uri="b51c417d-29e5-47f6-849e-77a71514677c"/>
    <ds:schemaRef ds:uri="http://schemas.microsoft.com/office/2006/metadata/properties"/>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11</Pages>
  <Words>2962</Words>
  <Characters>16326</Characters>
  <Application>Microsoft Office Word</Application>
  <DocSecurity>0</DocSecurity>
  <Lines>570</Lines>
  <Paragraphs>239</Paragraphs>
  <ScaleCrop>false</ScaleCrop>
  <HeadingPairs>
    <vt:vector size="2" baseType="variant">
      <vt:variant>
        <vt:lpstr>Title</vt:lpstr>
      </vt:variant>
      <vt:variant>
        <vt:i4>1</vt:i4>
      </vt:variant>
    </vt:vector>
  </HeadingPairs>
  <TitlesOfParts>
    <vt:vector size="1" baseType="lpstr">
      <vt:lpstr>Eco-reefelction unit</vt:lpstr>
    </vt:vector>
  </TitlesOfParts>
  <Company/>
  <LinksUpToDate>false</LinksUpToDate>
  <CharactersWithSpaces>19156</CharactersWithSpaces>
  <SharedDoc>false</SharedDoc>
  <HLinks>
    <vt:vector size="360" baseType="variant">
      <vt:variant>
        <vt:i4>5963815</vt:i4>
      </vt:variant>
      <vt:variant>
        <vt:i4>159</vt:i4>
      </vt:variant>
      <vt:variant>
        <vt:i4>0</vt:i4>
      </vt:variant>
      <vt:variant>
        <vt:i4>5</vt:i4>
      </vt:variant>
      <vt:variant>
        <vt:lpwstr>https://v9.australiancurriculum.edu.au/f-10-curriculum/learning-areas/english/year-7_year-8_year-9_year-10/content-description?subject-identifier=ENGENGY7&amp;content-description-code=AC9E7LA03&amp;detailed-content-descriptions=0&amp;hide-ccp=0&amp;hide-gc=0&amp;side-by-side=1&amp;strands-start-index=0&amp;subjects-start-index=0&amp;view=quick</vt:lpwstr>
      </vt:variant>
      <vt:variant>
        <vt:lpwstr/>
      </vt:variant>
      <vt:variant>
        <vt:i4>196731</vt:i4>
      </vt:variant>
      <vt:variant>
        <vt:i4>156</vt:i4>
      </vt:variant>
      <vt:variant>
        <vt:i4>0</vt:i4>
      </vt:variant>
      <vt:variant>
        <vt:i4>5</vt:i4>
      </vt:variant>
      <vt:variant>
        <vt:lpwstr>https://v9.australiancurriculum.edu.au/f-10-curriculum/learning-areas/english_hass-f-6/year-6/content-description?subject-identifier=ENGENGY6&amp;content-description-code=AC9E6LE05&amp;detailed-content-descriptions=0&amp;hide-ccp=0&amp;hide-gc=0&amp;side-by-side=1&amp;strands-start-index=0&amp;subjects-start-index=0&amp;view=quick</vt:lpwstr>
      </vt:variant>
      <vt:variant>
        <vt:lpwstr/>
      </vt:variant>
      <vt:variant>
        <vt:i4>1900667</vt:i4>
      </vt:variant>
      <vt:variant>
        <vt:i4>153</vt:i4>
      </vt:variant>
      <vt:variant>
        <vt:i4>0</vt:i4>
      </vt:variant>
      <vt:variant>
        <vt:i4>5</vt:i4>
      </vt:variant>
      <vt:variant>
        <vt:lpwstr>https://v9.australiancurriculum.edu.au/f-10-curriculum/learning-areas/english_hass-f-6/year-6/content-description?subject-identifier=ENGENGY6&amp;content-description-code=AC9E6LY07&amp;detailed-content-descriptions=0&amp;hide-ccp=0&amp;hide-gc=0&amp;side-by-side=1&amp;strands-start-index=0&amp;subjects-start-index=0&amp;view=quick</vt:lpwstr>
      </vt:variant>
      <vt:variant>
        <vt:lpwstr/>
      </vt:variant>
      <vt:variant>
        <vt:i4>1900667</vt:i4>
      </vt:variant>
      <vt:variant>
        <vt:i4>150</vt:i4>
      </vt:variant>
      <vt:variant>
        <vt:i4>0</vt:i4>
      </vt:variant>
      <vt:variant>
        <vt:i4>5</vt:i4>
      </vt:variant>
      <vt:variant>
        <vt:lpwstr>https://v9.australiancurriculum.edu.au/f-10-curriculum/learning-areas/english_hass-f-6/year-6/content-description?subject-identifier=ENGENGY6&amp;content-description-code=AC9E6LY07&amp;detailed-content-descriptions=0&amp;hide-ccp=0&amp;hide-gc=0&amp;side-by-side=1&amp;strands-start-index=0&amp;subjects-start-index=0&amp;view=quick</vt:lpwstr>
      </vt:variant>
      <vt:variant>
        <vt:lpwstr/>
      </vt:variant>
      <vt:variant>
        <vt:i4>196731</vt:i4>
      </vt:variant>
      <vt:variant>
        <vt:i4>147</vt:i4>
      </vt:variant>
      <vt:variant>
        <vt:i4>0</vt:i4>
      </vt:variant>
      <vt:variant>
        <vt:i4>5</vt:i4>
      </vt:variant>
      <vt:variant>
        <vt:lpwstr>https://v9.australiancurriculum.edu.au/f-10-curriculum/learning-areas/english_hass-f-6/year-6/content-description?subject-identifier=ENGENGY6&amp;content-description-code=AC9E6LE05&amp;detailed-content-descriptions=0&amp;hide-ccp=0&amp;hide-gc=0&amp;side-by-side=1&amp;strands-start-index=0&amp;subjects-start-index=0&amp;view=quick</vt:lpwstr>
      </vt:variant>
      <vt:variant>
        <vt:lpwstr/>
      </vt:variant>
      <vt:variant>
        <vt:i4>1835131</vt:i4>
      </vt:variant>
      <vt:variant>
        <vt:i4>144</vt:i4>
      </vt:variant>
      <vt:variant>
        <vt:i4>0</vt:i4>
      </vt:variant>
      <vt:variant>
        <vt:i4>5</vt:i4>
      </vt:variant>
      <vt:variant>
        <vt:lpwstr>https://v9.australiancurriculum.edu.au/f-10-curriculum/learning-areas/english_hass-f-6/year-6/content-description?subject-identifier=ENGENGY6&amp;content-description-code=AC9E6LY06&amp;detailed-content-descriptions=0&amp;hide-ccp=0&amp;hide-gc=0&amp;side-by-side=1&amp;strands-start-index=0&amp;subjects-start-index=0&amp;view=quick</vt:lpwstr>
      </vt:variant>
      <vt:variant>
        <vt:lpwstr/>
      </vt:variant>
      <vt:variant>
        <vt:i4>5439545</vt:i4>
      </vt:variant>
      <vt:variant>
        <vt:i4>141</vt:i4>
      </vt:variant>
      <vt:variant>
        <vt:i4>0</vt:i4>
      </vt:variant>
      <vt:variant>
        <vt:i4>5</vt:i4>
      </vt:variant>
      <vt:variant>
        <vt:lpwstr>https://v9.australiancurriculum.edu.au/f-10-curriculum/learning-areas/english_hass-f-6/year-5/content-description?subject-identifier=HASHASY5&amp;content-description-code=AC9HS5K08&amp;detailed-content-descriptions=0&amp;hide-ccp=0&amp;hide-gc=0&amp;side-by-side=1&amp;strands-start-index=0&amp;subjects-start-index=0&amp;view=quick</vt:lpwstr>
      </vt:variant>
      <vt:variant>
        <vt:lpwstr/>
      </vt:variant>
      <vt:variant>
        <vt:i4>524411</vt:i4>
      </vt:variant>
      <vt:variant>
        <vt:i4>138</vt:i4>
      </vt:variant>
      <vt:variant>
        <vt:i4>0</vt:i4>
      </vt:variant>
      <vt:variant>
        <vt:i4>5</vt:i4>
      </vt:variant>
      <vt:variant>
        <vt:lpwstr>https://v9.australiancurriculum.edu.au/f-10-curriculum/learning-areas/english_hass-f-6/year-5/content-description?subject-identifier=ENGENGY5&amp;content-description-code=AC9E5LA09&amp;detailed-content-descriptions=0&amp;hide-ccp=0&amp;hide-gc=0&amp;side-by-side=1&amp;strands-start-index=0&amp;subjects-start-index=0&amp;view=quick</vt:lpwstr>
      </vt:variant>
      <vt:variant>
        <vt:lpwstr/>
      </vt:variant>
      <vt:variant>
        <vt:i4>2031739</vt:i4>
      </vt:variant>
      <vt:variant>
        <vt:i4>135</vt:i4>
      </vt:variant>
      <vt:variant>
        <vt:i4>0</vt:i4>
      </vt:variant>
      <vt:variant>
        <vt:i4>5</vt:i4>
      </vt:variant>
      <vt:variant>
        <vt:lpwstr>https://v9.australiancurriculum.edu.au/f-10-curriculum/learning-areas/english_hass-f-6/year-5/content-description?subject-identifier=ENGENGY5&amp;content-description-code=AC9E5LY06&amp;detailed-content-descriptions=0&amp;hide-ccp=0&amp;hide-gc=0&amp;side-by-side=1&amp;strands-start-index=0&amp;subjects-start-index=0&amp;view=quick</vt:lpwstr>
      </vt:variant>
      <vt:variant>
        <vt:lpwstr/>
      </vt:variant>
      <vt:variant>
        <vt:i4>123</vt:i4>
      </vt:variant>
      <vt:variant>
        <vt:i4>132</vt:i4>
      </vt:variant>
      <vt:variant>
        <vt:i4>0</vt:i4>
      </vt:variant>
      <vt:variant>
        <vt:i4>5</vt:i4>
      </vt:variant>
      <vt:variant>
        <vt:lpwstr>https://v9.australiancurriculum.edu.au/f-10-curriculum/learning-areas/english_hass-f-6/year-5/content-description?subject-identifier=ENGENGY5&amp;content-description-code=AC9E5LE05&amp;detailed-content-descriptions=0&amp;hide-ccp=0&amp;hide-gc=0&amp;side-by-side=1&amp;strands-start-index=0&amp;subjects-start-index=0&amp;view=quick</vt:lpwstr>
      </vt:variant>
      <vt:variant>
        <vt:lpwstr/>
      </vt:variant>
      <vt:variant>
        <vt:i4>327803</vt:i4>
      </vt:variant>
      <vt:variant>
        <vt:i4>129</vt:i4>
      </vt:variant>
      <vt:variant>
        <vt:i4>0</vt:i4>
      </vt:variant>
      <vt:variant>
        <vt:i4>5</vt:i4>
      </vt:variant>
      <vt:variant>
        <vt:lpwstr>https://v9.australiancurriculum.edu.au/f-10-curriculum/learning-areas/english_hass-f-6/year-5/content-description?subject-identifier=ENGENGY5&amp;content-description-code=AC9E5LA04&amp;detailed-content-descriptions=0&amp;hide-ccp=0&amp;hide-gc=0&amp;side-by-side=1&amp;strands-start-index=0&amp;subjects-start-index=0&amp;view=quick</vt:lpwstr>
      </vt:variant>
      <vt:variant>
        <vt:lpwstr/>
      </vt:variant>
      <vt:variant>
        <vt:i4>1769595</vt:i4>
      </vt:variant>
      <vt:variant>
        <vt:i4>126</vt:i4>
      </vt:variant>
      <vt:variant>
        <vt:i4>0</vt:i4>
      </vt:variant>
      <vt:variant>
        <vt:i4>5</vt:i4>
      </vt:variant>
      <vt:variant>
        <vt:lpwstr>https://v9.australiancurriculum.edu.au/f-10-curriculum/learning-areas/english_hass-f-6/year-5/content-description?subject-identifier=ENGENGY5&amp;content-description-code=AC9E5LY02&amp;detailed-content-descriptions=0&amp;hide-ccp=0&amp;hide-gc=0&amp;side-by-side=1&amp;strands-start-index=0&amp;subjects-start-index=0&amp;view=quick</vt:lpwstr>
      </vt:variant>
      <vt:variant>
        <vt:lpwstr/>
      </vt:variant>
      <vt:variant>
        <vt:i4>262267</vt:i4>
      </vt:variant>
      <vt:variant>
        <vt:i4>123</vt:i4>
      </vt:variant>
      <vt:variant>
        <vt:i4>0</vt:i4>
      </vt:variant>
      <vt:variant>
        <vt:i4>5</vt:i4>
      </vt:variant>
      <vt:variant>
        <vt:lpwstr>https://v9.australiancurriculum.edu.au/f-10-curriculum/learning-areas/english_hass-f-6/year-5/content-description?subject-identifier=ENGENGY5&amp;content-description-code=AC9E5LE01&amp;detailed-content-descriptions=0&amp;hide-ccp=0&amp;hide-gc=0&amp;side-by-side=1&amp;strands-start-index=0&amp;subjects-start-index=0&amp;view=quick</vt:lpwstr>
      </vt:variant>
      <vt:variant>
        <vt:lpwstr/>
      </vt:variant>
      <vt:variant>
        <vt:i4>1966203</vt:i4>
      </vt:variant>
      <vt:variant>
        <vt:i4>120</vt:i4>
      </vt:variant>
      <vt:variant>
        <vt:i4>0</vt:i4>
      </vt:variant>
      <vt:variant>
        <vt:i4>5</vt:i4>
      </vt:variant>
      <vt:variant>
        <vt:lpwstr>https://v9.australiancurriculum.edu.au/f-10-curriculum/learning-areas/english_hass-f-6/year-4/content-description?subject-identifier=ENGENGY4&amp;content-description-code=AC9E4LY06&amp;detailed-content-descriptions=0&amp;hide-ccp=0&amp;hide-gc=0&amp;side-by-side=1&amp;strands-start-index=0&amp;subjects-start-index=0&amp;view=quick</vt:lpwstr>
      </vt:variant>
      <vt:variant>
        <vt:lpwstr/>
      </vt:variant>
      <vt:variant>
        <vt:i4>65659</vt:i4>
      </vt:variant>
      <vt:variant>
        <vt:i4>117</vt:i4>
      </vt:variant>
      <vt:variant>
        <vt:i4>0</vt:i4>
      </vt:variant>
      <vt:variant>
        <vt:i4>5</vt:i4>
      </vt:variant>
      <vt:variant>
        <vt:lpwstr>https://v9.australiancurriculum.edu.au/f-10-curriculum/learning-areas/english_hass-f-6/year-4/content-description?subject-identifier=ENGENGY4&amp;content-description-code=AC9E4LE05&amp;detailed-content-descriptions=0&amp;hide-ccp=0&amp;hide-gc=0&amp;side-by-side=1&amp;strands-start-index=0&amp;subjects-start-index=0&amp;view=quick</vt:lpwstr>
      </vt:variant>
      <vt:variant>
        <vt:lpwstr/>
      </vt:variant>
      <vt:variant>
        <vt:i4>1769533</vt:i4>
      </vt:variant>
      <vt:variant>
        <vt:i4>114</vt:i4>
      </vt:variant>
      <vt:variant>
        <vt:i4>0</vt:i4>
      </vt:variant>
      <vt:variant>
        <vt:i4>5</vt:i4>
      </vt:variant>
      <vt:variant>
        <vt:lpwstr>https://v9.australiancurriculum.edu.au/f-10-curriculum/learning-areas/english_drama/year-3/content-description?subject-identifier=ENGENGY3&amp;content-description-code=AC9E3LY07&amp;detailed-content-descriptions=0&amp;hide-ccp=0&amp;hide-gc=0&amp;side-by-side=1&amp;strands-start-index=0&amp;subjects-start-index=0&amp;view=quick</vt:lpwstr>
      </vt:variant>
      <vt:variant>
        <vt:lpwstr/>
      </vt:variant>
      <vt:variant>
        <vt:i4>1769507</vt:i4>
      </vt:variant>
      <vt:variant>
        <vt:i4>111</vt:i4>
      </vt:variant>
      <vt:variant>
        <vt:i4>0</vt:i4>
      </vt:variant>
      <vt:variant>
        <vt:i4>5</vt:i4>
      </vt:variant>
      <vt:variant>
        <vt:lpwstr>https://v9.australiancurriculum.edu.au/f-10-curriculum/learning-areas/english_drama/year-3/content-description?subject-identifier=ENGENGY3&amp;content-description-code=AC9E3LE05&amp;detailed-content-descriptions=0&amp;hide-ccp=0&amp;hide-gc=0&amp;side-by-side=1&amp;strands-start-index=0&amp;subjects-start-index=0&amp;view=quick</vt:lpwstr>
      </vt:variant>
      <vt:variant>
        <vt:lpwstr/>
      </vt:variant>
      <vt:variant>
        <vt:i4>4063281</vt:i4>
      </vt:variant>
      <vt:variant>
        <vt:i4>108</vt:i4>
      </vt:variant>
      <vt:variant>
        <vt:i4>0</vt:i4>
      </vt:variant>
      <vt:variant>
        <vt:i4>5</vt:i4>
      </vt:variant>
      <vt:variant>
        <vt:lpwstr>https://v9.australiancurriculum.edu.au/f-10-curriculum/learning-areas/english/year-10/content-description?subject-identifier=ENGENGY10&amp;content-description-code=AC9E10LY08&amp;detailed-content-descriptions=0&amp;hide-ccp=0&amp;hide-gc=0&amp;side-by-side=1&amp;strands-start-index=0&amp;subjects-start-index=0&amp;view=quick</vt:lpwstr>
      </vt:variant>
      <vt:variant>
        <vt:lpwstr/>
      </vt:variant>
      <vt:variant>
        <vt:i4>1638523</vt:i4>
      </vt:variant>
      <vt:variant>
        <vt:i4>105</vt:i4>
      </vt:variant>
      <vt:variant>
        <vt:i4>0</vt:i4>
      </vt:variant>
      <vt:variant>
        <vt:i4>5</vt:i4>
      </vt:variant>
      <vt:variant>
        <vt:lpwstr>https://v9.australiancurriculum.edu.au/f-10-curriculum/learning-areas/english_hass-f-6/year-2/content-description?subject-identifier=ENGENGY2&amp;content-description-code=AC9E2LY07&amp;detailed-content-descriptions=0&amp;hide-ccp=0&amp;hide-gc=0&amp;side-by-side=1&amp;strands-start-index=0&amp;subjects-start-index=0&amp;view=quick</vt:lpwstr>
      </vt:variant>
      <vt:variant>
        <vt:lpwstr/>
      </vt:variant>
      <vt:variant>
        <vt:i4>2752561</vt:i4>
      </vt:variant>
      <vt:variant>
        <vt:i4>102</vt:i4>
      </vt:variant>
      <vt:variant>
        <vt:i4>0</vt:i4>
      </vt:variant>
      <vt:variant>
        <vt:i4>5</vt:i4>
      </vt:variant>
      <vt:variant>
        <vt:lpwstr>https://v9.australiancurriculum.edu.au/f-10-curriculum/learning-areas/english/year-10/content-description?subject-identifier=ENGENGY10&amp;content-description-code=AC9E10LA04&amp;detailed-content-descriptions=0&amp;hide-ccp=0&amp;hide-gc=0&amp;side-by-side=1&amp;strands-start-index=0&amp;subjects-start-index=0&amp;view=quick</vt:lpwstr>
      </vt:variant>
      <vt:variant>
        <vt:lpwstr/>
      </vt:variant>
      <vt:variant>
        <vt:i4>1572987</vt:i4>
      </vt:variant>
      <vt:variant>
        <vt:i4>99</vt:i4>
      </vt:variant>
      <vt:variant>
        <vt:i4>0</vt:i4>
      </vt:variant>
      <vt:variant>
        <vt:i4>5</vt:i4>
      </vt:variant>
      <vt:variant>
        <vt:lpwstr>https://v9.australiancurriculum.edu.au/f-10-curriculum/learning-areas/english_hass-f-6/year-2/content-description?subject-identifier=ENGENGY2&amp;content-description-code=AC9E2LY06&amp;detailed-content-descriptions=0&amp;hide-ccp=0&amp;hide-gc=0&amp;side-by-side=1&amp;strands-start-index=0&amp;subjects-start-index=0&amp;view=quick</vt:lpwstr>
      </vt:variant>
      <vt:variant>
        <vt:lpwstr/>
      </vt:variant>
      <vt:variant>
        <vt:i4>3145777</vt:i4>
      </vt:variant>
      <vt:variant>
        <vt:i4>96</vt:i4>
      </vt:variant>
      <vt:variant>
        <vt:i4>0</vt:i4>
      </vt:variant>
      <vt:variant>
        <vt:i4>5</vt:i4>
      </vt:variant>
      <vt:variant>
        <vt:lpwstr>https://v9.australiancurriculum.edu.au/f-10-curriculum/learning-areas/english/year-10/content-description?subject-identifier=ENGENGY10&amp;content-description-code=AC9E10LY06&amp;detailed-content-descriptions=0&amp;hide-ccp=0&amp;hide-gc=0&amp;side-by-side=1&amp;strands-start-index=0&amp;subjects-start-index=0&amp;view=quick</vt:lpwstr>
      </vt:variant>
      <vt:variant>
        <vt:lpwstr/>
      </vt:variant>
      <vt:variant>
        <vt:i4>5570670</vt:i4>
      </vt:variant>
      <vt:variant>
        <vt:i4>93</vt:i4>
      </vt:variant>
      <vt:variant>
        <vt:i4>0</vt:i4>
      </vt:variant>
      <vt:variant>
        <vt:i4>5</vt:i4>
      </vt:variant>
      <vt:variant>
        <vt:lpwstr>https://v9.australiancurriculum.edu.au/f-10-curriculum/learning-areas/english/foundation-year_year-1/content-description?subject-identifier=ENGENGY1&amp;content-description-code=AC9E1LE05&amp;detailed-content-descriptions=0&amp;hide-ccp=0&amp;hide-gc=0&amp;side-by-side=1&amp;strands-start-index=0&amp;subjects-start-index=0&amp;view=quick</vt:lpwstr>
      </vt:variant>
      <vt:variant>
        <vt:lpwstr/>
      </vt:variant>
      <vt:variant>
        <vt:i4>5570600</vt:i4>
      </vt:variant>
      <vt:variant>
        <vt:i4>90</vt:i4>
      </vt:variant>
      <vt:variant>
        <vt:i4>0</vt:i4>
      </vt:variant>
      <vt:variant>
        <vt:i4>5</vt:i4>
      </vt:variant>
      <vt:variant>
        <vt:lpwstr>https://v9.australiancurriculum.edu.au/f-10-curriculum/learning-areas/english/year-7_year-8_year-9_year-10/content-description?subject-identifier=ENGENGY9&amp;content-description-code=AC9E9LE06&amp;detailed-content-descriptions=0&amp;hide-ccp=0&amp;hide-gc=0&amp;side-by-side=1&amp;strands-start-index=0&amp;subjects-start-index=0&amp;view=quick</vt:lpwstr>
      </vt:variant>
      <vt:variant>
        <vt:lpwstr/>
      </vt:variant>
      <vt:variant>
        <vt:i4>1900604</vt:i4>
      </vt:variant>
      <vt:variant>
        <vt:i4>87</vt:i4>
      </vt:variant>
      <vt:variant>
        <vt:i4>0</vt:i4>
      </vt:variant>
      <vt:variant>
        <vt:i4>5</vt:i4>
      </vt:variant>
      <vt:variant>
        <vt:lpwstr>https://v9.australiancurriculum.edu.au/f-10-curriculum/learning-areas/english/foundation-year_year-1/content-description?subject-identifier=ENGENGFY&amp;content-description-code=AC9EFLY03&amp;detailed-content-descriptions=0&amp;hide-ccp=0&amp;hide-gc=0&amp;side-by-side=1&amp;strands-start-index=0&amp;subjects-start-index=0&amp;view=quick</vt:lpwstr>
      </vt:variant>
      <vt:variant>
        <vt:lpwstr/>
      </vt:variant>
      <vt:variant>
        <vt:i4>5505068</vt:i4>
      </vt:variant>
      <vt:variant>
        <vt:i4>84</vt:i4>
      </vt:variant>
      <vt:variant>
        <vt:i4>0</vt:i4>
      </vt:variant>
      <vt:variant>
        <vt:i4>5</vt:i4>
      </vt:variant>
      <vt:variant>
        <vt:lpwstr>https://v9.australiancurriculum.edu.au/f-10-curriculum/learning-areas/english/year-7_year-8_year-9_year-10/content-description?subject-identifier=ENGENGY8&amp;content-description-code=AC9E8LE03&amp;detailed-content-descriptions=0&amp;hide-ccp=0&amp;hide-gc=0&amp;side-by-side=1&amp;strands-start-index=0&amp;subjects-start-index=0&amp;view=quick</vt:lpwstr>
      </vt:variant>
      <vt:variant>
        <vt:lpwstr/>
      </vt:variant>
      <vt:variant>
        <vt:i4>1900582</vt:i4>
      </vt:variant>
      <vt:variant>
        <vt:i4>81</vt:i4>
      </vt:variant>
      <vt:variant>
        <vt:i4>0</vt:i4>
      </vt:variant>
      <vt:variant>
        <vt:i4>5</vt:i4>
      </vt:variant>
      <vt:variant>
        <vt:lpwstr>https://v9.australiancurriculum.edu.au/f-10-curriculum/learning-areas/english/foundation-year_year-1/content-description?subject-identifier=ENGENGFY&amp;content-description-code=AC9EFLE05&amp;detailed-content-descriptions=0&amp;hide-ccp=0&amp;hide-gc=0&amp;side-by-side=1&amp;strands-start-index=0&amp;subjects-start-index=0&amp;view=quick</vt:lpwstr>
      </vt:variant>
      <vt:variant>
        <vt:lpwstr/>
      </vt:variant>
      <vt:variant>
        <vt:i4>3473461</vt:i4>
      </vt:variant>
      <vt:variant>
        <vt:i4>78</vt:i4>
      </vt:variant>
      <vt:variant>
        <vt:i4>0</vt:i4>
      </vt:variant>
      <vt:variant>
        <vt:i4>5</vt:i4>
      </vt:variant>
      <vt:variant>
        <vt:lpwstr>https://www.youtube.com/watch?v=iUmauTqlzFg</vt:lpwstr>
      </vt:variant>
      <vt:variant>
        <vt:lpwstr/>
      </vt:variant>
      <vt:variant>
        <vt:i4>7929917</vt:i4>
      </vt:variant>
      <vt:variant>
        <vt:i4>75</vt:i4>
      </vt:variant>
      <vt:variant>
        <vt:i4>0</vt:i4>
      </vt:variant>
      <vt:variant>
        <vt:i4>5</vt:i4>
      </vt:variant>
      <vt:variant>
        <vt:lpwstr>https://www.youtube.com/watch?v=x5abqGlrvDo</vt:lpwstr>
      </vt:variant>
      <vt:variant>
        <vt:lpwstr/>
      </vt:variant>
      <vt:variant>
        <vt:i4>721012</vt:i4>
      </vt:variant>
      <vt:variant>
        <vt:i4>72</vt:i4>
      </vt:variant>
      <vt:variant>
        <vt:i4>0</vt:i4>
      </vt:variant>
      <vt:variant>
        <vt:i4>5</vt:i4>
      </vt:variant>
      <vt:variant>
        <vt:lpwstr>https://www.youtube.com/watch?v=DHgW9wicH_U</vt:lpwstr>
      </vt:variant>
      <vt:variant>
        <vt:lpwstr/>
      </vt:variant>
      <vt:variant>
        <vt:i4>6357033</vt:i4>
      </vt:variant>
      <vt:variant>
        <vt:i4>69</vt:i4>
      </vt:variant>
      <vt:variant>
        <vt:i4>0</vt:i4>
      </vt:variant>
      <vt:variant>
        <vt:i4>5</vt:i4>
      </vt:variant>
      <vt:variant>
        <vt:lpwstr>https://elibrary.gbrmpa.gov.au/jspui/handle/11017/3969</vt:lpwstr>
      </vt:variant>
      <vt:variant>
        <vt:lpwstr/>
      </vt:variant>
      <vt:variant>
        <vt:i4>8126508</vt:i4>
      </vt:variant>
      <vt:variant>
        <vt:i4>66</vt:i4>
      </vt:variant>
      <vt:variant>
        <vt:i4>0</vt:i4>
      </vt:variant>
      <vt:variant>
        <vt:i4>5</vt:i4>
      </vt:variant>
      <vt:variant>
        <vt:lpwstr>https://www.angusrobertson.com.au/books/bella-saves-the-beach-nancy-stewart/p/9781616333713</vt:lpwstr>
      </vt:variant>
      <vt:variant>
        <vt:lpwstr/>
      </vt:variant>
      <vt:variant>
        <vt:i4>8257568</vt:i4>
      </vt:variant>
      <vt:variant>
        <vt:i4>63</vt:i4>
      </vt:variant>
      <vt:variant>
        <vt:i4>0</vt:i4>
      </vt:variant>
      <vt:variant>
        <vt:i4>5</vt:i4>
      </vt:variant>
      <vt:variant>
        <vt:lpwstr>https://www.goodreads.com/book/show/31742446-the-brilliant-deep</vt:lpwstr>
      </vt:variant>
      <vt:variant>
        <vt:lpwstr/>
      </vt:variant>
      <vt:variant>
        <vt:i4>8192107</vt:i4>
      </vt:variant>
      <vt:variant>
        <vt:i4>60</vt:i4>
      </vt:variant>
      <vt:variant>
        <vt:i4>0</vt:i4>
      </vt:variant>
      <vt:variant>
        <vt:i4>5</vt:i4>
      </vt:variant>
      <vt:variant>
        <vt:lpwstr>https://www.uqp.com.au/books/saving-the-reef-the-human-story-behind-one-of-australias-greatest-environmental-treasures</vt:lpwstr>
      </vt:variant>
      <vt:variant>
        <vt:lpwstr/>
      </vt:variant>
      <vt:variant>
        <vt:i4>3473488</vt:i4>
      </vt:variant>
      <vt:variant>
        <vt:i4>57</vt:i4>
      </vt:variant>
      <vt:variant>
        <vt:i4>0</vt:i4>
      </vt:variant>
      <vt:variant>
        <vt:i4>5</vt:i4>
      </vt:variant>
      <vt:variant>
        <vt:lpwstr>https://moana.fandom.com/wiki/Moana_Waialiki</vt:lpwstr>
      </vt:variant>
      <vt:variant>
        <vt:lpwstr/>
      </vt:variant>
      <vt:variant>
        <vt:i4>4980740</vt:i4>
      </vt:variant>
      <vt:variant>
        <vt:i4>54</vt:i4>
      </vt:variant>
      <vt:variant>
        <vt:i4>0</vt:i4>
      </vt:variant>
      <vt:variant>
        <vt:i4>5</vt:i4>
      </vt:variant>
      <vt:variant>
        <vt:lpwstr>https://www.goodreads.com/en/book/show/28953854-disney-moana</vt:lpwstr>
      </vt:variant>
      <vt:variant>
        <vt:lpwstr/>
      </vt:variant>
      <vt:variant>
        <vt:i4>3539041</vt:i4>
      </vt:variant>
      <vt:variant>
        <vt:i4>51</vt:i4>
      </vt:variant>
      <vt:variant>
        <vt:i4>0</vt:i4>
      </vt:variant>
      <vt:variant>
        <vt:i4>5</vt:i4>
      </vt:variant>
      <vt:variant>
        <vt:lpwstr>https://www.austlit.edu.au/austlit/page/6344421</vt:lpwstr>
      </vt:variant>
      <vt:variant>
        <vt:lpwstr/>
      </vt:variant>
      <vt:variant>
        <vt:i4>2818106</vt:i4>
      </vt:variant>
      <vt:variant>
        <vt:i4>48</vt:i4>
      </vt:variant>
      <vt:variant>
        <vt:i4>0</vt:i4>
      </vt:variant>
      <vt:variant>
        <vt:i4>5</vt:i4>
      </vt:variant>
      <vt:variant>
        <vt:lpwstr>https://www.goodreads.com/book/show/7176433-riddle-of-reef</vt:lpwstr>
      </vt:variant>
      <vt:variant>
        <vt:lpwstr/>
      </vt:variant>
      <vt:variant>
        <vt:i4>4980828</vt:i4>
      </vt:variant>
      <vt:variant>
        <vt:i4>45</vt:i4>
      </vt:variant>
      <vt:variant>
        <vt:i4>0</vt:i4>
      </vt:variant>
      <vt:variant>
        <vt:i4>5</vt:i4>
      </vt:variant>
      <vt:variant>
        <vt:lpwstr>https://www.magabala.com/products/sea-country</vt:lpwstr>
      </vt:variant>
      <vt:variant>
        <vt:lpwstr/>
      </vt:variant>
      <vt:variant>
        <vt:i4>4063258</vt:i4>
      </vt:variant>
      <vt:variant>
        <vt:i4>42</vt:i4>
      </vt:variant>
      <vt:variant>
        <vt:i4>0</vt:i4>
      </vt:variant>
      <vt:variant>
        <vt:i4>5</vt:i4>
      </vt:variant>
      <vt:variant>
        <vt:lpwstr>https://www.goodreads.com/work/best_book/1130309-the-disappearing-island</vt:lpwstr>
      </vt:variant>
      <vt:variant>
        <vt:lpwstr/>
      </vt:variant>
      <vt:variant>
        <vt:i4>8126571</vt:i4>
      </vt:variant>
      <vt:variant>
        <vt:i4>39</vt:i4>
      </vt:variant>
      <vt:variant>
        <vt:i4>0</vt:i4>
      </vt:variant>
      <vt:variant>
        <vt:i4>5</vt:i4>
      </vt:variant>
      <vt:variant>
        <vt:lpwstr>https://www.educationnational.com.au/products/indigenous-sea-creatures-big-book</vt:lpwstr>
      </vt:variant>
      <vt:variant>
        <vt:lpwstr/>
      </vt:variant>
      <vt:variant>
        <vt:i4>262233</vt:i4>
      </vt:variant>
      <vt:variant>
        <vt:i4>36</vt:i4>
      </vt:variant>
      <vt:variant>
        <vt:i4>0</vt:i4>
      </vt:variant>
      <vt:variant>
        <vt:i4>5</vt:i4>
      </vt:variant>
      <vt:variant>
        <vt:lpwstr>https://www.booktopia.com.au/search.ep?author=Ken+Searle</vt:lpwstr>
      </vt:variant>
      <vt:variant>
        <vt:lpwstr/>
      </vt:variant>
      <vt:variant>
        <vt:i4>77</vt:i4>
      </vt:variant>
      <vt:variant>
        <vt:i4>33</vt:i4>
      </vt:variant>
      <vt:variant>
        <vt:i4>0</vt:i4>
      </vt:variant>
      <vt:variant>
        <vt:i4>5</vt:i4>
      </vt:variant>
      <vt:variant>
        <vt:lpwstr>https://www.booktopia.com.au/search.ep?author=Diane+Lucas</vt:lpwstr>
      </vt:variant>
      <vt:variant>
        <vt:lpwstr/>
      </vt:variant>
      <vt:variant>
        <vt:i4>7864428</vt:i4>
      </vt:variant>
      <vt:variant>
        <vt:i4>30</vt:i4>
      </vt:variant>
      <vt:variant>
        <vt:i4>0</vt:i4>
      </vt:variant>
      <vt:variant>
        <vt:i4>5</vt:i4>
      </vt:variant>
      <vt:variant>
        <vt:lpwstr>https://www.booktopia.com.au/walking-with-the-seasons-in-kakadu-diane-lucas/book/9781741144710.html</vt:lpwstr>
      </vt:variant>
      <vt:variant>
        <vt:lpwstr/>
      </vt:variant>
      <vt:variant>
        <vt:i4>6357032</vt:i4>
      </vt:variant>
      <vt:variant>
        <vt:i4>27</vt:i4>
      </vt:variant>
      <vt:variant>
        <vt:i4>0</vt:i4>
      </vt:variant>
      <vt:variant>
        <vt:i4>5</vt:i4>
      </vt:variant>
      <vt:variant>
        <vt:lpwstr>https://elibrary.gbrmpa.gov.au/jspui/handle/11017/3777</vt:lpwstr>
      </vt:variant>
      <vt:variant>
        <vt:lpwstr/>
      </vt:variant>
      <vt:variant>
        <vt:i4>6422587</vt:i4>
      </vt:variant>
      <vt:variant>
        <vt:i4>24</vt:i4>
      </vt:variant>
      <vt:variant>
        <vt:i4>0</vt:i4>
      </vt:variant>
      <vt:variant>
        <vt:i4>5</vt:i4>
      </vt:variant>
      <vt:variant>
        <vt:lpwstr>https://www.storyjumper.com/book/read/22118418/EARTH-DAY-Doing-Our-Part</vt:lpwstr>
      </vt:variant>
      <vt:variant>
        <vt:lpwstr/>
      </vt:variant>
      <vt:variant>
        <vt:i4>5242971</vt:i4>
      </vt:variant>
      <vt:variant>
        <vt:i4>21</vt:i4>
      </vt:variant>
      <vt:variant>
        <vt:i4>0</vt:i4>
      </vt:variant>
      <vt:variant>
        <vt:i4>5</vt:i4>
      </vt:variant>
      <vt:variant>
        <vt:lpwstr>https://v9.australiancurriculum.edu.au/resources/work-samples/english/year-4/the-spacey-elephant</vt:lpwstr>
      </vt:variant>
      <vt:variant>
        <vt:lpwstr>accordion-d9982e0236-item-3f015ee5d8</vt:lpwstr>
      </vt:variant>
      <vt:variant>
        <vt:i4>6946873</vt:i4>
      </vt:variant>
      <vt:variant>
        <vt:i4>18</vt:i4>
      </vt:variant>
      <vt:variant>
        <vt:i4>0</vt:i4>
      </vt:variant>
      <vt:variant>
        <vt:i4>5</vt:i4>
      </vt:variant>
      <vt:variant>
        <vt:lpwstr>https://www.evidencebasedteaching.org.au/the-i-do-we-do-you-do-model-explained/</vt:lpwstr>
      </vt:variant>
      <vt:variant>
        <vt:lpwstr/>
      </vt:variant>
      <vt:variant>
        <vt:i4>5177439</vt:i4>
      </vt:variant>
      <vt:variant>
        <vt:i4>15</vt:i4>
      </vt:variant>
      <vt:variant>
        <vt:i4>0</vt:i4>
      </vt:variant>
      <vt:variant>
        <vt:i4>5</vt:i4>
      </vt:variant>
      <vt:variant>
        <vt:lpwstr>https://forms.office.com/r/sTCS8GyAMr?origin=lprLink</vt:lpwstr>
      </vt:variant>
      <vt:variant>
        <vt:lpwstr/>
      </vt:variant>
      <vt:variant>
        <vt:i4>7995415</vt:i4>
      </vt:variant>
      <vt:variant>
        <vt:i4>12</vt:i4>
      </vt:variant>
      <vt:variant>
        <vt:i4>0</vt:i4>
      </vt:variant>
      <vt:variant>
        <vt:i4>5</vt:i4>
      </vt:variant>
      <vt:variant>
        <vt:lpwstr>mailto:reefguardians@gbrmpa.gov.au</vt:lpwstr>
      </vt:variant>
      <vt:variant>
        <vt:lpwstr/>
      </vt:variant>
      <vt:variant>
        <vt:i4>5308418</vt:i4>
      </vt:variant>
      <vt:variant>
        <vt:i4>9</vt:i4>
      </vt:variant>
      <vt:variant>
        <vt:i4>0</vt:i4>
      </vt:variant>
      <vt:variant>
        <vt:i4>5</vt:i4>
      </vt:variant>
      <vt:variant>
        <vt:lpwstr>https://gbrmpa.sharefile.com/r-redf88df524fb41ddb41ce556918d1f02</vt:lpwstr>
      </vt:variant>
      <vt:variant>
        <vt:lpwstr/>
      </vt:variant>
      <vt:variant>
        <vt:i4>5308418</vt:i4>
      </vt:variant>
      <vt:variant>
        <vt:i4>6</vt:i4>
      </vt:variant>
      <vt:variant>
        <vt:i4>0</vt:i4>
      </vt:variant>
      <vt:variant>
        <vt:i4>5</vt:i4>
      </vt:variant>
      <vt:variant>
        <vt:lpwstr>https://gbrmpa.sharefile.com/r-redf88df524fb41ddb41ce556918d1f02</vt:lpwstr>
      </vt:variant>
      <vt:variant>
        <vt:lpwstr/>
      </vt:variant>
      <vt:variant>
        <vt:i4>5177439</vt:i4>
      </vt:variant>
      <vt:variant>
        <vt:i4>3</vt:i4>
      </vt:variant>
      <vt:variant>
        <vt:i4>0</vt:i4>
      </vt:variant>
      <vt:variant>
        <vt:i4>5</vt:i4>
      </vt:variant>
      <vt:variant>
        <vt:lpwstr>https://forms.office.com/r/sTCS8GyAMr?origin=lprLink</vt:lpwstr>
      </vt:variant>
      <vt:variant>
        <vt:lpwstr/>
      </vt:variant>
      <vt:variant>
        <vt:i4>2883696</vt:i4>
      </vt:variant>
      <vt:variant>
        <vt:i4>0</vt:i4>
      </vt:variant>
      <vt:variant>
        <vt:i4>0</vt:i4>
      </vt:variant>
      <vt:variant>
        <vt:i4>5</vt:i4>
      </vt:variant>
      <vt:variant>
        <vt:lpwstr>https://www.frontiersin.org/articles/10.3389/fpsyg.2013.00813/full</vt:lpwstr>
      </vt:variant>
      <vt:variant>
        <vt:lpwstr/>
      </vt:variant>
      <vt:variant>
        <vt:i4>6750301</vt:i4>
      </vt:variant>
      <vt:variant>
        <vt:i4>15</vt:i4>
      </vt:variant>
      <vt:variant>
        <vt:i4>0</vt:i4>
      </vt:variant>
      <vt:variant>
        <vt:i4>5</vt:i4>
      </vt:variant>
      <vt:variant>
        <vt:lpwstr>mailto:Rebecca.Carey@gbrmpa.gov.au</vt:lpwstr>
      </vt:variant>
      <vt:variant>
        <vt:lpwstr/>
      </vt:variant>
      <vt:variant>
        <vt:i4>6750301</vt:i4>
      </vt:variant>
      <vt:variant>
        <vt:i4>12</vt:i4>
      </vt:variant>
      <vt:variant>
        <vt:i4>0</vt:i4>
      </vt:variant>
      <vt:variant>
        <vt:i4>5</vt:i4>
      </vt:variant>
      <vt:variant>
        <vt:lpwstr>mailto:Rebecca.Carey@gbrmpa.gov.au</vt:lpwstr>
      </vt:variant>
      <vt:variant>
        <vt:lpwstr/>
      </vt:variant>
      <vt:variant>
        <vt:i4>6750301</vt:i4>
      </vt:variant>
      <vt:variant>
        <vt:i4>9</vt:i4>
      </vt:variant>
      <vt:variant>
        <vt:i4>0</vt:i4>
      </vt:variant>
      <vt:variant>
        <vt:i4>5</vt:i4>
      </vt:variant>
      <vt:variant>
        <vt:lpwstr>mailto:Rebecca.Carey@gbrmpa.gov.au</vt:lpwstr>
      </vt:variant>
      <vt:variant>
        <vt:lpwstr/>
      </vt:variant>
      <vt:variant>
        <vt:i4>6750301</vt:i4>
      </vt:variant>
      <vt:variant>
        <vt:i4>6</vt:i4>
      </vt:variant>
      <vt:variant>
        <vt:i4>0</vt:i4>
      </vt:variant>
      <vt:variant>
        <vt:i4>5</vt:i4>
      </vt:variant>
      <vt:variant>
        <vt:lpwstr>mailto:Rebecca.Carey@gbrmpa.gov.au</vt:lpwstr>
      </vt:variant>
      <vt:variant>
        <vt:lpwstr/>
      </vt:variant>
      <vt:variant>
        <vt:i4>7667801</vt:i4>
      </vt:variant>
      <vt:variant>
        <vt:i4>3</vt:i4>
      </vt:variant>
      <vt:variant>
        <vt:i4>0</vt:i4>
      </vt:variant>
      <vt:variant>
        <vt:i4>5</vt:i4>
      </vt:variant>
      <vt:variant>
        <vt:lpwstr>mailto:Elizabeth.Hickman@gbrmpa.gov.au</vt:lpwstr>
      </vt:variant>
      <vt:variant>
        <vt:lpwstr/>
      </vt:variant>
      <vt:variant>
        <vt:i4>2949141</vt:i4>
      </vt:variant>
      <vt:variant>
        <vt:i4>0</vt:i4>
      </vt:variant>
      <vt:variant>
        <vt:i4>0</vt:i4>
      </vt:variant>
      <vt:variant>
        <vt:i4>5</vt:i4>
      </vt:variant>
      <vt:variant>
        <vt:lpwstr>mailto:Melissa.Lane@gbrmpa.gov.au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Eco-reefelction unit</dc:title>
  <dc:subject/>
  <dc:creator>Emma Pye</dc:creator>
  <cp:keywords>[SEC=UNOFFICIAL]</cp:keywords>
  <dc:description/>
  <cp:lastModifiedBy>Sharleen Gesah</cp:lastModifiedBy>
  <cp:revision>4</cp:revision>
  <cp:lastPrinted>2023-11-19T22:03:00Z</cp:lastPrinted>
  <dcterms:created xsi:type="dcterms:W3CDTF">2024-11-22T02:22:00Z</dcterms:created>
  <dcterms:modified xsi:type="dcterms:W3CDTF">2024-11-22T02:27:00Z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Namespace">
    <vt:lpwstr>gov.au</vt:lpwstr>
  </property>
  <property fmtid="{D5CDD505-2E9C-101B-9397-08002B2CF9AE}" pid="3" name="PM_Caveats_Count">
    <vt:lpwstr>0</vt:lpwstr>
  </property>
  <property fmtid="{D5CDD505-2E9C-101B-9397-08002B2CF9AE}" pid="4" name="PM_Version">
    <vt:lpwstr>2018.4</vt:lpwstr>
  </property>
  <property fmtid="{D5CDD505-2E9C-101B-9397-08002B2CF9AE}" pid="5" name="PM_Note">
    <vt:lpwstr/>
  </property>
  <property fmtid="{D5CDD505-2E9C-101B-9397-08002B2CF9AE}" pid="6" name="PM_Qualifier">
    <vt:lpwstr/>
  </property>
  <property fmtid="{D5CDD505-2E9C-101B-9397-08002B2CF9AE}" pid="7" name="PM_SecurityClassification">
    <vt:lpwstr>UNOFFICIAL</vt:lpwstr>
  </property>
  <property fmtid="{D5CDD505-2E9C-101B-9397-08002B2CF9AE}" pid="8" name="PM_ProtectiveMarkingValue_Header">
    <vt:lpwstr>UNOFFICIAL</vt:lpwstr>
  </property>
  <property fmtid="{D5CDD505-2E9C-101B-9397-08002B2CF9AE}" pid="9" name="PM_OriginationTimeStamp">
    <vt:lpwstr>2023-06-20T10:49:58Z</vt:lpwstr>
  </property>
  <property fmtid="{D5CDD505-2E9C-101B-9397-08002B2CF9AE}" pid="10" name="PM_Markers">
    <vt:lpwstr/>
  </property>
  <property fmtid="{D5CDD505-2E9C-101B-9397-08002B2CF9AE}" pid="11" name="PM_InsertionValue">
    <vt:lpwstr>UNOFFICIAL</vt:lpwstr>
  </property>
  <property fmtid="{D5CDD505-2E9C-101B-9397-08002B2CF9AE}" pid="12" name="PM_DisplayValueSecClassificationWithQualifier">
    <vt:lpwstr>UNOFFICIAL</vt:lpwstr>
  </property>
  <property fmtid="{D5CDD505-2E9C-101B-9397-08002B2CF9AE}" pid="13" name="PM_Originating_FileId">
    <vt:lpwstr>7AB6B4066D0F45EABF1D21DD3C310DC2</vt:lpwstr>
  </property>
  <property fmtid="{D5CDD505-2E9C-101B-9397-08002B2CF9AE}" pid="14" name="PM_ProtectiveMarkingValue_Footer">
    <vt:lpwstr>UNOFFICIAL</vt:lpwstr>
  </property>
  <property fmtid="{D5CDD505-2E9C-101B-9397-08002B2CF9AE}" pid="15" name="PM_ProtectiveMarkingImage_Header">
    <vt:lpwstr>C:\Program Files\Common Files\janusNET Shared\janusSEAL\Images\DocumentSlashBlue.png</vt:lpwstr>
  </property>
  <property fmtid="{D5CDD505-2E9C-101B-9397-08002B2CF9AE}" pid="16" name="PM_ProtectiveMarkingImage_Footer">
    <vt:lpwstr>C:\Program Files\Common Files\janusNET Shared\janusSEAL\Images\DocumentSlashBlue.png</vt:lpwstr>
  </property>
  <property fmtid="{D5CDD505-2E9C-101B-9397-08002B2CF9AE}" pid="17" name="PM_Display">
    <vt:lpwstr>UNOFFICIAL</vt:lpwstr>
  </property>
  <property fmtid="{D5CDD505-2E9C-101B-9397-08002B2CF9AE}" pid="18" name="PM_OriginatorDomainName_SHA256">
    <vt:lpwstr>9A988350159DC73E2A571A8555265440416A0328BBAEAAFA2FE6270B587BE976</vt:lpwstr>
  </property>
  <property fmtid="{D5CDD505-2E9C-101B-9397-08002B2CF9AE}" pid="19" name="PMUuid">
    <vt:lpwstr>v=2022.2;d=gov.au;g=65417EFE-F3B9-5E66-BD91-1E689FEC2EA6</vt:lpwstr>
  </property>
  <property fmtid="{D5CDD505-2E9C-101B-9397-08002B2CF9AE}" pid="20" name="PM_Hash_Version">
    <vt:lpwstr>2022.1</vt:lpwstr>
  </property>
  <property fmtid="{D5CDD505-2E9C-101B-9397-08002B2CF9AE}" pid="21" name="ContentTypeId">
    <vt:lpwstr>0x010100A2FC004FBC144CA69D351D7740440BA2002FD7E4B17542DE4CB5049CD5C459C72F</vt:lpwstr>
  </property>
  <property fmtid="{D5CDD505-2E9C-101B-9397-08002B2CF9AE}" pid="22" name="k0dcbc2207cb4b828f50eabc72ead056">
    <vt:lpwstr>2016/2017|e411ef35-eeba-4376-8391-92942fc9265a</vt:lpwstr>
  </property>
  <property fmtid="{D5CDD505-2E9C-101B-9397-08002B2CF9AE}" pid="23" name="_dlc_DocIdItemGuid">
    <vt:lpwstr>cbbe1a53-4250-4382-8067-353f73876eb8</vt:lpwstr>
  </property>
  <property fmtid="{D5CDD505-2E9C-101B-9397-08002B2CF9AE}" pid="24" name="PM_SecurityClassification_Prev">
    <vt:lpwstr>UNOFFICIAL</vt:lpwstr>
  </property>
  <property fmtid="{D5CDD505-2E9C-101B-9397-08002B2CF9AE}" pid="25" name="PM_Qualifier_Prev">
    <vt:lpwstr/>
  </property>
  <property fmtid="{D5CDD505-2E9C-101B-9397-08002B2CF9AE}" pid="26" name="FinYr">
    <vt:lpwstr/>
  </property>
  <property fmtid="{D5CDD505-2E9C-101B-9397-08002B2CF9AE}" pid="27" name="FinancialYear">
    <vt:lpwstr>76;#2016/2017|e411ef35-eeba-4376-8391-92942fc9265a</vt:lpwstr>
  </property>
  <property fmtid="{D5CDD505-2E9C-101B-9397-08002B2CF9AE}" pid="28" name="BusinessArea">
    <vt:lpwstr/>
  </property>
  <property fmtid="{D5CDD505-2E9C-101B-9397-08002B2CF9AE}" pid="29" name="PMHMAC">
    <vt:lpwstr>v=2022.1;a=SHA256;h=771348494566B7121FB073DB8E2E0AC226190477FDDBC036C04698AAE2669D87</vt:lpwstr>
  </property>
  <property fmtid="{D5CDD505-2E9C-101B-9397-08002B2CF9AE}" pid="30" name="PM_Hash_Salt_Prev">
    <vt:lpwstr>B1AA31B2BAA3209A15AE2881AB186E11</vt:lpwstr>
  </property>
  <property fmtid="{D5CDD505-2E9C-101B-9397-08002B2CF9AE}" pid="31" name="PM_Hash_Salt">
    <vt:lpwstr>D6D27FF77DDA87D0EF373A1B5E0D7C48</vt:lpwstr>
  </property>
  <property fmtid="{D5CDD505-2E9C-101B-9397-08002B2CF9AE}" pid="32" name="PM_Hash_SHA1">
    <vt:lpwstr>1BC98FA29A58EEEB307A569A796951FCF50E5871</vt:lpwstr>
  </property>
  <property fmtid="{D5CDD505-2E9C-101B-9397-08002B2CF9AE}" pid="33" name="PM_Originator_Hash_SHA1">
    <vt:lpwstr>7998E0177476C00C5CE0AEC75D8C2B8A1888BAEA</vt:lpwstr>
  </property>
  <property fmtid="{D5CDD505-2E9C-101B-9397-08002B2CF9AE}" pid="34" name="PM_OriginatorUserAccountName_SHA256">
    <vt:lpwstr>1EE69DF02608321D5472BB1E51251FFF514FDA6953C481E57C5DBA60DF079AFF</vt:lpwstr>
  </property>
</Properties>
</file>